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C715" w14:textId="77777777" w:rsidR="00BC3104" w:rsidRPr="00F844F2" w:rsidRDefault="00BC3104" w:rsidP="00BC310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Clasa a V-a </w:t>
      </w:r>
      <w:r w:rsidR="00897B31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Prof. Roxana Ilieș</w:t>
      </w:r>
    </w:p>
    <w:p w14:paraId="789133D6" w14:textId="77777777" w:rsidR="00BC3104" w:rsidRDefault="00BC3104" w:rsidP="00BC3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SUBSTANTIVUL</w:t>
      </w:r>
    </w:p>
    <w:p w14:paraId="757E9652" w14:textId="77777777" w:rsidR="00BC3104" w:rsidRDefault="00BC3104" w:rsidP="00BC3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-fișă de lucru-</w:t>
      </w:r>
    </w:p>
    <w:p w14:paraId="1459B21E" w14:textId="77777777" w:rsidR="00BC3104" w:rsidRPr="00DC0E02" w:rsidRDefault="00BC3104" w:rsidP="00BC3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2D2C8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Citește cu atenție textul dat și apoi rezolvă cerințele:</w:t>
      </w:r>
    </w:p>
    <w:p w14:paraId="7D2D3119" w14:textId="77777777" w:rsidR="00BC3104" w:rsidRPr="00BC3104" w:rsidRDefault="00BC3104" w:rsidP="00BC310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104">
        <w:rPr>
          <w:rFonts w:ascii="Times New Roman" w:hAnsi="Times New Roman" w:cs="Times New Roman"/>
          <w:i/>
          <w:sz w:val="24"/>
          <w:szCs w:val="24"/>
        </w:rPr>
        <w:t>De când mă știam</w:t>
      </w:r>
      <w:r w:rsidRPr="00BC3104">
        <w:rPr>
          <w:rFonts w:ascii="Times New Roman" w:hAnsi="Times New Roman" w:cs="Times New Roman"/>
          <w:i/>
          <w:sz w:val="24"/>
          <w:szCs w:val="24"/>
          <w:u w:val="single"/>
        </w:rPr>
        <w:t>, Fleur</w:t>
      </w:r>
      <w:r w:rsidRPr="00BC3104">
        <w:rPr>
          <w:rFonts w:ascii="Times New Roman" w:hAnsi="Times New Roman" w:cs="Times New Roman"/>
          <w:i/>
          <w:sz w:val="24"/>
          <w:szCs w:val="24"/>
        </w:rPr>
        <w:t xml:space="preserve"> și cu mine lucram împreună la Harta Noastră. Pe ea erau locuri cunoscute care fuseseră ușor de desenat: iazul verzui cu broaște guralive, câmpul cu cei mai frumoși licurici și copacul bătrân pe al cărui trunchi noduros ne-am scrijelit inițialele.</w:t>
      </w:r>
    </w:p>
    <w:p w14:paraId="49C1823E" w14:textId="77777777" w:rsidR="00BC3104" w:rsidRPr="00BC3104" w:rsidRDefault="00BC3104" w:rsidP="00BC310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104">
        <w:rPr>
          <w:rFonts w:ascii="Times New Roman" w:hAnsi="Times New Roman" w:cs="Times New Roman"/>
          <w:i/>
          <w:sz w:val="24"/>
          <w:szCs w:val="24"/>
        </w:rPr>
        <w:t xml:space="preserve">Erau pe ea și </w:t>
      </w:r>
      <w:r w:rsidRPr="00BC3104">
        <w:rPr>
          <w:rFonts w:ascii="Times New Roman" w:hAnsi="Times New Roman" w:cs="Times New Roman"/>
          <w:i/>
          <w:sz w:val="24"/>
          <w:szCs w:val="24"/>
          <w:u w:val="single"/>
        </w:rPr>
        <w:t>locuri</w:t>
      </w:r>
      <w:r w:rsidRPr="00BC3104">
        <w:rPr>
          <w:rFonts w:ascii="Times New Roman" w:hAnsi="Times New Roman" w:cs="Times New Roman"/>
          <w:i/>
          <w:sz w:val="24"/>
          <w:szCs w:val="24"/>
        </w:rPr>
        <w:t xml:space="preserve"> fixe ale lumii noastre, ca Dealul </w:t>
      </w:r>
      <w:r w:rsidRPr="00BC3104">
        <w:rPr>
          <w:rFonts w:ascii="Times New Roman" w:hAnsi="Times New Roman" w:cs="Times New Roman"/>
          <w:i/>
          <w:sz w:val="24"/>
          <w:szCs w:val="24"/>
          <w:u w:val="single"/>
        </w:rPr>
        <w:t>Magazinului</w:t>
      </w:r>
      <w:r w:rsidRPr="00BC3104">
        <w:rPr>
          <w:rFonts w:ascii="Times New Roman" w:hAnsi="Times New Roman" w:cs="Times New Roman"/>
          <w:i/>
          <w:sz w:val="24"/>
          <w:szCs w:val="24"/>
        </w:rPr>
        <w:t xml:space="preserve"> de Păpuși, Fiordurile lui Francois și Muntele Mamei &amp; Tatei.</w:t>
      </w:r>
    </w:p>
    <w:p w14:paraId="1FAE6F99" w14:textId="77777777" w:rsidR="00BC3104" w:rsidRPr="00BC3104" w:rsidRDefault="00BC3104" w:rsidP="00BC310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104">
        <w:rPr>
          <w:rFonts w:ascii="Times New Roman" w:hAnsi="Times New Roman" w:cs="Times New Roman"/>
          <w:i/>
          <w:sz w:val="24"/>
          <w:szCs w:val="24"/>
        </w:rPr>
        <w:t>Mai erau însă și altele.</w:t>
      </w:r>
    </w:p>
    <w:p w14:paraId="01FC09B7" w14:textId="77777777" w:rsidR="00BC3104" w:rsidRPr="00BC3104" w:rsidRDefault="00BC3104" w:rsidP="00BC310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104">
        <w:rPr>
          <w:rFonts w:ascii="Times New Roman" w:hAnsi="Times New Roman" w:cs="Times New Roman"/>
          <w:i/>
          <w:sz w:val="24"/>
          <w:szCs w:val="24"/>
        </w:rPr>
        <w:t>Locurile cele mai frumoase.</w:t>
      </w:r>
    </w:p>
    <w:p w14:paraId="3D0D6FBF" w14:textId="77777777" w:rsidR="00BC3104" w:rsidRPr="00BC3104" w:rsidRDefault="00BC3104" w:rsidP="00BC310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104">
        <w:rPr>
          <w:rFonts w:ascii="Times New Roman" w:hAnsi="Times New Roman" w:cs="Times New Roman"/>
          <w:i/>
          <w:sz w:val="24"/>
          <w:szCs w:val="24"/>
        </w:rPr>
        <w:t>Locurile pe care doar noi le puteam dibui.</w:t>
      </w:r>
    </w:p>
    <w:p w14:paraId="4784CA0E" w14:textId="77777777" w:rsidR="00BC3104" w:rsidRPr="00BC3104" w:rsidRDefault="00BC3104" w:rsidP="00BC310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104">
        <w:rPr>
          <w:rFonts w:ascii="Times New Roman" w:hAnsi="Times New Roman" w:cs="Times New Roman"/>
          <w:i/>
          <w:sz w:val="24"/>
          <w:szCs w:val="24"/>
        </w:rPr>
        <w:t xml:space="preserve">Pârâiașul </w:t>
      </w:r>
      <w:r w:rsidRPr="00BC3104">
        <w:rPr>
          <w:rFonts w:ascii="Times New Roman" w:hAnsi="Times New Roman" w:cs="Times New Roman"/>
          <w:i/>
          <w:sz w:val="24"/>
          <w:szCs w:val="24"/>
          <w:u w:val="single"/>
        </w:rPr>
        <w:t>de lacrimi</w:t>
      </w:r>
      <w:r w:rsidRPr="00BC3104">
        <w:rPr>
          <w:rFonts w:ascii="Times New Roman" w:hAnsi="Times New Roman" w:cs="Times New Roman"/>
          <w:i/>
          <w:sz w:val="24"/>
          <w:szCs w:val="24"/>
        </w:rPr>
        <w:t xml:space="preserve"> pe care le-a plâns Fleur când </w:t>
      </w:r>
      <w:r w:rsidRPr="00BC3104">
        <w:rPr>
          <w:rFonts w:ascii="Times New Roman" w:hAnsi="Times New Roman" w:cs="Times New Roman"/>
          <w:i/>
          <w:sz w:val="24"/>
          <w:szCs w:val="24"/>
          <w:u w:val="single"/>
        </w:rPr>
        <w:t>un băiat</w:t>
      </w:r>
      <w:r w:rsidRPr="00BC3104">
        <w:rPr>
          <w:rFonts w:ascii="Times New Roman" w:hAnsi="Times New Roman" w:cs="Times New Roman"/>
          <w:i/>
          <w:sz w:val="24"/>
          <w:szCs w:val="24"/>
        </w:rPr>
        <w:t xml:space="preserve"> de la școală a râs de dinții ei. Locul unde am îngropat o capsulă a timpului. Și locul unde am dezgropat o capsulă a timpului. Și locul mai frumos în care se află (pentru moment) </w:t>
      </w:r>
      <w:r w:rsidRPr="00BC3104">
        <w:rPr>
          <w:rFonts w:ascii="Times New Roman" w:hAnsi="Times New Roman" w:cs="Times New Roman"/>
          <w:i/>
          <w:sz w:val="24"/>
          <w:szCs w:val="24"/>
          <w:u w:val="single"/>
        </w:rPr>
        <w:t>capsula</w:t>
      </w:r>
      <w:r w:rsidRPr="00BC3104">
        <w:rPr>
          <w:rFonts w:ascii="Times New Roman" w:hAnsi="Times New Roman" w:cs="Times New Roman"/>
          <w:i/>
          <w:sz w:val="24"/>
          <w:szCs w:val="24"/>
        </w:rPr>
        <w:t xml:space="preserve"> timpului. Galeria de artă cu desene </w:t>
      </w:r>
      <w:r w:rsidRPr="00BC3104">
        <w:rPr>
          <w:rFonts w:ascii="Times New Roman" w:hAnsi="Times New Roman" w:cs="Times New Roman"/>
          <w:i/>
          <w:sz w:val="24"/>
          <w:szCs w:val="24"/>
          <w:u w:val="single"/>
        </w:rPr>
        <w:t>pe asfalt</w:t>
      </w:r>
      <w:r w:rsidRPr="00BC3104">
        <w:rPr>
          <w:rFonts w:ascii="Times New Roman" w:hAnsi="Times New Roman" w:cs="Times New Roman"/>
          <w:i/>
          <w:sz w:val="24"/>
          <w:szCs w:val="24"/>
        </w:rPr>
        <w:t xml:space="preserve"> pe care o închiriam în fiecare vară.</w:t>
      </w:r>
    </w:p>
    <w:p w14:paraId="4C48597F" w14:textId="77777777" w:rsidR="00BC3104" w:rsidRPr="00BC3104" w:rsidRDefault="00BC3104" w:rsidP="00BC3104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104">
        <w:rPr>
          <w:rFonts w:ascii="Times New Roman" w:hAnsi="Times New Roman" w:cs="Times New Roman"/>
          <w:i/>
          <w:sz w:val="24"/>
          <w:szCs w:val="24"/>
        </w:rPr>
        <w:t>Da, ca toți prietenii foarte buni, avem o lume întreagă pe care nu o putem vedea decât noi.</w:t>
      </w:r>
    </w:p>
    <w:p w14:paraId="0E9E31E2" w14:textId="77777777" w:rsidR="00BC3104" w:rsidRPr="00BC3104" w:rsidRDefault="00BC3104" w:rsidP="00BC3104">
      <w:pPr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(Michelle Cuevas, </w:t>
      </w:r>
      <w:r w:rsidRPr="00BC3104">
        <w:rPr>
          <w:rFonts w:ascii="Times New Roman" w:hAnsi="Times New Roman" w:cs="Times New Roman"/>
          <w:i/>
          <w:sz w:val="24"/>
          <w:szCs w:val="24"/>
        </w:rPr>
        <w:t>Confesiunile unui prieten imaginar</w:t>
      </w:r>
      <w:r w:rsidRPr="00BC3104">
        <w:rPr>
          <w:rFonts w:ascii="Times New Roman" w:hAnsi="Times New Roman" w:cs="Times New Roman"/>
          <w:sz w:val="24"/>
          <w:szCs w:val="24"/>
        </w:rPr>
        <w:t>)</w:t>
      </w:r>
    </w:p>
    <w:p w14:paraId="65EC6F49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1.Identifică substantivele din primul paragraf al textului.</w:t>
      </w:r>
    </w:p>
    <w:p w14:paraId="3A762899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050B1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2491B5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2.Transcrie din textul dat:</w:t>
      </w:r>
    </w:p>
    <w:p w14:paraId="32F6ACD0" w14:textId="77777777" w:rsidR="00BC3104" w:rsidRPr="00BC3104" w:rsidRDefault="00BC3104" w:rsidP="00BC31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un substantiv propriu ......................................................................................................</w:t>
      </w:r>
    </w:p>
    <w:p w14:paraId="3C507C28" w14:textId="77777777" w:rsidR="00BC3104" w:rsidRPr="00BC3104" w:rsidRDefault="00BC3104" w:rsidP="00BC31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un substantiv de genul masculin .....................................................................................</w:t>
      </w:r>
    </w:p>
    <w:p w14:paraId="76B7E724" w14:textId="77777777" w:rsidR="00BC3104" w:rsidRPr="00BC3104" w:rsidRDefault="00BC3104" w:rsidP="00BC31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un substantiv de genul neutru ..........................................................................................</w:t>
      </w:r>
    </w:p>
    <w:p w14:paraId="082B3D67" w14:textId="77777777" w:rsidR="00BC3104" w:rsidRPr="00BC3104" w:rsidRDefault="00BC3104" w:rsidP="00BC31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un substantiv articulat hotărât .........................................................................................</w:t>
      </w:r>
    </w:p>
    <w:p w14:paraId="7DDF4C7D" w14:textId="77777777" w:rsidR="00BC3104" w:rsidRPr="00BC3104" w:rsidRDefault="00BC3104" w:rsidP="00BC31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un substantiv articulat nehotărât .....................................................................................</w:t>
      </w:r>
    </w:p>
    <w:p w14:paraId="7A8660D3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3D83F4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3.Articulează hotărât și nehotărât următoarele substantive: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BC3104" w:rsidRPr="00BC3104" w14:paraId="377881C9" w14:textId="77777777" w:rsidTr="00D93CBF">
        <w:tc>
          <w:tcPr>
            <w:tcW w:w="2263" w:type="dxa"/>
          </w:tcPr>
          <w:p w14:paraId="22FBE083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Substantivul</w:t>
            </w:r>
          </w:p>
        </w:tc>
        <w:tc>
          <w:tcPr>
            <w:tcW w:w="3402" w:type="dxa"/>
          </w:tcPr>
          <w:p w14:paraId="33E0D643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Articol hotărât</w:t>
            </w:r>
          </w:p>
        </w:tc>
        <w:tc>
          <w:tcPr>
            <w:tcW w:w="3397" w:type="dxa"/>
          </w:tcPr>
          <w:p w14:paraId="5388858E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Articol nehotărât</w:t>
            </w:r>
          </w:p>
        </w:tc>
      </w:tr>
      <w:tr w:rsidR="00BC3104" w:rsidRPr="00BC3104" w14:paraId="6AA00B54" w14:textId="77777777" w:rsidTr="00D93CBF">
        <w:tc>
          <w:tcPr>
            <w:tcW w:w="2263" w:type="dxa"/>
          </w:tcPr>
          <w:p w14:paraId="2517D6C2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sz w:val="24"/>
                <w:szCs w:val="24"/>
              </w:rPr>
              <w:t>licurici</w:t>
            </w:r>
          </w:p>
        </w:tc>
        <w:tc>
          <w:tcPr>
            <w:tcW w:w="3402" w:type="dxa"/>
          </w:tcPr>
          <w:p w14:paraId="1E96A90B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4DFD94D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6E9FB787" w14:textId="77777777" w:rsidTr="00D93CBF">
        <w:tc>
          <w:tcPr>
            <w:tcW w:w="2263" w:type="dxa"/>
          </w:tcPr>
          <w:p w14:paraId="18DF83BD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sz w:val="24"/>
                <w:szCs w:val="24"/>
              </w:rPr>
              <w:t>trunchi</w:t>
            </w:r>
          </w:p>
        </w:tc>
        <w:tc>
          <w:tcPr>
            <w:tcW w:w="3402" w:type="dxa"/>
          </w:tcPr>
          <w:p w14:paraId="51CDA48E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92EAC95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470F983B" w14:textId="77777777" w:rsidTr="00D93CBF">
        <w:tc>
          <w:tcPr>
            <w:tcW w:w="2263" w:type="dxa"/>
          </w:tcPr>
          <w:p w14:paraId="0050A95D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</w:p>
        </w:tc>
        <w:tc>
          <w:tcPr>
            <w:tcW w:w="3402" w:type="dxa"/>
          </w:tcPr>
          <w:p w14:paraId="317DF6E1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874E204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047AA9CE" w14:textId="77777777" w:rsidTr="00D93CBF">
        <w:tc>
          <w:tcPr>
            <w:tcW w:w="2263" w:type="dxa"/>
          </w:tcPr>
          <w:p w14:paraId="3C4FF509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sz w:val="24"/>
                <w:szCs w:val="24"/>
              </w:rPr>
              <w:t>desene</w:t>
            </w:r>
          </w:p>
        </w:tc>
        <w:tc>
          <w:tcPr>
            <w:tcW w:w="3402" w:type="dxa"/>
          </w:tcPr>
          <w:p w14:paraId="62783FCC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A3453AB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571AD6F2" w14:textId="77777777" w:rsidTr="00D93CBF">
        <w:tc>
          <w:tcPr>
            <w:tcW w:w="2263" w:type="dxa"/>
          </w:tcPr>
          <w:p w14:paraId="70D0FFC7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sz w:val="24"/>
                <w:szCs w:val="24"/>
              </w:rPr>
              <w:t>vară</w:t>
            </w:r>
          </w:p>
        </w:tc>
        <w:tc>
          <w:tcPr>
            <w:tcW w:w="3402" w:type="dxa"/>
          </w:tcPr>
          <w:p w14:paraId="1CF15B1F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2418867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4E1BF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454271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4. Construiește enunțuri asertive în care:</w:t>
      </w:r>
    </w:p>
    <w:p w14:paraId="6D12ABA9" w14:textId="77777777" w:rsidR="00BC3104" w:rsidRPr="00BC3104" w:rsidRDefault="00BC3104" w:rsidP="00BC31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subst </w:t>
      </w:r>
      <w:r w:rsidRPr="00BC3104">
        <w:rPr>
          <w:rFonts w:ascii="Times New Roman" w:hAnsi="Times New Roman" w:cs="Times New Roman"/>
          <w:i/>
          <w:sz w:val="24"/>
          <w:szCs w:val="24"/>
        </w:rPr>
        <w:t>capsula</w:t>
      </w:r>
      <w:r w:rsidRPr="00BC3104">
        <w:rPr>
          <w:rFonts w:ascii="Times New Roman" w:hAnsi="Times New Roman" w:cs="Times New Roman"/>
          <w:sz w:val="24"/>
          <w:szCs w:val="24"/>
        </w:rPr>
        <w:t xml:space="preserve"> să fie articulat nehotărât ..........................................................................</w:t>
      </w:r>
    </w:p>
    <w:p w14:paraId="00505E98" w14:textId="77777777" w:rsidR="00BC3104" w:rsidRPr="00BC3104" w:rsidRDefault="00BC3104" w:rsidP="00BC31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subst </w:t>
      </w:r>
      <w:r w:rsidRPr="00BC3104">
        <w:rPr>
          <w:rFonts w:ascii="Times New Roman" w:hAnsi="Times New Roman" w:cs="Times New Roman"/>
          <w:i/>
          <w:sz w:val="24"/>
          <w:szCs w:val="24"/>
        </w:rPr>
        <w:t>pârâiașul</w:t>
      </w:r>
      <w:r w:rsidRPr="00BC3104">
        <w:rPr>
          <w:rFonts w:ascii="Times New Roman" w:hAnsi="Times New Roman" w:cs="Times New Roman"/>
          <w:sz w:val="24"/>
          <w:szCs w:val="24"/>
        </w:rPr>
        <w:t xml:space="preserve"> să fie nearticulat ...................................................................................</w:t>
      </w:r>
    </w:p>
    <w:p w14:paraId="2649ABC9" w14:textId="77777777" w:rsidR="00BC3104" w:rsidRPr="00BC3104" w:rsidRDefault="00BC3104" w:rsidP="00BC310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subst </w:t>
      </w:r>
      <w:r w:rsidRPr="00BC3104">
        <w:rPr>
          <w:rFonts w:ascii="Times New Roman" w:hAnsi="Times New Roman" w:cs="Times New Roman"/>
          <w:i/>
          <w:sz w:val="24"/>
          <w:szCs w:val="24"/>
        </w:rPr>
        <w:t>asfalt</w:t>
      </w:r>
      <w:r w:rsidRPr="00BC3104">
        <w:rPr>
          <w:rFonts w:ascii="Times New Roman" w:hAnsi="Times New Roman" w:cs="Times New Roman"/>
          <w:sz w:val="24"/>
          <w:szCs w:val="24"/>
        </w:rPr>
        <w:t xml:space="preserve"> să fie articulat hotărât .................................................................................</w:t>
      </w:r>
    </w:p>
    <w:p w14:paraId="73500B32" w14:textId="77777777" w:rsidR="00BC3104" w:rsidRPr="00BC3104" w:rsidRDefault="00BC3104" w:rsidP="00BC310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0CA68D6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5.Selectează, din text, două prepoziții simple și o prepoziție compusă.</w:t>
      </w:r>
    </w:p>
    <w:p w14:paraId="5024B454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26EB82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5B0C6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6.Încercuiește litera corespunzătoare răspunsului corect:</w:t>
      </w:r>
    </w:p>
    <w:p w14:paraId="33FB478A" w14:textId="77777777" w:rsidR="00BC3104" w:rsidRPr="00BC3104" w:rsidRDefault="00BC3104" w:rsidP="00BC31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În secvența </w:t>
      </w:r>
      <w:r w:rsidRPr="00BC3104">
        <w:rPr>
          <w:rFonts w:ascii="Times New Roman" w:hAnsi="Times New Roman" w:cs="Times New Roman"/>
          <w:i/>
          <w:sz w:val="24"/>
          <w:szCs w:val="24"/>
        </w:rPr>
        <w:t>Galeria de artă cu desene pe asfalt</w:t>
      </w:r>
      <w:r w:rsidRPr="00BC3104">
        <w:rPr>
          <w:rFonts w:ascii="Times New Roman" w:hAnsi="Times New Roman" w:cs="Times New Roman"/>
          <w:sz w:val="24"/>
          <w:szCs w:val="24"/>
        </w:rPr>
        <w:t xml:space="preserve"> există:</w:t>
      </w:r>
    </w:p>
    <w:p w14:paraId="49F44808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              a.o prepoziție;        b.trei prepoziții;              c.două prepoziții</w:t>
      </w:r>
    </w:p>
    <w:p w14:paraId="3B7C3F03" w14:textId="77777777" w:rsidR="00BC3104" w:rsidRPr="00BC3104" w:rsidRDefault="00BC3104" w:rsidP="00BC31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Substantivul însoțit de prepoziție din secvența </w:t>
      </w:r>
      <w:r w:rsidRPr="00BC3104">
        <w:rPr>
          <w:rFonts w:ascii="Times New Roman" w:hAnsi="Times New Roman" w:cs="Times New Roman"/>
          <w:i/>
          <w:sz w:val="24"/>
          <w:szCs w:val="24"/>
        </w:rPr>
        <w:t>Pârâiașul de lacrimi pe care le-a plâns Fleur</w:t>
      </w:r>
      <w:r w:rsidRPr="00BC3104">
        <w:rPr>
          <w:rFonts w:ascii="Times New Roman" w:hAnsi="Times New Roman" w:cs="Times New Roman"/>
          <w:sz w:val="24"/>
          <w:szCs w:val="24"/>
        </w:rPr>
        <w:t xml:space="preserve"> are funcție sintactică de:</w:t>
      </w:r>
    </w:p>
    <w:p w14:paraId="288A2358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              a.Sb;                       b.Pv;                    c. At.</w:t>
      </w:r>
    </w:p>
    <w:p w14:paraId="567AA4DC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13671C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7. Scrie A (adevărat) sau F (fals) în dreptul următoarelor enunțuri:</w:t>
      </w:r>
    </w:p>
    <w:p w14:paraId="15677930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Substantivul </w:t>
      </w:r>
      <w:r w:rsidRPr="00BC3104">
        <w:rPr>
          <w:rFonts w:ascii="Times New Roman" w:hAnsi="Times New Roman" w:cs="Times New Roman"/>
          <w:i/>
          <w:sz w:val="24"/>
          <w:szCs w:val="24"/>
        </w:rPr>
        <w:t>locurile</w:t>
      </w:r>
      <w:r w:rsidRPr="00BC3104">
        <w:rPr>
          <w:rFonts w:ascii="Times New Roman" w:hAnsi="Times New Roman" w:cs="Times New Roman"/>
          <w:sz w:val="24"/>
          <w:szCs w:val="24"/>
        </w:rPr>
        <w:t xml:space="preserve"> este articulat nehotărât.</w:t>
      </w:r>
    </w:p>
    <w:p w14:paraId="3DA0DC03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 xml:space="preserve">În secvența </w:t>
      </w:r>
      <w:r w:rsidRPr="00BC3104">
        <w:rPr>
          <w:rFonts w:ascii="Times New Roman" w:hAnsi="Times New Roman" w:cs="Times New Roman"/>
          <w:i/>
          <w:sz w:val="24"/>
          <w:szCs w:val="24"/>
        </w:rPr>
        <w:t>Pe ea erau locuri cunoscute</w:t>
      </w:r>
      <w:r w:rsidRPr="00BC3104">
        <w:rPr>
          <w:rFonts w:ascii="Times New Roman" w:hAnsi="Times New Roman" w:cs="Times New Roman"/>
          <w:sz w:val="24"/>
          <w:szCs w:val="24"/>
        </w:rPr>
        <w:t xml:space="preserve"> substantivul are funcția sintactică de subiect.</w:t>
      </w:r>
    </w:p>
    <w:p w14:paraId="5F25340F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AFC8A" w14:textId="77777777" w:rsidR="00BC3104" w:rsidRPr="00BC3104" w:rsidRDefault="00BC3104" w:rsidP="00BC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104">
        <w:rPr>
          <w:rFonts w:ascii="Times New Roman" w:hAnsi="Times New Roman" w:cs="Times New Roman"/>
          <w:b/>
          <w:sz w:val="24"/>
          <w:szCs w:val="24"/>
        </w:rPr>
        <w:t>8.Analizează în tabel substantivele subliniate în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164"/>
        <w:gridCol w:w="961"/>
        <w:gridCol w:w="1150"/>
        <w:gridCol w:w="1136"/>
        <w:gridCol w:w="1269"/>
        <w:gridCol w:w="1839"/>
      </w:tblGrid>
      <w:tr w:rsidR="00BC3104" w:rsidRPr="00BC3104" w14:paraId="484FD630" w14:textId="77777777" w:rsidTr="00D93CBF">
        <w:tc>
          <w:tcPr>
            <w:tcW w:w="1550" w:type="dxa"/>
          </w:tcPr>
          <w:p w14:paraId="24C712DA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Substantivul</w:t>
            </w:r>
          </w:p>
        </w:tc>
        <w:tc>
          <w:tcPr>
            <w:tcW w:w="1256" w:type="dxa"/>
          </w:tcPr>
          <w:p w14:paraId="042AEB13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Felul</w:t>
            </w:r>
          </w:p>
        </w:tc>
        <w:tc>
          <w:tcPr>
            <w:tcW w:w="987" w:type="dxa"/>
          </w:tcPr>
          <w:p w14:paraId="7D88DC04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Genul</w:t>
            </w:r>
          </w:p>
        </w:tc>
        <w:tc>
          <w:tcPr>
            <w:tcW w:w="1132" w:type="dxa"/>
          </w:tcPr>
          <w:p w14:paraId="066D746D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Numărul</w:t>
            </w:r>
          </w:p>
        </w:tc>
        <w:tc>
          <w:tcPr>
            <w:tcW w:w="1060" w:type="dxa"/>
          </w:tcPr>
          <w:p w14:paraId="30182D86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Articolul</w:t>
            </w:r>
          </w:p>
        </w:tc>
        <w:tc>
          <w:tcPr>
            <w:tcW w:w="1098" w:type="dxa"/>
          </w:tcPr>
          <w:p w14:paraId="2A9742CD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Prepoziția</w:t>
            </w:r>
          </w:p>
        </w:tc>
        <w:tc>
          <w:tcPr>
            <w:tcW w:w="1979" w:type="dxa"/>
          </w:tcPr>
          <w:p w14:paraId="07EA7324" w14:textId="77777777" w:rsidR="00BC3104" w:rsidRPr="00BC3104" w:rsidRDefault="00BC3104" w:rsidP="00D9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4">
              <w:rPr>
                <w:rFonts w:ascii="Times New Roman" w:hAnsi="Times New Roman" w:cs="Times New Roman"/>
                <w:b/>
                <w:sz w:val="24"/>
                <w:szCs w:val="24"/>
              </w:rPr>
              <w:t>Funcția sintactică</w:t>
            </w:r>
          </w:p>
        </w:tc>
      </w:tr>
      <w:tr w:rsidR="00BC3104" w:rsidRPr="00BC3104" w14:paraId="58809868" w14:textId="77777777" w:rsidTr="00D93CBF">
        <w:tc>
          <w:tcPr>
            <w:tcW w:w="1550" w:type="dxa"/>
          </w:tcPr>
          <w:p w14:paraId="39D8CC6D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D273508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42A6006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8B2CA81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E0F8850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4ED298C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95FBA73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1D6F02EE" w14:textId="77777777" w:rsidTr="00D93CBF">
        <w:tc>
          <w:tcPr>
            <w:tcW w:w="1550" w:type="dxa"/>
          </w:tcPr>
          <w:p w14:paraId="5863A452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1A3D621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55A5887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602F0C8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9DC27C4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DEE7593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0216D69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74683D70" w14:textId="77777777" w:rsidTr="00D93CBF">
        <w:tc>
          <w:tcPr>
            <w:tcW w:w="1550" w:type="dxa"/>
          </w:tcPr>
          <w:p w14:paraId="46D01744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8195369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EA1B677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E1CC78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D6DFE3E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FBF8AE1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3FCB54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618A96F4" w14:textId="77777777" w:rsidTr="00D93CBF">
        <w:tc>
          <w:tcPr>
            <w:tcW w:w="1550" w:type="dxa"/>
          </w:tcPr>
          <w:p w14:paraId="5E09EF6A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32ADEB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946E63D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FFB9224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1226312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F3F63E9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E8A839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6ACEE6F7" w14:textId="77777777" w:rsidTr="00D93CBF">
        <w:tc>
          <w:tcPr>
            <w:tcW w:w="1550" w:type="dxa"/>
          </w:tcPr>
          <w:p w14:paraId="1CCDFF69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5CC20C9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31276FE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66BBC0D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E1A0707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78C7C40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3875B86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57844C47" w14:textId="77777777" w:rsidTr="00D93CBF">
        <w:tc>
          <w:tcPr>
            <w:tcW w:w="1550" w:type="dxa"/>
          </w:tcPr>
          <w:p w14:paraId="1E7F6FEB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9F54A4A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22FAA08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99AFB1B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99FFA93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95CA2FB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1E55F43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04" w:rsidRPr="00BC3104" w14:paraId="0FF8A65B" w14:textId="77777777" w:rsidTr="00D93CBF">
        <w:tc>
          <w:tcPr>
            <w:tcW w:w="1550" w:type="dxa"/>
          </w:tcPr>
          <w:p w14:paraId="096F2FD1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98A1E40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2B72F01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8930438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B159D6D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7454A91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84A930F" w14:textId="77777777" w:rsidR="00BC3104" w:rsidRPr="00BC3104" w:rsidRDefault="00BC3104" w:rsidP="00D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2A6DB" w14:textId="77777777" w:rsidR="00F6509A" w:rsidRPr="00BC3104" w:rsidRDefault="00F6509A">
      <w:pPr>
        <w:rPr>
          <w:rFonts w:ascii="Times New Roman" w:hAnsi="Times New Roman" w:cs="Times New Roman"/>
        </w:rPr>
      </w:pPr>
    </w:p>
    <w:sectPr w:rsidR="00F6509A" w:rsidRPr="00BC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7E8E"/>
    <w:multiLevelType w:val="hybridMultilevel"/>
    <w:tmpl w:val="B1A69F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6E80"/>
    <w:multiLevelType w:val="hybridMultilevel"/>
    <w:tmpl w:val="E4DEC5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7953"/>
    <w:multiLevelType w:val="hybridMultilevel"/>
    <w:tmpl w:val="4A04D32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984"/>
    <w:multiLevelType w:val="hybridMultilevel"/>
    <w:tmpl w:val="69CAE42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51064"/>
    <w:multiLevelType w:val="hybridMultilevel"/>
    <w:tmpl w:val="99D2AD6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640487">
    <w:abstractNumId w:val="1"/>
  </w:num>
  <w:num w:numId="2" w16cid:durableId="708410905">
    <w:abstractNumId w:val="0"/>
  </w:num>
  <w:num w:numId="3" w16cid:durableId="1062102732">
    <w:abstractNumId w:val="3"/>
  </w:num>
  <w:num w:numId="4" w16cid:durableId="924336179">
    <w:abstractNumId w:val="2"/>
  </w:num>
  <w:num w:numId="5" w16cid:durableId="621153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04"/>
    <w:rsid w:val="000259B0"/>
    <w:rsid w:val="00897B31"/>
    <w:rsid w:val="00B14972"/>
    <w:rsid w:val="00BC3104"/>
    <w:rsid w:val="00F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308F"/>
  <w15:chartTrackingRefBased/>
  <w15:docId w15:val="{419484C3-7B79-4139-B621-A4C4C2C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104"/>
    <w:pPr>
      <w:ind w:left="720"/>
      <w:contextualSpacing/>
    </w:pPr>
  </w:style>
  <w:style w:type="table" w:styleId="TableGrid">
    <w:name w:val="Table Grid"/>
    <w:basedOn w:val="TableNormal"/>
    <w:uiPriority w:val="39"/>
    <w:rsid w:val="00BC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HP45</dc:creator>
  <cp:keywords/>
  <dc:description/>
  <cp:lastModifiedBy>Dorina</cp:lastModifiedBy>
  <cp:revision>2</cp:revision>
  <dcterms:created xsi:type="dcterms:W3CDTF">2024-06-22T07:45:00Z</dcterms:created>
  <dcterms:modified xsi:type="dcterms:W3CDTF">2024-06-22T07:45:00Z</dcterms:modified>
</cp:coreProperties>
</file>