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B8" w:rsidRDefault="003C7CB8" w:rsidP="00E15FB2">
      <w:pPr>
        <w:spacing w:after="360"/>
        <w:rPr>
          <w:lang w:val="ro-RO"/>
        </w:rPr>
      </w:pPr>
      <w:r w:rsidRPr="00E15FB2">
        <w:rPr>
          <w:b/>
          <w:lang w:val="ro-RO"/>
        </w:rPr>
        <w:t>Titlul:</w:t>
      </w:r>
      <w:r>
        <w:rPr>
          <w:lang w:val="ro-RO"/>
        </w:rPr>
        <w:t xml:space="preserve"> BUGETUL FAMILIEI</w:t>
      </w:r>
    </w:p>
    <w:p w:rsidR="003C7CB8" w:rsidRDefault="003C7CB8" w:rsidP="00E15FB2">
      <w:pPr>
        <w:spacing w:after="360"/>
        <w:rPr>
          <w:lang w:val="ro-RO"/>
        </w:rPr>
      </w:pPr>
      <w:r w:rsidRPr="00E15FB2">
        <w:rPr>
          <w:b/>
          <w:lang w:val="ro-RO"/>
        </w:rPr>
        <w:t>Disciplina:</w:t>
      </w:r>
      <w:r>
        <w:rPr>
          <w:lang w:val="ro-RO"/>
        </w:rPr>
        <w:t xml:space="preserve"> Formarea autonomiei personale</w:t>
      </w:r>
    </w:p>
    <w:p w:rsidR="003C7CB8" w:rsidRDefault="003C7CB8" w:rsidP="00E15FB2">
      <w:pPr>
        <w:spacing w:after="360"/>
        <w:rPr>
          <w:lang w:val="ro-RO"/>
        </w:rPr>
      </w:pPr>
      <w:r w:rsidRPr="00E15FB2">
        <w:rPr>
          <w:b/>
          <w:lang w:val="ro-RO"/>
        </w:rPr>
        <w:t>Clasa:</w:t>
      </w:r>
      <w:r>
        <w:rPr>
          <w:lang w:val="ro-RO"/>
        </w:rPr>
        <w:t xml:space="preserve"> a VII-VIII-a DIUM (CES)</w:t>
      </w:r>
    </w:p>
    <w:p w:rsidR="00E15FB2" w:rsidRDefault="00E15FB2" w:rsidP="00E15FB2">
      <w:pPr>
        <w:spacing w:after="360"/>
        <w:rPr>
          <w:lang w:val="ro-RO"/>
        </w:rPr>
      </w:pPr>
      <w:r w:rsidRPr="00E15FB2">
        <w:rPr>
          <w:b/>
          <w:lang w:val="ro-RO"/>
        </w:rPr>
        <w:t>Autorul:</w:t>
      </w:r>
      <w:r>
        <w:rPr>
          <w:lang w:val="ro-RO"/>
        </w:rPr>
        <w:t xml:space="preserve"> Micula Lidia</w:t>
      </w:r>
    </w:p>
    <w:p w:rsidR="003C7CB8" w:rsidRDefault="003C7CB8" w:rsidP="00E15FB2">
      <w:pPr>
        <w:spacing w:after="360"/>
        <w:rPr>
          <w:lang w:val="ro-RO"/>
        </w:rPr>
      </w:pPr>
      <w:bookmarkStart w:id="0" w:name="_GoBack"/>
      <w:r w:rsidRPr="00E15FB2">
        <w:rPr>
          <w:b/>
          <w:lang w:val="ro-RO"/>
        </w:rPr>
        <w:t>LINK:</w:t>
      </w:r>
      <w:bookmarkEnd w:id="0"/>
      <w:r>
        <w:rPr>
          <w:lang w:val="ro-RO"/>
        </w:rPr>
        <w:t xml:space="preserve"> </w:t>
      </w:r>
      <w:hyperlink r:id="rId6" w:history="1">
        <w:r w:rsidRPr="00567925">
          <w:rPr>
            <w:rStyle w:val="Hyperlink"/>
            <w:lang w:val="ro-RO"/>
          </w:rPr>
          <w:t>http://wordwall.net/ro/resource/67332945/bugetul-familiei</w:t>
        </w:r>
      </w:hyperlink>
    </w:p>
    <w:p w:rsidR="003C7CB8" w:rsidRPr="003C7CB8" w:rsidRDefault="003C7CB8">
      <w:pPr>
        <w:rPr>
          <w:lang w:val="ro-RO"/>
        </w:rPr>
      </w:pPr>
    </w:p>
    <w:sectPr w:rsidR="003C7CB8" w:rsidRPr="003C7CB8" w:rsidSect="004D12EF">
      <w:pgSz w:w="12240" w:h="15840" w:code="1"/>
      <w:pgMar w:top="1418" w:right="1418" w:bottom="1418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82E"/>
    <w:multiLevelType w:val="multilevel"/>
    <w:tmpl w:val="E58251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01627A"/>
    <w:multiLevelType w:val="multilevel"/>
    <w:tmpl w:val="FC666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0A7FBD"/>
    <w:multiLevelType w:val="multilevel"/>
    <w:tmpl w:val="236C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91B2D84"/>
    <w:multiLevelType w:val="multilevel"/>
    <w:tmpl w:val="582C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55054BF"/>
    <w:multiLevelType w:val="hybridMultilevel"/>
    <w:tmpl w:val="CD1EB548"/>
    <w:lvl w:ilvl="0" w:tplc="DA4AE2F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B8"/>
    <w:rsid w:val="000413AF"/>
    <w:rsid w:val="000B68BD"/>
    <w:rsid w:val="001448EA"/>
    <w:rsid w:val="003C7CB8"/>
    <w:rsid w:val="00482957"/>
    <w:rsid w:val="004D12EF"/>
    <w:rsid w:val="00592F4E"/>
    <w:rsid w:val="005E579E"/>
    <w:rsid w:val="00E1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E910"/>
  <w15:chartTrackingRefBased/>
  <w15:docId w15:val="{4635A219-79B0-4E88-B3B7-7FB00E1C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EA"/>
  </w:style>
  <w:style w:type="paragraph" w:styleId="Heading1">
    <w:name w:val="heading 1"/>
    <w:link w:val="Heading1Char"/>
    <w:autoRedefine/>
    <w:qFormat/>
    <w:rsid w:val="001448EA"/>
    <w:pPr>
      <w:numPr>
        <w:numId w:val="3"/>
      </w:numPr>
      <w:spacing w:after="0" w:line="360" w:lineRule="auto"/>
      <w:ind w:left="360" w:hanging="360"/>
      <w:outlineLvl w:val="0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fr-FR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1448EA"/>
    <w:pPr>
      <w:keepNext/>
      <w:keepLines/>
      <w:numPr>
        <w:ilvl w:val="1"/>
        <w:numId w:val="5"/>
      </w:numPr>
      <w:tabs>
        <w:tab w:val="num" w:pos="720"/>
      </w:tabs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  <w:lang w:val="ro-RO"/>
    </w:rPr>
  </w:style>
  <w:style w:type="paragraph" w:styleId="Heading3">
    <w:name w:val="heading 3"/>
    <w:basedOn w:val="Normal"/>
    <w:link w:val="Heading3Char"/>
    <w:autoRedefine/>
    <w:unhideWhenUsed/>
    <w:qFormat/>
    <w:rsid w:val="001448EA"/>
    <w:pPr>
      <w:keepNext/>
      <w:keepLines/>
      <w:numPr>
        <w:ilvl w:val="2"/>
        <w:numId w:val="6"/>
      </w:numPr>
      <w:spacing w:after="0" w:line="360" w:lineRule="auto"/>
      <w:ind w:left="1287"/>
      <w:jc w:val="both"/>
      <w:outlineLvl w:val="2"/>
    </w:pPr>
    <w:rPr>
      <w:rFonts w:eastAsiaTheme="majorEastAsia" w:cstheme="majorBidi"/>
      <w:b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8EA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448EA"/>
    <w:rPr>
      <w:rFonts w:ascii="Times New Roman" w:eastAsiaTheme="majorEastAsia" w:hAnsi="Times New Roman" w:cstheme="majorBidi"/>
      <w:b/>
      <w:sz w:val="24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rsid w:val="001448EA"/>
    <w:rPr>
      <w:rFonts w:eastAsiaTheme="majorEastAsia" w:cstheme="majorBidi"/>
      <w:b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3C7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ordwall.net/ro/resource/67332945/bugetul-famili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FE49D-2819-4F71-9D72-A0A2E997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2024-06-19T05:36:00Z</dcterms:created>
  <dcterms:modified xsi:type="dcterms:W3CDTF">2024-06-19T06:07:00Z</dcterms:modified>
</cp:coreProperties>
</file>