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45" w:rsidRDefault="00D66345" w:rsidP="00D66345">
      <w:pPr>
        <w:rPr>
          <w:i/>
        </w:rPr>
      </w:pP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4"/>
          <w:szCs w:val="24"/>
          <w:lang w:val="fr-FR" w:eastAsia="hi-IN" w:bidi="hi-IN"/>
          <w14:ligatures w14:val="none"/>
        </w:rPr>
      </w:pPr>
      <w:proofErr w:type="gramStart"/>
      <w:r w:rsidRPr="00D66345">
        <w:rPr>
          <w:rFonts w:ascii="Times New Roman" w:eastAsia="SimSun" w:hAnsi="Times New Roman" w:cs="Arial"/>
          <w:b/>
          <w:bCs/>
          <w:kern w:val="1"/>
          <w:sz w:val="24"/>
          <w:szCs w:val="24"/>
          <w:lang w:val="fr-FR" w:eastAsia="hi-IN" w:bidi="hi-IN"/>
          <w14:ligatures w14:val="none"/>
        </w:rPr>
        <w:t>TITLU:</w:t>
      </w:r>
      <w:proofErr w:type="gramEnd"/>
      <w:r w:rsidRPr="00D66345">
        <w:rPr>
          <w:rFonts w:ascii="Times New Roman" w:eastAsia="SimSun" w:hAnsi="Times New Roman" w:cs="Arial"/>
          <w:b/>
          <w:bCs/>
          <w:kern w:val="1"/>
          <w:sz w:val="24"/>
          <w:szCs w:val="24"/>
          <w:lang w:val="fr-FR" w:eastAsia="hi-IN" w:bidi="hi-IN"/>
          <w14:ligatures w14:val="none"/>
        </w:rPr>
        <w:t xml:space="preserve"> </w:t>
      </w:r>
      <w:r w:rsidRPr="00D66345">
        <w:rPr>
          <w:rFonts w:ascii="Times New Roman" w:eastAsia="SimSun" w:hAnsi="Times New Roman" w:cs="Arial"/>
          <w:kern w:val="1"/>
          <w:sz w:val="24"/>
          <w:szCs w:val="24"/>
          <w:lang w:val="ro-RO" w:eastAsia="hi-IN" w:bidi="hi-IN"/>
          <w14:ligatures w14:val="none"/>
        </w:rPr>
        <w:t>Spânzurătoarea</w:t>
      </w: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4"/>
          <w:szCs w:val="24"/>
          <w:lang w:val="fr-FR" w:eastAsia="hi-IN" w:bidi="hi-IN"/>
          <w14:ligatures w14:val="none"/>
        </w:rPr>
      </w:pP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4"/>
          <w:szCs w:val="24"/>
          <w:lang w:val="fr-FR" w:eastAsia="hi-IN" w:bidi="hi-IN"/>
          <w14:ligatures w14:val="none"/>
        </w:rPr>
      </w:pPr>
      <w:proofErr w:type="gramStart"/>
      <w:r w:rsidRPr="00D66345">
        <w:rPr>
          <w:rFonts w:ascii="Times New Roman" w:eastAsia="SimSun" w:hAnsi="Times New Roman" w:cs="Arial"/>
          <w:b/>
          <w:bCs/>
          <w:kern w:val="1"/>
          <w:sz w:val="24"/>
          <w:szCs w:val="24"/>
          <w:lang w:val="fr-FR" w:eastAsia="hi-IN" w:bidi="hi-IN"/>
          <w14:ligatures w14:val="none"/>
        </w:rPr>
        <w:t>DISCIPLINA:</w:t>
      </w:r>
      <w:proofErr w:type="gramEnd"/>
      <w:r w:rsidRPr="00D66345">
        <w:rPr>
          <w:rFonts w:ascii="Times New Roman" w:eastAsia="SimSun" w:hAnsi="Times New Roman" w:cs="Arial"/>
          <w:b/>
          <w:bCs/>
          <w:kern w:val="1"/>
          <w:sz w:val="24"/>
          <w:szCs w:val="24"/>
          <w:lang w:val="fr-FR" w:eastAsia="hi-IN" w:bidi="hi-IN"/>
          <w14:ligatures w14:val="none"/>
        </w:rPr>
        <w:t xml:space="preserve"> </w:t>
      </w:r>
      <w:r w:rsidRPr="00D66345">
        <w:rPr>
          <w:rFonts w:ascii="Times New Roman" w:eastAsia="SimSun" w:hAnsi="Times New Roman" w:cs="Arial"/>
          <w:kern w:val="1"/>
          <w:sz w:val="24"/>
          <w:szCs w:val="24"/>
          <w:lang w:val="ro-RO" w:eastAsia="hi-IN" w:bidi="hi-IN"/>
          <w14:ligatures w14:val="none"/>
        </w:rPr>
        <w:t>Terapii și programe de intervenție</w:t>
      </w: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4"/>
          <w:szCs w:val="24"/>
          <w:lang w:val="fr-FR" w:eastAsia="hi-IN" w:bidi="hi-IN"/>
          <w14:ligatures w14:val="none"/>
        </w:rPr>
      </w:pP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D66345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  <w14:ligatures w14:val="none"/>
        </w:rPr>
        <w:t xml:space="preserve">CLASA: </w:t>
      </w:r>
      <w:r w:rsidRPr="00D66345">
        <w:rPr>
          <w:rFonts w:ascii="Times New Roman" w:eastAsia="SimSun" w:hAnsi="Times New Roman" w:cs="Arial"/>
          <w:kern w:val="1"/>
          <w:sz w:val="24"/>
          <w:szCs w:val="24"/>
          <w:lang w:val="ro-RO" w:eastAsia="hi-IN" w:bidi="hi-IN"/>
          <w14:ligatures w14:val="none"/>
        </w:rPr>
        <w:t>clasa a II-IV-a</w:t>
      </w: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  <w14:ligatures w14:val="none"/>
        </w:rPr>
      </w:pP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D66345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  <w14:ligatures w14:val="none"/>
        </w:rPr>
        <w:t xml:space="preserve">AUTOR: </w:t>
      </w:r>
      <w:r w:rsidRPr="00D66345">
        <w:rPr>
          <w:rFonts w:ascii="Times New Roman" w:eastAsia="SimSun" w:hAnsi="Times New Roman" w:cs="Arial"/>
          <w:kern w:val="1"/>
          <w:sz w:val="24"/>
          <w:szCs w:val="24"/>
          <w:lang w:val="ro-RO" w:eastAsia="hi-IN" w:bidi="hi-IN"/>
          <w14:ligatures w14:val="none"/>
        </w:rPr>
        <w:t>Sz</w:t>
      </w:r>
      <w:r w:rsidRPr="00D66345">
        <w:rPr>
          <w:rFonts w:ascii="Times New Roman" w:eastAsia="SimSun" w:hAnsi="Times New Roman" w:cs="Arial"/>
          <w:kern w:val="1"/>
          <w:sz w:val="24"/>
          <w:szCs w:val="24"/>
          <w:lang w:val="hu-HU" w:eastAsia="hi-IN" w:bidi="hi-IN"/>
          <w14:ligatures w14:val="none"/>
        </w:rPr>
        <w:t>űcs Krisztina</w:t>
      </w: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  <w14:ligatures w14:val="none"/>
        </w:rPr>
      </w:pPr>
    </w:p>
    <w:p w:rsidR="00D66345" w:rsidRPr="00D66345" w:rsidRDefault="00D66345" w:rsidP="00D6634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 w:rsidRPr="00D66345">
        <w:rPr>
          <w:rFonts w:ascii="Times New Roman" w:eastAsia="SimSun" w:hAnsi="Times New Roman" w:cs="Arial"/>
          <w:b/>
          <w:bCs/>
          <w:i/>
          <w:kern w:val="1"/>
          <w:sz w:val="24"/>
          <w:szCs w:val="24"/>
          <w:lang w:eastAsia="hi-IN" w:bidi="hi-IN"/>
          <w14:ligatures w14:val="none"/>
        </w:rPr>
        <w:t xml:space="preserve"> LINK:</w:t>
      </w:r>
      <w:hyperlink r:id="rId6" w:history="1">
        <w:r w:rsidRPr="00D66345">
          <w:rPr>
            <w:rFonts w:ascii="Times New Roman" w:eastAsia="SimSun" w:hAnsi="Times New Roman" w:cs="Arial"/>
            <w:b/>
            <w:bCs/>
            <w:i/>
            <w:color w:val="000080"/>
            <w:kern w:val="1"/>
            <w:sz w:val="24"/>
            <w:szCs w:val="24"/>
            <w:u w:val="single"/>
            <w:lang/>
            <w14:ligatures w14:val="none"/>
          </w:rPr>
          <w:t>https://wordwall.net/resource/2204231/akasztofa-egyszeru-szavakkal</w:t>
        </w:r>
      </w:hyperlink>
      <w:r w:rsidRPr="00D66345">
        <w:rPr>
          <w:rFonts w:ascii="Times New Roman" w:eastAsia="SimSun" w:hAnsi="Times New Roman" w:cs="Arial"/>
          <w:b/>
          <w:bCs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:rsidR="00482957" w:rsidRPr="00D66345" w:rsidRDefault="00482957" w:rsidP="00D66345">
      <w:pPr>
        <w:rPr>
          <w:lang w:val="ro-RO"/>
        </w:rPr>
      </w:pPr>
      <w:bookmarkStart w:id="0" w:name="_GoBack"/>
      <w:bookmarkEnd w:id="0"/>
    </w:p>
    <w:sectPr w:rsidR="00482957" w:rsidRPr="00D6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82E"/>
    <w:multiLevelType w:val="multilevel"/>
    <w:tmpl w:val="E58251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01627A"/>
    <w:multiLevelType w:val="multilevel"/>
    <w:tmpl w:val="FC666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0A7FBD"/>
    <w:multiLevelType w:val="multilevel"/>
    <w:tmpl w:val="236C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91B2D84"/>
    <w:multiLevelType w:val="multilevel"/>
    <w:tmpl w:val="582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5054BF"/>
    <w:multiLevelType w:val="hybridMultilevel"/>
    <w:tmpl w:val="CD1EB548"/>
    <w:lvl w:ilvl="0" w:tplc="DA4AE2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45"/>
    <w:rsid w:val="000413AF"/>
    <w:rsid w:val="000B68BD"/>
    <w:rsid w:val="001448EA"/>
    <w:rsid w:val="00482957"/>
    <w:rsid w:val="004D12EF"/>
    <w:rsid w:val="00592F4E"/>
    <w:rsid w:val="005E579E"/>
    <w:rsid w:val="00D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9433"/>
  <w15:chartTrackingRefBased/>
  <w15:docId w15:val="{62F63DC8-FF4C-4DB0-841B-51D4C55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345"/>
    <w:rPr>
      <w:kern w:val="2"/>
      <w14:ligatures w14:val="standardContextual"/>
    </w:rPr>
  </w:style>
  <w:style w:type="paragraph" w:styleId="Heading1">
    <w:name w:val="heading 1"/>
    <w:link w:val="Heading1Char"/>
    <w:autoRedefine/>
    <w:qFormat/>
    <w:rsid w:val="001448EA"/>
    <w:pPr>
      <w:numPr>
        <w:numId w:val="3"/>
      </w:numPr>
      <w:spacing w:after="0" w:line="360" w:lineRule="auto"/>
      <w:ind w:left="360" w:hanging="360"/>
      <w:outlineLvl w:val="0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1448EA"/>
    <w:pPr>
      <w:keepNext/>
      <w:keepLines/>
      <w:numPr>
        <w:ilvl w:val="1"/>
        <w:numId w:val="5"/>
      </w:numPr>
      <w:tabs>
        <w:tab w:val="num" w:pos="720"/>
      </w:tabs>
      <w:spacing w:before="40" w:after="0"/>
      <w:outlineLvl w:val="1"/>
    </w:pPr>
    <w:rPr>
      <w:rFonts w:ascii="Times New Roman" w:eastAsiaTheme="majorEastAsia" w:hAnsi="Times New Roman" w:cstheme="majorBidi"/>
      <w:b/>
      <w:kern w:val="0"/>
      <w:sz w:val="24"/>
      <w:szCs w:val="26"/>
      <w:lang w:val="ro-RO"/>
      <w14:ligatures w14:val="none"/>
    </w:rPr>
  </w:style>
  <w:style w:type="paragraph" w:styleId="Heading3">
    <w:name w:val="heading 3"/>
    <w:basedOn w:val="Normal"/>
    <w:link w:val="Heading3Char"/>
    <w:autoRedefine/>
    <w:unhideWhenUsed/>
    <w:qFormat/>
    <w:rsid w:val="001448EA"/>
    <w:pPr>
      <w:keepNext/>
      <w:keepLines/>
      <w:numPr>
        <w:ilvl w:val="2"/>
        <w:numId w:val="6"/>
      </w:numPr>
      <w:spacing w:after="0" w:line="360" w:lineRule="auto"/>
      <w:ind w:left="1287"/>
      <w:jc w:val="both"/>
      <w:outlineLvl w:val="2"/>
    </w:pPr>
    <w:rPr>
      <w:rFonts w:eastAsiaTheme="majorEastAsia" w:cstheme="majorBidi"/>
      <w:b/>
      <w:kern w:val="0"/>
      <w:sz w:val="24"/>
      <w:szCs w:val="24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8EA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448EA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1448EA"/>
    <w:rPr>
      <w:rFonts w:eastAsiaTheme="majorEastAsia" w:cstheme="majorBidi"/>
      <w:b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D66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2204231/akasztofa-egyszeru-szavakk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C647-3A46-4550-A760-58D90E2E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2024-06-19T07:28:00Z</dcterms:created>
  <dcterms:modified xsi:type="dcterms:W3CDTF">2024-06-19T07:33:00Z</dcterms:modified>
</cp:coreProperties>
</file>