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51" w:rsidRDefault="00264A3B" w:rsidP="002C4E5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17137">
        <w:rPr>
          <w:sz w:val="22"/>
          <w:szCs w:val="22"/>
        </w:rPr>
        <w:t xml:space="preserve">       </w:t>
      </w:r>
    </w:p>
    <w:p w:rsidR="00F958CA" w:rsidRPr="00822B81" w:rsidRDefault="00C17137" w:rsidP="00F958CA">
      <w:pPr>
        <w:jc w:val="right"/>
      </w:pPr>
      <w:r>
        <w:rPr>
          <w:sz w:val="22"/>
          <w:szCs w:val="22"/>
        </w:rPr>
        <w:t xml:space="preserve">                                                                                                                           </w:t>
      </w:r>
      <w:r w:rsidR="002C4E51">
        <w:rPr>
          <w:sz w:val="22"/>
          <w:szCs w:val="22"/>
        </w:rPr>
        <w:tab/>
      </w:r>
    </w:p>
    <w:p w:rsidR="00F958CA" w:rsidRPr="00822B81" w:rsidRDefault="00F958CA" w:rsidP="00BA54D2">
      <w:pPr>
        <w:rPr>
          <w:sz w:val="36"/>
          <w:szCs w:val="36"/>
          <w:lang w:val="it-IT"/>
        </w:rPr>
      </w:pPr>
    </w:p>
    <w:p w:rsidR="008F741C" w:rsidRDefault="008F741C" w:rsidP="008F741C">
      <w:pPr>
        <w:jc w:val="center"/>
        <w:rPr>
          <w:b/>
          <w:sz w:val="32"/>
          <w:szCs w:val="32"/>
        </w:rPr>
      </w:pPr>
      <w:r w:rsidRPr="00A6409E">
        <w:rPr>
          <w:b/>
          <w:sz w:val="32"/>
          <w:szCs w:val="32"/>
          <w:lang w:val="it-IT"/>
        </w:rPr>
        <w:t xml:space="preserve">PROCEDURĂ </w:t>
      </w:r>
      <w:r w:rsidR="00084560" w:rsidRPr="00A6409E">
        <w:rPr>
          <w:b/>
          <w:sz w:val="32"/>
          <w:szCs w:val="32"/>
        </w:rPr>
        <w:t xml:space="preserve">OPERAŢIONALĂ </w:t>
      </w:r>
    </w:p>
    <w:p w:rsidR="00DA56D5" w:rsidRPr="00DA56D5" w:rsidRDefault="00DA56D5" w:rsidP="008F741C">
      <w:pPr>
        <w:jc w:val="center"/>
        <w:rPr>
          <w:b/>
          <w:sz w:val="28"/>
          <w:szCs w:val="28"/>
          <w:lang w:val="it-IT"/>
        </w:rPr>
      </w:pPr>
      <w:r w:rsidRPr="00DA56D5">
        <w:rPr>
          <w:b/>
          <w:sz w:val="28"/>
          <w:szCs w:val="28"/>
        </w:rPr>
        <w:t>pr</w:t>
      </w:r>
      <w:r w:rsidR="00F63888">
        <w:rPr>
          <w:b/>
          <w:sz w:val="28"/>
          <w:szCs w:val="28"/>
        </w:rPr>
        <w:t>ivind organizarea</w:t>
      </w:r>
      <w:r w:rsidR="00102FA2">
        <w:rPr>
          <w:b/>
          <w:sz w:val="28"/>
          <w:szCs w:val="28"/>
        </w:rPr>
        <w:t xml:space="preserve"> și desfășurarea</w:t>
      </w:r>
      <w:r w:rsidR="00F63888">
        <w:rPr>
          <w:b/>
          <w:sz w:val="28"/>
          <w:szCs w:val="28"/>
        </w:rPr>
        <w:t xml:space="preserve">  etapei  județene</w:t>
      </w:r>
      <w:r w:rsidRPr="00DA56D5">
        <w:rPr>
          <w:b/>
          <w:sz w:val="28"/>
          <w:szCs w:val="28"/>
        </w:rPr>
        <w:t xml:space="preserve"> a Olimpiadei </w:t>
      </w:r>
      <w:r w:rsidR="007B698F">
        <w:rPr>
          <w:b/>
          <w:sz w:val="28"/>
          <w:szCs w:val="28"/>
        </w:rPr>
        <w:t xml:space="preserve">Naționale </w:t>
      </w:r>
      <w:r w:rsidRPr="00DA56D5">
        <w:rPr>
          <w:b/>
          <w:sz w:val="28"/>
          <w:szCs w:val="28"/>
        </w:rPr>
        <w:t xml:space="preserve">de </w:t>
      </w:r>
      <w:r w:rsidR="007B698F">
        <w:rPr>
          <w:b/>
          <w:sz w:val="28"/>
          <w:szCs w:val="28"/>
        </w:rPr>
        <w:t>M</w:t>
      </w:r>
      <w:r w:rsidR="006D0BB3">
        <w:rPr>
          <w:b/>
          <w:sz w:val="28"/>
          <w:szCs w:val="28"/>
        </w:rPr>
        <w:t>atematică</w:t>
      </w:r>
      <w:r w:rsidR="00D8639E">
        <w:rPr>
          <w:b/>
          <w:sz w:val="28"/>
          <w:szCs w:val="28"/>
        </w:rPr>
        <w:t xml:space="preserve">, </w:t>
      </w:r>
      <w:r w:rsidR="00D8639E" w:rsidRPr="00D8639E">
        <w:rPr>
          <w:b/>
          <w:sz w:val="28"/>
          <w:szCs w:val="28"/>
        </w:rPr>
        <w:t>pentru anul școlar</w:t>
      </w:r>
      <w:r w:rsidR="00D8639E">
        <w:rPr>
          <w:b/>
          <w:sz w:val="18"/>
          <w:szCs w:val="18"/>
        </w:rPr>
        <w:t xml:space="preserve"> 2019-2020</w:t>
      </w:r>
    </w:p>
    <w:p w:rsidR="008F741C" w:rsidRPr="00822B81" w:rsidRDefault="008F741C" w:rsidP="008F741C">
      <w:pPr>
        <w:jc w:val="center"/>
        <w:rPr>
          <w:sz w:val="28"/>
          <w:szCs w:val="28"/>
          <w:lang w:val="it-IT"/>
        </w:rPr>
      </w:pPr>
    </w:p>
    <w:p w:rsidR="008D01D8" w:rsidRDefault="008D01D8" w:rsidP="00264A3B">
      <w:pPr>
        <w:jc w:val="both"/>
        <w:rPr>
          <w:sz w:val="22"/>
          <w:szCs w:val="22"/>
        </w:rPr>
      </w:pPr>
    </w:p>
    <w:p w:rsidR="008D01D8" w:rsidRPr="00D83BC7" w:rsidRDefault="008D01D8" w:rsidP="008D01D8">
      <w:pPr>
        <w:jc w:val="both"/>
        <w:rPr>
          <w:b/>
          <w:sz w:val="22"/>
          <w:szCs w:val="22"/>
        </w:rPr>
      </w:pPr>
      <w:r w:rsidRPr="00D83BC7">
        <w:rPr>
          <w:b/>
          <w:sz w:val="22"/>
          <w:szCs w:val="22"/>
        </w:rPr>
        <w:t>1. Lista responsabililor cu elaborarea, verificarea şi aprobarea ediţiei sau după caz, a reviziei în cadrul ediţiei procedurii operaţionale</w:t>
      </w:r>
    </w:p>
    <w:p w:rsidR="008D01D8" w:rsidRDefault="008D01D8" w:rsidP="00264A3B">
      <w:pPr>
        <w:jc w:val="both"/>
        <w:rPr>
          <w:sz w:val="22"/>
          <w:szCs w:val="22"/>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2180"/>
        <w:gridCol w:w="3169"/>
        <w:gridCol w:w="1587"/>
        <w:gridCol w:w="1427"/>
        <w:gridCol w:w="1387"/>
      </w:tblGrid>
      <w:tr w:rsidR="008D01D8" w:rsidRPr="008D4B1C" w:rsidTr="00EE7872">
        <w:trPr>
          <w:trHeight w:val="1010"/>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8D01D8" w:rsidRDefault="008D01D8" w:rsidP="008D01D8">
            <w:pPr>
              <w:jc w:val="center"/>
              <w:rPr>
                <w:b/>
              </w:rPr>
            </w:pPr>
          </w:p>
          <w:p w:rsidR="008D01D8" w:rsidRPr="008D4B1C" w:rsidRDefault="008D01D8" w:rsidP="008D01D8">
            <w:pPr>
              <w:jc w:val="center"/>
            </w:pPr>
            <w:r>
              <w:t>Nr. crt.</w:t>
            </w:r>
          </w:p>
        </w:tc>
        <w:tc>
          <w:tcPr>
            <w:tcW w:w="2180" w:type="dxa"/>
            <w:tcBorders>
              <w:top w:val="single" w:sz="4" w:space="0" w:color="auto"/>
              <w:left w:val="single" w:sz="4" w:space="0" w:color="auto"/>
              <w:bottom w:val="single" w:sz="4" w:space="0" w:color="auto"/>
              <w:right w:val="single" w:sz="4" w:space="0" w:color="auto"/>
            </w:tcBorders>
            <w:vAlign w:val="center"/>
          </w:tcPr>
          <w:p w:rsidR="008D01D8" w:rsidRPr="008D4B1C" w:rsidRDefault="008D01D8" w:rsidP="008D01D8">
            <w:pPr>
              <w:jc w:val="center"/>
            </w:pPr>
            <w:r w:rsidRPr="008D4B1C">
              <w:t>Elemente privind responsabilii/</w:t>
            </w:r>
          </w:p>
          <w:p w:rsidR="008D01D8" w:rsidRPr="008D4B1C" w:rsidRDefault="008D01D8" w:rsidP="008D01D8">
            <w:pPr>
              <w:jc w:val="center"/>
            </w:pPr>
            <w:r w:rsidRPr="008D4B1C">
              <w:t>operaţiunea</w:t>
            </w:r>
          </w:p>
        </w:tc>
        <w:tc>
          <w:tcPr>
            <w:tcW w:w="3169" w:type="dxa"/>
            <w:tcBorders>
              <w:top w:val="single" w:sz="4" w:space="0" w:color="auto"/>
              <w:left w:val="single" w:sz="4" w:space="0" w:color="auto"/>
              <w:bottom w:val="single" w:sz="4" w:space="0" w:color="auto"/>
              <w:right w:val="single" w:sz="4" w:space="0" w:color="auto"/>
            </w:tcBorders>
            <w:vAlign w:val="center"/>
          </w:tcPr>
          <w:p w:rsidR="008D01D8" w:rsidRPr="008D4B1C" w:rsidRDefault="008D01D8" w:rsidP="008D01D8">
            <w:pPr>
              <w:jc w:val="center"/>
            </w:pPr>
            <w:r w:rsidRPr="008D4B1C">
              <w:t>Numele şi</w:t>
            </w:r>
          </w:p>
          <w:p w:rsidR="008D01D8" w:rsidRPr="008D4B1C" w:rsidRDefault="008D01D8" w:rsidP="008D01D8">
            <w:pPr>
              <w:jc w:val="center"/>
            </w:pPr>
            <w:r w:rsidRPr="008D4B1C">
              <w:t>prenumele</w:t>
            </w:r>
          </w:p>
        </w:tc>
        <w:tc>
          <w:tcPr>
            <w:tcW w:w="1587" w:type="dxa"/>
            <w:tcBorders>
              <w:top w:val="single" w:sz="4" w:space="0" w:color="auto"/>
              <w:left w:val="single" w:sz="4" w:space="0" w:color="auto"/>
              <w:bottom w:val="single" w:sz="4" w:space="0" w:color="auto"/>
              <w:right w:val="single" w:sz="4" w:space="0" w:color="auto"/>
            </w:tcBorders>
            <w:vAlign w:val="center"/>
          </w:tcPr>
          <w:p w:rsidR="008D01D8" w:rsidRPr="008D4B1C" w:rsidRDefault="008D01D8" w:rsidP="008D01D8">
            <w:pPr>
              <w:jc w:val="center"/>
            </w:pPr>
            <w:r w:rsidRPr="008D4B1C">
              <w:t>Funcţia</w:t>
            </w:r>
          </w:p>
        </w:tc>
        <w:tc>
          <w:tcPr>
            <w:tcW w:w="1427" w:type="dxa"/>
            <w:tcBorders>
              <w:top w:val="single" w:sz="4" w:space="0" w:color="auto"/>
              <w:left w:val="single" w:sz="4" w:space="0" w:color="auto"/>
              <w:bottom w:val="single" w:sz="4" w:space="0" w:color="auto"/>
              <w:right w:val="single" w:sz="4" w:space="0" w:color="auto"/>
            </w:tcBorders>
            <w:vAlign w:val="center"/>
          </w:tcPr>
          <w:p w:rsidR="008D01D8" w:rsidRPr="008D4B1C" w:rsidRDefault="008D01D8" w:rsidP="008D01D8">
            <w:pPr>
              <w:jc w:val="center"/>
            </w:pPr>
            <w:r w:rsidRPr="008D4B1C">
              <w:t>Data</w:t>
            </w:r>
          </w:p>
        </w:tc>
        <w:tc>
          <w:tcPr>
            <w:tcW w:w="1387" w:type="dxa"/>
            <w:tcBorders>
              <w:top w:val="single" w:sz="4" w:space="0" w:color="auto"/>
              <w:left w:val="single" w:sz="4" w:space="0" w:color="auto"/>
              <w:bottom w:val="single" w:sz="4" w:space="0" w:color="auto"/>
              <w:right w:val="single" w:sz="4" w:space="0" w:color="auto"/>
            </w:tcBorders>
            <w:vAlign w:val="center"/>
          </w:tcPr>
          <w:p w:rsidR="008D01D8" w:rsidRPr="008D4B1C" w:rsidRDefault="008D01D8" w:rsidP="008D01D8">
            <w:pPr>
              <w:jc w:val="center"/>
            </w:pPr>
            <w:r w:rsidRPr="008D4B1C">
              <w:t>Semnătura</w:t>
            </w:r>
          </w:p>
        </w:tc>
      </w:tr>
      <w:tr w:rsidR="008D01D8" w:rsidRPr="008D4B1C" w:rsidTr="00EE7872">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1D8" w:rsidRPr="008D4B1C" w:rsidRDefault="008D01D8" w:rsidP="008D01D8">
            <w:pPr>
              <w:jc w:val="center"/>
              <w:rPr>
                <w:b/>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8D01D8" w:rsidRPr="008D4B1C" w:rsidRDefault="008D01D8" w:rsidP="008D01D8">
            <w:pPr>
              <w:jc w:val="center"/>
            </w:pPr>
            <w:r w:rsidRPr="008D4B1C">
              <w:t>1</w:t>
            </w:r>
            <w:r>
              <w:t>.</w:t>
            </w:r>
          </w:p>
        </w:tc>
        <w:tc>
          <w:tcPr>
            <w:tcW w:w="3169" w:type="dxa"/>
            <w:tcBorders>
              <w:top w:val="single" w:sz="4" w:space="0" w:color="auto"/>
              <w:left w:val="single" w:sz="4" w:space="0" w:color="auto"/>
              <w:bottom w:val="single" w:sz="4" w:space="0" w:color="auto"/>
              <w:right w:val="single" w:sz="4" w:space="0" w:color="auto"/>
            </w:tcBorders>
            <w:vAlign w:val="center"/>
            <w:hideMark/>
          </w:tcPr>
          <w:p w:rsidR="008D01D8" w:rsidRPr="008D4B1C" w:rsidRDefault="008D01D8" w:rsidP="008D01D8">
            <w:pPr>
              <w:jc w:val="center"/>
            </w:pPr>
            <w:r w:rsidRPr="008D4B1C">
              <w:t>2</w:t>
            </w:r>
            <w: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8D01D8" w:rsidRPr="008D4B1C" w:rsidRDefault="008D01D8" w:rsidP="008D01D8">
            <w:pPr>
              <w:jc w:val="center"/>
            </w:pPr>
            <w:r w:rsidRPr="008D4B1C">
              <w:t>3</w:t>
            </w:r>
            <w:r>
              <w:t>.</w:t>
            </w:r>
          </w:p>
        </w:tc>
        <w:tc>
          <w:tcPr>
            <w:tcW w:w="1427" w:type="dxa"/>
            <w:tcBorders>
              <w:top w:val="single" w:sz="4" w:space="0" w:color="auto"/>
              <w:left w:val="single" w:sz="4" w:space="0" w:color="auto"/>
              <w:bottom w:val="single" w:sz="4" w:space="0" w:color="auto"/>
              <w:right w:val="single" w:sz="4" w:space="0" w:color="auto"/>
            </w:tcBorders>
            <w:vAlign w:val="center"/>
            <w:hideMark/>
          </w:tcPr>
          <w:p w:rsidR="008D01D8" w:rsidRPr="008D4B1C" w:rsidRDefault="008D01D8" w:rsidP="008D01D8">
            <w:pPr>
              <w:jc w:val="center"/>
            </w:pPr>
            <w:r w:rsidRPr="008D4B1C">
              <w:t>4</w:t>
            </w:r>
            <w: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01D8" w:rsidRPr="008D4B1C" w:rsidRDefault="008D01D8" w:rsidP="008D01D8">
            <w:pPr>
              <w:jc w:val="center"/>
            </w:pPr>
            <w:r w:rsidRPr="008D4B1C">
              <w:t>5</w:t>
            </w:r>
            <w:r>
              <w:t>.</w:t>
            </w:r>
          </w:p>
        </w:tc>
      </w:tr>
      <w:tr w:rsidR="008D01D8" w:rsidRPr="008D4B1C" w:rsidTr="00EE7872">
        <w:trPr>
          <w:trHeight w:val="538"/>
        </w:trPr>
        <w:tc>
          <w:tcPr>
            <w:tcW w:w="713" w:type="dxa"/>
            <w:tcBorders>
              <w:top w:val="single" w:sz="4" w:space="0" w:color="auto"/>
              <w:left w:val="single" w:sz="4" w:space="0" w:color="auto"/>
              <w:bottom w:val="single" w:sz="4" w:space="0" w:color="auto"/>
              <w:right w:val="single" w:sz="4" w:space="0" w:color="auto"/>
            </w:tcBorders>
            <w:vAlign w:val="center"/>
            <w:hideMark/>
          </w:tcPr>
          <w:p w:rsidR="008D01D8" w:rsidRPr="008D4B1C" w:rsidRDefault="008D01D8" w:rsidP="008D01D8">
            <w:pPr>
              <w:jc w:val="center"/>
            </w:pPr>
            <w:r w:rsidRPr="008D4B1C">
              <w:t>1.1.</w:t>
            </w:r>
          </w:p>
        </w:tc>
        <w:tc>
          <w:tcPr>
            <w:tcW w:w="2180" w:type="dxa"/>
            <w:tcBorders>
              <w:top w:val="single" w:sz="4" w:space="0" w:color="auto"/>
              <w:left w:val="single" w:sz="4" w:space="0" w:color="auto"/>
              <w:bottom w:val="single" w:sz="4" w:space="0" w:color="auto"/>
              <w:right w:val="single" w:sz="4" w:space="0" w:color="auto"/>
            </w:tcBorders>
            <w:vAlign w:val="center"/>
            <w:hideMark/>
          </w:tcPr>
          <w:p w:rsidR="008D01D8" w:rsidRPr="00555BE6" w:rsidRDefault="008D01D8" w:rsidP="008D01D8">
            <w:pPr>
              <w:jc w:val="center"/>
              <w:rPr>
                <w:sz w:val="22"/>
                <w:szCs w:val="22"/>
              </w:rPr>
            </w:pPr>
            <w:r w:rsidRPr="00555BE6">
              <w:rPr>
                <w:sz w:val="22"/>
                <w:szCs w:val="22"/>
              </w:rPr>
              <w:t>Elaborat</w:t>
            </w:r>
          </w:p>
        </w:tc>
        <w:tc>
          <w:tcPr>
            <w:tcW w:w="3169" w:type="dxa"/>
            <w:tcBorders>
              <w:top w:val="single" w:sz="4" w:space="0" w:color="auto"/>
              <w:left w:val="single" w:sz="4" w:space="0" w:color="auto"/>
              <w:bottom w:val="single" w:sz="4" w:space="0" w:color="auto"/>
              <w:right w:val="single" w:sz="4" w:space="0" w:color="auto"/>
            </w:tcBorders>
            <w:vAlign w:val="center"/>
          </w:tcPr>
          <w:p w:rsidR="008D01D8" w:rsidRPr="00555BE6" w:rsidRDefault="00D8639E" w:rsidP="00D83BC7">
            <w:pPr>
              <w:rPr>
                <w:sz w:val="22"/>
                <w:szCs w:val="22"/>
              </w:rPr>
            </w:pPr>
            <w:r>
              <w:rPr>
                <w:sz w:val="22"/>
                <w:szCs w:val="22"/>
              </w:rPr>
              <w:t>OMER Ismet</w:t>
            </w:r>
          </w:p>
        </w:tc>
        <w:tc>
          <w:tcPr>
            <w:tcW w:w="1587" w:type="dxa"/>
            <w:tcBorders>
              <w:top w:val="single" w:sz="4" w:space="0" w:color="auto"/>
              <w:left w:val="single" w:sz="4" w:space="0" w:color="auto"/>
              <w:bottom w:val="single" w:sz="4" w:space="0" w:color="auto"/>
              <w:right w:val="single" w:sz="4" w:space="0" w:color="auto"/>
            </w:tcBorders>
            <w:vAlign w:val="center"/>
          </w:tcPr>
          <w:p w:rsidR="008D01D8" w:rsidRPr="00555BE6" w:rsidRDefault="00E45F1A" w:rsidP="008D01D8">
            <w:pPr>
              <w:jc w:val="center"/>
              <w:rPr>
                <w:sz w:val="22"/>
                <w:szCs w:val="22"/>
              </w:rPr>
            </w:pPr>
            <w:r>
              <w:rPr>
                <w:sz w:val="22"/>
                <w:szCs w:val="22"/>
              </w:rPr>
              <w:t>Inspector Ș</w:t>
            </w:r>
            <w:r w:rsidR="00D83BC7" w:rsidRPr="00555BE6">
              <w:rPr>
                <w:sz w:val="22"/>
                <w:szCs w:val="22"/>
              </w:rPr>
              <w:t>colar</w:t>
            </w:r>
          </w:p>
        </w:tc>
        <w:tc>
          <w:tcPr>
            <w:tcW w:w="1427" w:type="dxa"/>
            <w:tcBorders>
              <w:top w:val="single" w:sz="4" w:space="0" w:color="auto"/>
              <w:left w:val="single" w:sz="4" w:space="0" w:color="auto"/>
              <w:bottom w:val="single" w:sz="4" w:space="0" w:color="auto"/>
              <w:right w:val="single" w:sz="4" w:space="0" w:color="auto"/>
            </w:tcBorders>
            <w:vAlign w:val="center"/>
          </w:tcPr>
          <w:p w:rsidR="008D01D8" w:rsidRPr="008D4B1C" w:rsidRDefault="00D8639E" w:rsidP="008D01D8">
            <w:pPr>
              <w:jc w:val="center"/>
            </w:pPr>
            <w:r>
              <w:t>28.02.2020</w:t>
            </w:r>
          </w:p>
        </w:tc>
        <w:tc>
          <w:tcPr>
            <w:tcW w:w="1387" w:type="dxa"/>
            <w:tcBorders>
              <w:top w:val="single" w:sz="4" w:space="0" w:color="auto"/>
              <w:left w:val="single" w:sz="4" w:space="0" w:color="auto"/>
              <w:bottom w:val="single" w:sz="4" w:space="0" w:color="auto"/>
              <w:right w:val="single" w:sz="4" w:space="0" w:color="auto"/>
            </w:tcBorders>
            <w:vAlign w:val="center"/>
          </w:tcPr>
          <w:p w:rsidR="008D01D8" w:rsidRPr="008D4B1C" w:rsidRDefault="008D01D8" w:rsidP="008D01D8">
            <w:pPr>
              <w:jc w:val="center"/>
            </w:pPr>
          </w:p>
        </w:tc>
      </w:tr>
      <w:tr w:rsidR="00D83BC7" w:rsidRPr="008D4B1C" w:rsidTr="00EE7872">
        <w:trPr>
          <w:trHeight w:val="538"/>
        </w:trPr>
        <w:tc>
          <w:tcPr>
            <w:tcW w:w="713" w:type="dxa"/>
            <w:tcBorders>
              <w:top w:val="single" w:sz="4" w:space="0" w:color="auto"/>
              <w:left w:val="single" w:sz="4" w:space="0" w:color="auto"/>
              <w:bottom w:val="single" w:sz="4" w:space="0" w:color="auto"/>
              <w:right w:val="single" w:sz="4" w:space="0" w:color="auto"/>
            </w:tcBorders>
            <w:vAlign w:val="center"/>
          </w:tcPr>
          <w:p w:rsidR="00D83BC7" w:rsidRPr="008D4B1C" w:rsidRDefault="00D83BC7" w:rsidP="008D01D8">
            <w:pPr>
              <w:jc w:val="center"/>
            </w:pPr>
            <w:r>
              <w:t>1.2.</w:t>
            </w:r>
          </w:p>
        </w:tc>
        <w:tc>
          <w:tcPr>
            <w:tcW w:w="2180" w:type="dxa"/>
            <w:tcBorders>
              <w:top w:val="single" w:sz="4" w:space="0" w:color="auto"/>
              <w:left w:val="single" w:sz="4" w:space="0" w:color="auto"/>
              <w:bottom w:val="single" w:sz="4" w:space="0" w:color="auto"/>
              <w:right w:val="single" w:sz="4" w:space="0" w:color="auto"/>
            </w:tcBorders>
            <w:vAlign w:val="center"/>
          </w:tcPr>
          <w:p w:rsidR="00D83BC7" w:rsidRPr="00555BE6" w:rsidRDefault="00D83BC7" w:rsidP="008D01D8">
            <w:pPr>
              <w:jc w:val="center"/>
              <w:rPr>
                <w:sz w:val="22"/>
                <w:szCs w:val="22"/>
              </w:rPr>
            </w:pPr>
            <w:r w:rsidRPr="00555BE6">
              <w:rPr>
                <w:sz w:val="22"/>
                <w:szCs w:val="22"/>
              </w:rPr>
              <w:t>Verificat</w:t>
            </w:r>
          </w:p>
        </w:tc>
        <w:tc>
          <w:tcPr>
            <w:tcW w:w="3169" w:type="dxa"/>
            <w:tcBorders>
              <w:top w:val="single" w:sz="4" w:space="0" w:color="auto"/>
              <w:left w:val="single" w:sz="4" w:space="0" w:color="auto"/>
              <w:bottom w:val="single" w:sz="4" w:space="0" w:color="auto"/>
              <w:right w:val="single" w:sz="4" w:space="0" w:color="auto"/>
            </w:tcBorders>
            <w:vAlign w:val="center"/>
          </w:tcPr>
          <w:p w:rsidR="00D83BC7" w:rsidRPr="00555BE6" w:rsidRDefault="00EE7872" w:rsidP="00D83BC7">
            <w:pPr>
              <w:rPr>
                <w:sz w:val="22"/>
                <w:szCs w:val="22"/>
                <w:lang w:val="hu-HU"/>
              </w:rPr>
            </w:pPr>
            <w:r>
              <w:rPr>
                <w:sz w:val="22"/>
                <w:szCs w:val="22"/>
              </w:rPr>
              <w:t>K</w:t>
            </w:r>
            <w:r>
              <w:rPr>
                <w:sz w:val="22"/>
                <w:szCs w:val="22"/>
                <w:lang w:val="hu-HU"/>
              </w:rPr>
              <w:t>É</w:t>
            </w:r>
            <w:r>
              <w:rPr>
                <w:sz w:val="22"/>
                <w:szCs w:val="22"/>
              </w:rPr>
              <w:t>RY</w:t>
            </w:r>
            <w:r w:rsidR="00D83BC7" w:rsidRPr="00555BE6">
              <w:rPr>
                <w:sz w:val="22"/>
                <w:szCs w:val="22"/>
              </w:rPr>
              <w:t xml:space="preserve"> Hajnal</w:t>
            </w:r>
          </w:p>
        </w:tc>
        <w:tc>
          <w:tcPr>
            <w:tcW w:w="1587" w:type="dxa"/>
            <w:tcBorders>
              <w:top w:val="single" w:sz="4" w:space="0" w:color="auto"/>
              <w:left w:val="single" w:sz="4" w:space="0" w:color="auto"/>
              <w:bottom w:val="single" w:sz="4" w:space="0" w:color="auto"/>
              <w:right w:val="single" w:sz="4" w:space="0" w:color="auto"/>
            </w:tcBorders>
            <w:vAlign w:val="center"/>
          </w:tcPr>
          <w:p w:rsidR="00D83BC7" w:rsidRPr="00555BE6" w:rsidRDefault="00D83BC7" w:rsidP="002C50AC">
            <w:pPr>
              <w:jc w:val="center"/>
              <w:rPr>
                <w:sz w:val="22"/>
                <w:szCs w:val="22"/>
              </w:rPr>
            </w:pPr>
            <w:r w:rsidRPr="00555BE6">
              <w:rPr>
                <w:sz w:val="22"/>
                <w:szCs w:val="22"/>
              </w:rPr>
              <w:t>Inspector Școlar General Adjunct</w:t>
            </w:r>
          </w:p>
        </w:tc>
        <w:tc>
          <w:tcPr>
            <w:tcW w:w="1427" w:type="dxa"/>
            <w:tcBorders>
              <w:top w:val="single" w:sz="4" w:space="0" w:color="auto"/>
              <w:left w:val="single" w:sz="4" w:space="0" w:color="auto"/>
              <w:bottom w:val="single" w:sz="4" w:space="0" w:color="auto"/>
              <w:right w:val="single" w:sz="4" w:space="0" w:color="auto"/>
            </w:tcBorders>
            <w:vAlign w:val="center"/>
          </w:tcPr>
          <w:p w:rsidR="00D83BC7" w:rsidRPr="008D4B1C" w:rsidRDefault="00D8639E" w:rsidP="008D01D8">
            <w:pPr>
              <w:jc w:val="center"/>
            </w:pPr>
            <w:r>
              <w:t>02.03.2020</w:t>
            </w:r>
          </w:p>
        </w:tc>
        <w:tc>
          <w:tcPr>
            <w:tcW w:w="1387" w:type="dxa"/>
            <w:tcBorders>
              <w:top w:val="single" w:sz="4" w:space="0" w:color="auto"/>
              <w:left w:val="single" w:sz="4" w:space="0" w:color="auto"/>
              <w:bottom w:val="single" w:sz="4" w:space="0" w:color="auto"/>
              <w:right w:val="single" w:sz="4" w:space="0" w:color="auto"/>
            </w:tcBorders>
            <w:vAlign w:val="center"/>
          </w:tcPr>
          <w:p w:rsidR="00D83BC7" w:rsidRPr="008D4B1C" w:rsidRDefault="00D83BC7" w:rsidP="008D01D8">
            <w:pPr>
              <w:jc w:val="center"/>
            </w:pPr>
          </w:p>
        </w:tc>
      </w:tr>
      <w:tr w:rsidR="00D83BC7" w:rsidRPr="008D4B1C" w:rsidTr="00EE7872">
        <w:trPr>
          <w:trHeight w:val="538"/>
        </w:trPr>
        <w:tc>
          <w:tcPr>
            <w:tcW w:w="713" w:type="dxa"/>
            <w:tcBorders>
              <w:top w:val="single" w:sz="4" w:space="0" w:color="auto"/>
              <w:left w:val="single" w:sz="4" w:space="0" w:color="auto"/>
              <w:bottom w:val="single" w:sz="4" w:space="0" w:color="auto"/>
              <w:right w:val="single" w:sz="4" w:space="0" w:color="auto"/>
            </w:tcBorders>
            <w:vAlign w:val="center"/>
          </w:tcPr>
          <w:p w:rsidR="00D83BC7" w:rsidRDefault="00D83BC7" w:rsidP="008D01D8">
            <w:pPr>
              <w:jc w:val="center"/>
            </w:pPr>
            <w:r>
              <w:t>1.3.</w:t>
            </w:r>
          </w:p>
        </w:tc>
        <w:tc>
          <w:tcPr>
            <w:tcW w:w="2180" w:type="dxa"/>
            <w:tcBorders>
              <w:top w:val="single" w:sz="4" w:space="0" w:color="auto"/>
              <w:left w:val="single" w:sz="4" w:space="0" w:color="auto"/>
              <w:bottom w:val="single" w:sz="4" w:space="0" w:color="auto"/>
              <w:right w:val="single" w:sz="4" w:space="0" w:color="auto"/>
            </w:tcBorders>
            <w:vAlign w:val="center"/>
          </w:tcPr>
          <w:p w:rsidR="00D83BC7" w:rsidRPr="00555BE6" w:rsidRDefault="00D83BC7" w:rsidP="008D01D8">
            <w:pPr>
              <w:jc w:val="center"/>
              <w:rPr>
                <w:sz w:val="22"/>
                <w:szCs w:val="22"/>
              </w:rPr>
            </w:pPr>
            <w:r w:rsidRPr="00555BE6">
              <w:rPr>
                <w:sz w:val="22"/>
                <w:szCs w:val="22"/>
              </w:rPr>
              <w:t>Aprobat</w:t>
            </w:r>
          </w:p>
        </w:tc>
        <w:tc>
          <w:tcPr>
            <w:tcW w:w="3169" w:type="dxa"/>
            <w:tcBorders>
              <w:top w:val="single" w:sz="4" w:space="0" w:color="auto"/>
              <w:left w:val="single" w:sz="4" w:space="0" w:color="auto"/>
              <w:bottom w:val="single" w:sz="4" w:space="0" w:color="auto"/>
              <w:right w:val="single" w:sz="4" w:space="0" w:color="auto"/>
            </w:tcBorders>
            <w:vAlign w:val="center"/>
          </w:tcPr>
          <w:p w:rsidR="00D83BC7" w:rsidRPr="00555BE6" w:rsidRDefault="00EE7872" w:rsidP="00D83BC7">
            <w:pPr>
              <w:rPr>
                <w:sz w:val="22"/>
                <w:szCs w:val="22"/>
              </w:rPr>
            </w:pPr>
            <w:r>
              <w:rPr>
                <w:sz w:val="22"/>
                <w:szCs w:val="22"/>
              </w:rPr>
              <w:t>NOVAC</w:t>
            </w:r>
            <w:r w:rsidR="00CC5598">
              <w:rPr>
                <w:sz w:val="22"/>
                <w:szCs w:val="22"/>
              </w:rPr>
              <w:t>-</w:t>
            </w:r>
            <w:r w:rsidR="00555BE6">
              <w:rPr>
                <w:sz w:val="22"/>
                <w:szCs w:val="22"/>
              </w:rPr>
              <w:t xml:space="preserve"> </w:t>
            </w:r>
            <w:r>
              <w:rPr>
                <w:sz w:val="22"/>
                <w:szCs w:val="22"/>
              </w:rPr>
              <w:t xml:space="preserve"> IUHAS</w:t>
            </w:r>
            <w:r w:rsidR="00D83BC7" w:rsidRPr="00555BE6">
              <w:rPr>
                <w:sz w:val="22"/>
                <w:szCs w:val="22"/>
              </w:rPr>
              <w:t xml:space="preserve"> </w:t>
            </w:r>
            <w:r w:rsidR="00555BE6">
              <w:rPr>
                <w:sz w:val="22"/>
                <w:szCs w:val="22"/>
              </w:rPr>
              <w:t xml:space="preserve"> </w:t>
            </w:r>
            <w:r w:rsidR="00D83BC7" w:rsidRPr="00555BE6">
              <w:rPr>
                <w:sz w:val="22"/>
                <w:szCs w:val="22"/>
              </w:rPr>
              <w:t>Alin Florin</w:t>
            </w:r>
          </w:p>
        </w:tc>
        <w:tc>
          <w:tcPr>
            <w:tcW w:w="1587" w:type="dxa"/>
            <w:tcBorders>
              <w:top w:val="single" w:sz="4" w:space="0" w:color="auto"/>
              <w:left w:val="single" w:sz="4" w:space="0" w:color="auto"/>
              <w:bottom w:val="single" w:sz="4" w:space="0" w:color="auto"/>
              <w:right w:val="single" w:sz="4" w:space="0" w:color="auto"/>
            </w:tcBorders>
            <w:vAlign w:val="center"/>
          </w:tcPr>
          <w:p w:rsidR="00D83BC7" w:rsidRPr="00555BE6" w:rsidRDefault="00D83BC7" w:rsidP="002C50AC">
            <w:pPr>
              <w:jc w:val="center"/>
              <w:rPr>
                <w:sz w:val="22"/>
                <w:szCs w:val="22"/>
              </w:rPr>
            </w:pPr>
            <w:r w:rsidRPr="00555BE6">
              <w:rPr>
                <w:sz w:val="22"/>
                <w:szCs w:val="22"/>
              </w:rPr>
              <w:t>Inspector Școlar General</w:t>
            </w:r>
          </w:p>
        </w:tc>
        <w:tc>
          <w:tcPr>
            <w:tcW w:w="1427" w:type="dxa"/>
            <w:tcBorders>
              <w:top w:val="single" w:sz="4" w:space="0" w:color="auto"/>
              <w:left w:val="single" w:sz="4" w:space="0" w:color="auto"/>
              <w:bottom w:val="single" w:sz="4" w:space="0" w:color="auto"/>
              <w:right w:val="single" w:sz="4" w:space="0" w:color="auto"/>
            </w:tcBorders>
            <w:vAlign w:val="center"/>
          </w:tcPr>
          <w:p w:rsidR="00D83BC7" w:rsidRPr="008D4B1C" w:rsidRDefault="00D8639E" w:rsidP="00D8639E">
            <w:pPr>
              <w:jc w:val="center"/>
            </w:pPr>
            <w:r>
              <w:t>03.03.2020</w:t>
            </w:r>
          </w:p>
        </w:tc>
        <w:tc>
          <w:tcPr>
            <w:tcW w:w="1387" w:type="dxa"/>
            <w:tcBorders>
              <w:top w:val="single" w:sz="4" w:space="0" w:color="auto"/>
              <w:left w:val="single" w:sz="4" w:space="0" w:color="auto"/>
              <w:bottom w:val="single" w:sz="4" w:space="0" w:color="auto"/>
              <w:right w:val="single" w:sz="4" w:space="0" w:color="auto"/>
            </w:tcBorders>
            <w:vAlign w:val="center"/>
          </w:tcPr>
          <w:p w:rsidR="00D83BC7" w:rsidRPr="008D4B1C" w:rsidRDefault="00D83BC7" w:rsidP="008D01D8">
            <w:pPr>
              <w:jc w:val="center"/>
            </w:pPr>
          </w:p>
        </w:tc>
      </w:tr>
    </w:tbl>
    <w:p w:rsidR="008D01D8" w:rsidRDefault="008D01D8" w:rsidP="00264A3B">
      <w:pPr>
        <w:jc w:val="both"/>
        <w:rPr>
          <w:sz w:val="22"/>
          <w:szCs w:val="22"/>
        </w:rPr>
      </w:pPr>
    </w:p>
    <w:p w:rsidR="00D83BC7" w:rsidRDefault="00D83BC7" w:rsidP="00264A3B">
      <w:pPr>
        <w:jc w:val="both"/>
        <w:rPr>
          <w:sz w:val="22"/>
          <w:szCs w:val="22"/>
        </w:rPr>
      </w:pPr>
    </w:p>
    <w:p w:rsidR="00D83BC7" w:rsidRDefault="00D83BC7" w:rsidP="00264A3B">
      <w:pPr>
        <w:jc w:val="both"/>
        <w:rPr>
          <w:sz w:val="22"/>
          <w:szCs w:val="22"/>
        </w:rPr>
      </w:pPr>
    </w:p>
    <w:p w:rsidR="00D83BC7" w:rsidRPr="000746BD" w:rsidRDefault="00D83BC7" w:rsidP="000746BD">
      <w:pPr>
        <w:pStyle w:val="Heading10"/>
      </w:pPr>
      <w:bookmarkStart w:id="0" w:name="_Toc503433106"/>
      <w:r w:rsidRPr="000746BD">
        <w:t>2. Situa</w:t>
      </w:r>
      <w:r w:rsidR="00555BE6" w:rsidRPr="000746BD">
        <w:t>ț</w:t>
      </w:r>
      <w:r w:rsidRPr="000746BD">
        <w:t>ia edițiilor și a reviziilor în cadrul edițiilor  procedurii operaționale</w:t>
      </w:r>
      <w:bookmarkEnd w:id="0"/>
    </w:p>
    <w:p w:rsidR="008F741C" w:rsidRPr="000746BD" w:rsidRDefault="008F741C" w:rsidP="00264A3B">
      <w:pPr>
        <w:jc w:val="both"/>
        <w:rPr>
          <w:b/>
          <w:sz w:val="22"/>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2463"/>
        <w:gridCol w:w="3314"/>
        <w:gridCol w:w="2060"/>
        <w:gridCol w:w="1612"/>
      </w:tblGrid>
      <w:tr w:rsidR="00555BE6" w:rsidRPr="00D07617" w:rsidTr="002C50AC">
        <w:trPr>
          <w:trHeight w:val="952"/>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555BE6" w:rsidRPr="00D07617" w:rsidRDefault="00555BE6" w:rsidP="002C50AC">
            <w:pPr>
              <w:jc w:val="center"/>
              <w:rPr>
                <w:b/>
              </w:rPr>
            </w:pPr>
          </w:p>
          <w:p w:rsidR="00555BE6" w:rsidRPr="00D07617" w:rsidRDefault="00555BE6" w:rsidP="002C50AC">
            <w:pPr>
              <w:jc w:val="center"/>
            </w:pPr>
            <w:r w:rsidRPr="00D07617">
              <w:t>Nr. crt.</w:t>
            </w:r>
          </w:p>
        </w:tc>
        <w:tc>
          <w:tcPr>
            <w:tcW w:w="2463" w:type="dxa"/>
            <w:tcBorders>
              <w:top w:val="single" w:sz="4" w:space="0" w:color="auto"/>
              <w:left w:val="single" w:sz="4" w:space="0" w:color="auto"/>
              <w:bottom w:val="single" w:sz="4" w:space="0" w:color="auto"/>
              <w:right w:val="single" w:sz="4" w:space="0" w:color="auto"/>
            </w:tcBorders>
            <w:vAlign w:val="center"/>
          </w:tcPr>
          <w:p w:rsidR="00555BE6" w:rsidRPr="00D07617" w:rsidRDefault="00555BE6" w:rsidP="002C50AC">
            <w:pPr>
              <w:jc w:val="center"/>
            </w:pPr>
            <w:r w:rsidRPr="00D07617">
              <w:t>Edi</w:t>
            </w:r>
            <w:r>
              <w:t>ț</w:t>
            </w:r>
            <w:r w:rsidRPr="00D07617">
              <w:t>ia sau, după caz, revizia în cadrul edi</w:t>
            </w:r>
            <w:r>
              <w:t>ț</w:t>
            </w:r>
            <w:r w:rsidRPr="00D07617">
              <w:t>iei</w:t>
            </w:r>
          </w:p>
        </w:tc>
        <w:tc>
          <w:tcPr>
            <w:tcW w:w="3314" w:type="dxa"/>
            <w:tcBorders>
              <w:top w:val="single" w:sz="4" w:space="0" w:color="auto"/>
              <w:left w:val="single" w:sz="4" w:space="0" w:color="auto"/>
              <w:bottom w:val="single" w:sz="4" w:space="0" w:color="auto"/>
              <w:right w:val="single" w:sz="4" w:space="0" w:color="auto"/>
            </w:tcBorders>
            <w:vAlign w:val="center"/>
          </w:tcPr>
          <w:p w:rsidR="00555BE6" w:rsidRPr="00D07617" w:rsidRDefault="00555BE6" w:rsidP="002C50AC">
            <w:pPr>
              <w:jc w:val="center"/>
            </w:pPr>
            <w:r w:rsidRPr="00D07617">
              <w:t>Componenta revizuită</w:t>
            </w:r>
          </w:p>
        </w:tc>
        <w:tc>
          <w:tcPr>
            <w:tcW w:w="2060" w:type="dxa"/>
            <w:tcBorders>
              <w:top w:val="single" w:sz="4" w:space="0" w:color="auto"/>
              <w:left w:val="single" w:sz="4" w:space="0" w:color="auto"/>
              <w:bottom w:val="single" w:sz="4" w:space="0" w:color="auto"/>
              <w:right w:val="single" w:sz="4" w:space="0" w:color="auto"/>
            </w:tcBorders>
            <w:vAlign w:val="center"/>
          </w:tcPr>
          <w:p w:rsidR="00555BE6" w:rsidRPr="00D07617" w:rsidRDefault="00555BE6" w:rsidP="002C50AC">
            <w:pPr>
              <w:jc w:val="center"/>
            </w:pPr>
            <w:r w:rsidRPr="00D07617">
              <w:t>Modalitatea reviziei</w:t>
            </w:r>
          </w:p>
        </w:tc>
        <w:tc>
          <w:tcPr>
            <w:tcW w:w="1612" w:type="dxa"/>
            <w:tcBorders>
              <w:top w:val="single" w:sz="4" w:space="0" w:color="auto"/>
              <w:left w:val="single" w:sz="4" w:space="0" w:color="auto"/>
              <w:bottom w:val="single" w:sz="4" w:space="0" w:color="auto"/>
              <w:right w:val="single" w:sz="4" w:space="0" w:color="auto"/>
            </w:tcBorders>
            <w:vAlign w:val="center"/>
          </w:tcPr>
          <w:p w:rsidR="00555BE6" w:rsidRPr="00D07617" w:rsidRDefault="00555BE6" w:rsidP="002C50AC">
            <w:pPr>
              <w:jc w:val="center"/>
            </w:pPr>
            <w:r w:rsidRPr="00D07617">
              <w:t>Data de la care se aplică prevederile edi</w:t>
            </w:r>
            <w:r>
              <w:t>ț</w:t>
            </w:r>
            <w:r w:rsidRPr="00D07617">
              <w:t>iei sau reviziei edi</w:t>
            </w:r>
            <w:r>
              <w:t>ț</w:t>
            </w:r>
            <w:r w:rsidRPr="00D07617">
              <w:t>iei</w:t>
            </w:r>
          </w:p>
        </w:tc>
      </w:tr>
      <w:tr w:rsidR="00555BE6" w:rsidRPr="00D07617" w:rsidTr="002C50AC">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BE6" w:rsidRPr="00D07617" w:rsidRDefault="00555BE6" w:rsidP="002C50AC">
            <w:pPr>
              <w:jc w:val="center"/>
              <w:rPr>
                <w:b/>
              </w:rPr>
            </w:pPr>
          </w:p>
        </w:tc>
        <w:tc>
          <w:tcPr>
            <w:tcW w:w="2463" w:type="dxa"/>
            <w:tcBorders>
              <w:top w:val="single" w:sz="4" w:space="0" w:color="auto"/>
              <w:left w:val="single" w:sz="4" w:space="0" w:color="auto"/>
              <w:bottom w:val="single" w:sz="4" w:space="0" w:color="auto"/>
              <w:right w:val="single" w:sz="4" w:space="0" w:color="auto"/>
            </w:tcBorders>
            <w:vAlign w:val="center"/>
            <w:hideMark/>
          </w:tcPr>
          <w:p w:rsidR="00555BE6" w:rsidRPr="00D07617" w:rsidRDefault="00555BE6" w:rsidP="002C50AC">
            <w:pPr>
              <w:jc w:val="center"/>
            </w:pPr>
            <w:r w:rsidRPr="00D07617">
              <w:t>1.</w:t>
            </w:r>
          </w:p>
        </w:tc>
        <w:tc>
          <w:tcPr>
            <w:tcW w:w="3314" w:type="dxa"/>
            <w:tcBorders>
              <w:top w:val="single" w:sz="4" w:space="0" w:color="auto"/>
              <w:left w:val="single" w:sz="4" w:space="0" w:color="auto"/>
              <w:bottom w:val="single" w:sz="4" w:space="0" w:color="auto"/>
              <w:right w:val="single" w:sz="4" w:space="0" w:color="auto"/>
            </w:tcBorders>
            <w:vAlign w:val="center"/>
            <w:hideMark/>
          </w:tcPr>
          <w:p w:rsidR="00555BE6" w:rsidRPr="00D07617" w:rsidRDefault="00555BE6" w:rsidP="002C50AC">
            <w:pPr>
              <w:jc w:val="center"/>
            </w:pPr>
            <w:r w:rsidRPr="00D07617">
              <w:t>2.</w:t>
            </w:r>
          </w:p>
        </w:tc>
        <w:tc>
          <w:tcPr>
            <w:tcW w:w="2060" w:type="dxa"/>
            <w:tcBorders>
              <w:top w:val="single" w:sz="4" w:space="0" w:color="auto"/>
              <w:left w:val="single" w:sz="4" w:space="0" w:color="auto"/>
              <w:bottom w:val="single" w:sz="4" w:space="0" w:color="auto"/>
              <w:right w:val="single" w:sz="4" w:space="0" w:color="auto"/>
            </w:tcBorders>
            <w:vAlign w:val="center"/>
            <w:hideMark/>
          </w:tcPr>
          <w:p w:rsidR="00555BE6" w:rsidRPr="00D07617" w:rsidRDefault="00555BE6" w:rsidP="002C50AC">
            <w:pPr>
              <w:jc w:val="center"/>
            </w:pPr>
            <w:r w:rsidRPr="00D07617">
              <w:t>3.</w:t>
            </w:r>
          </w:p>
        </w:tc>
        <w:tc>
          <w:tcPr>
            <w:tcW w:w="1612" w:type="dxa"/>
            <w:tcBorders>
              <w:top w:val="single" w:sz="4" w:space="0" w:color="auto"/>
              <w:left w:val="single" w:sz="4" w:space="0" w:color="auto"/>
              <w:bottom w:val="single" w:sz="4" w:space="0" w:color="auto"/>
              <w:right w:val="single" w:sz="4" w:space="0" w:color="auto"/>
            </w:tcBorders>
            <w:vAlign w:val="center"/>
            <w:hideMark/>
          </w:tcPr>
          <w:p w:rsidR="00555BE6" w:rsidRPr="00D07617" w:rsidRDefault="00555BE6" w:rsidP="002C50AC">
            <w:pPr>
              <w:jc w:val="center"/>
            </w:pPr>
            <w:r w:rsidRPr="00D07617">
              <w:t>4.</w:t>
            </w:r>
          </w:p>
        </w:tc>
      </w:tr>
      <w:tr w:rsidR="00555BE6" w:rsidRPr="00D07617" w:rsidTr="002C50AC">
        <w:trPr>
          <w:trHeight w:val="507"/>
        </w:trPr>
        <w:tc>
          <w:tcPr>
            <w:tcW w:w="806" w:type="dxa"/>
            <w:tcBorders>
              <w:top w:val="single" w:sz="4" w:space="0" w:color="auto"/>
              <w:left w:val="single" w:sz="4" w:space="0" w:color="auto"/>
              <w:bottom w:val="single" w:sz="4" w:space="0" w:color="auto"/>
              <w:right w:val="single" w:sz="4" w:space="0" w:color="auto"/>
            </w:tcBorders>
            <w:vAlign w:val="center"/>
            <w:hideMark/>
          </w:tcPr>
          <w:p w:rsidR="00555BE6" w:rsidRPr="00555BE6" w:rsidRDefault="00555BE6" w:rsidP="002C50AC">
            <w:pPr>
              <w:jc w:val="center"/>
              <w:rPr>
                <w:sz w:val="22"/>
                <w:szCs w:val="22"/>
              </w:rPr>
            </w:pPr>
            <w:r w:rsidRPr="00555BE6">
              <w:rPr>
                <w:sz w:val="22"/>
                <w:szCs w:val="22"/>
              </w:rPr>
              <w:t>2.1.</w:t>
            </w:r>
          </w:p>
        </w:tc>
        <w:tc>
          <w:tcPr>
            <w:tcW w:w="2463" w:type="dxa"/>
            <w:tcBorders>
              <w:top w:val="single" w:sz="4" w:space="0" w:color="auto"/>
              <w:left w:val="single" w:sz="4" w:space="0" w:color="auto"/>
              <w:bottom w:val="single" w:sz="4" w:space="0" w:color="auto"/>
              <w:right w:val="single" w:sz="4" w:space="0" w:color="auto"/>
            </w:tcBorders>
            <w:vAlign w:val="center"/>
          </w:tcPr>
          <w:p w:rsidR="00555BE6" w:rsidRPr="00555BE6" w:rsidRDefault="00555BE6" w:rsidP="002C50AC">
            <w:pPr>
              <w:jc w:val="center"/>
              <w:rPr>
                <w:sz w:val="22"/>
                <w:szCs w:val="22"/>
              </w:rPr>
            </w:pPr>
            <w:r w:rsidRPr="00555BE6">
              <w:rPr>
                <w:sz w:val="22"/>
                <w:szCs w:val="22"/>
              </w:rPr>
              <w:t>Ediția I</w:t>
            </w:r>
          </w:p>
        </w:tc>
        <w:tc>
          <w:tcPr>
            <w:tcW w:w="3314" w:type="dxa"/>
            <w:tcBorders>
              <w:top w:val="single" w:sz="4" w:space="0" w:color="auto"/>
              <w:left w:val="single" w:sz="4" w:space="0" w:color="auto"/>
              <w:bottom w:val="single" w:sz="4" w:space="0" w:color="auto"/>
              <w:right w:val="single" w:sz="4" w:space="0" w:color="auto"/>
            </w:tcBorders>
            <w:vAlign w:val="center"/>
          </w:tcPr>
          <w:p w:rsidR="00555BE6" w:rsidRPr="00555BE6" w:rsidRDefault="00830EF5" w:rsidP="002C50AC">
            <w:pPr>
              <w:jc w:val="center"/>
              <w:rPr>
                <w:sz w:val="22"/>
                <w:szCs w:val="22"/>
              </w:rPr>
            </w:pPr>
            <w:r>
              <w:rPr>
                <w:sz w:val="22"/>
                <w:szCs w:val="22"/>
              </w:rPr>
              <w:t>x</w:t>
            </w:r>
          </w:p>
        </w:tc>
        <w:tc>
          <w:tcPr>
            <w:tcW w:w="2060" w:type="dxa"/>
            <w:tcBorders>
              <w:top w:val="single" w:sz="4" w:space="0" w:color="auto"/>
              <w:left w:val="single" w:sz="4" w:space="0" w:color="auto"/>
              <w:bottom w:val="single" w:sz="4" w:space="0" w:color="auto"/>
              <w:right w:val="single" w:sz="4" w:space="0" w:color="auto"/>
            </w:tcBorders>
            <w:vAlign w:val="center"/>
          </w:tcPr>
          <w:p w:rsidR="00555BE6" w:rsidRPr="00555BE6" w:rsidRDefault="00830EF5" w:rsidP="002C50AC">
            <w:pPr>
              <w:jc w:val="center"/>
              <w:rPr>
                <w:sz w:val="22"/>
                <w:szCs w:val="22"/>
              </w:rPr>
            </w:pPr>
            <w:r>
              <w:rPr>
                <w:sz w:val="22"/>
                <w:szCs w:val="22"/>
              </w:rPr>
              <w:t>x</w:t>
            </w:r>
          </w:p>
        </w:tc>
        <w:tc>
          <w:tcPr>
            <w:tcW w:w="1612" w:type="dxa"/>
            <w:tcBorders>
              <w:top w:val="single" w:sz="4" w:space="0" w:color="auto"/>
              <w:left w:val="single" w:sz="4" w:space="0" w:color="auto"/>
              <w:bottom w:val="single" w:sz="4" w:space="0" w:color="auto"/>
              <w:right w:val="single" w:sz="4" w:space="0" w:color="auto"/>
            </w:tcBorders>
            <w:vAlign w:val="center"/>
          </w:tcPr>
          <w:p w:rsidR="00555BE6" w:rsidRPr="00555BE6" w:rsidRDefault="00555BE6" w:rsidP="002C50AC">
            <w:pPr>
              <w:jc w:val="center"/>
              <w:rPr>
                <w:sz w:val="22"/>
                <w:szCs w:val="22"/>
              </w:rPr>
            </w:pPr>
          </w:p>
        </w:tc>
      </w:tr>
      <w:tr w:rsidR="00D8639E" w:rsidRPr="00C948B5" w:rsidTr="00D8639E">
        <w:trPr>
          <w:trHeight w:val="507"/>
        </w:trPr>
        <w:tc>
          <w:tcPr>
            <w:tcW w:w="806" w:type="dxa"/>
            <w:tcBorders>
              <w:top w:val="single" w:sz="4" w:space="0" w:color="auto"/>
              <w:left w:val="single" w:sz="4" w:space="0" w:color="auto"/>
              <w:bottom w:val="single" w:sz="4" w:space="0" w:color="auto"/>
              <w:right w:val="single" w:sz="4" w:space="0" w:color="auto"/>
            </w:tcBorders>
            <w:vAlign w:val="center"/>
            <w:hideMark/>
          </w:tcPr>
          <w:p w:rsidR="00D8639E" w:rsidRPr="00D8639E" w:rsidRDefault="00D8639E" w:rsidP="00D8639E">
            <w:pPr>
              <w:jc w:val="center"/>
              <w:rPr>
                <w:sz w:val="22"/>
                <w:szCs w:val="22"/>
              </w:rPr>
            </w:pPr>
            <w:r w:rsidRPr="00D8639E">
              <w:rPr>
                <w:sz w:val="22"/>
                <w:szCs w:val="22"/>
              </w:rPr>
              <w:t>2.2</w:t>
            </w:r>
          </w:p>
        </w:tc>
        <w:tc>
          <w:tcPr>
            <w:tcW w:w="2463" w:type="dxa"/>
            <w:tcBorders>
              <w:top w:val="single" w:sz="4" w:space="0" w:color="auto"/>
              <w:left w:val="single" w:sz="4" w:space="0" w:color="auto"/>
              <w:bottom w:val="single" w:sz="4" w:space="0" w:color="auto"/>
              <w:right w:val="single" w:sz="4" w:space="0" w:color="auto"/>
            </w:tcBorders>
            <w:vAlign w:val="center"/>
          </w:tcPr>
          <w:p w:rsidR="00D8639E" w:rsidRPr="00D8639E" w:rsidRDefault="00D8639E" w:rsidP="00D8639E">
            <w:pPr>
              <w:jc w:val="center"/>
              <w:rPr>
                <w:sz w:val="22"/>
                <w:szCs w:val="22"/>
              </w:rPr>
            </w:pPr>
            <w:r w:rsidRPr="00D8639E">
              <w:rPr>
                <w:sz w:val="22"/>
                <w:szCs w:val="22"/>
              </w:rPr>
              <w:t>Revizia 1</w:t>
            </w:r>
          </w:p>
        </w:tc>
        <w:tc>
          <w:tcPr>
            <w:tcW w:w="3314" w:type="dxa"/>
            <w:tcBorders>
              <w:top w:val="single" w:sz="4" w:space="0" w:color="auto"/>
              <w:left w:val="single" w:sz="4" w:space="0" w:color="auto"/>
              <w:bottom w:val="single" w:sz="4" w:space="0" w:color="auto"/>
              <w:right w:val="single" w:sz="4" w:space="0" w:color="auto"/>
            </w:tcBorders>
            <w:vAlign w:val="center"/>
          </w:tcPr>
          <w:p w:rsidR="00D8639E" w:rsidRPr="00D8639E" w:rsidRDefault="00D8639E" w:rsidP="00D8639E">
            <w:pPr>
              <w:jc w:val="center"/>
              <w:rPr>
                <w:sz w:val="22"/>
                <w:szCs w:val="22"/>
              </w:rPr>
            </w:pPr>
            <w:r w:rsidRPr="00D8639E">
              <w:rPr>
                <w:sz w:val="22"/>
                <w:szCs w:val="22"/>
              </w:rPr>
              <w:t>Mod de lucru</w:t>
            </w:r>
          </w:p>
        </w:tc>
        <w:tc>
          <w:tcPr>
            <w:tcW w:w="2060" w:type="dxa"/>
            <w:tcBorders>
              <w:top w:val="single" w:sz="4" w:space="0" w:color="auto"/>
              <w:left w:val="single" w:sz="4" w:space="0" w:color="auto"/>
              <w:bottom w:val="single" w:sz="4" w:space="0" w:color="auto"/>
              <w:right w:val="single" w:sz="4" w:space="0" w:color="auto"/>
            </w:tcBorders>
            <w:vAlign w:val="center"/>
          </w:tcPr>
          <w:p w:rsidR="00D8639E" w:rsidRPr="00D8639E" w:rsidRDefault="00D8639E" w:rsidP="00D8639E">
            <w:pPr>
              <w:jc w:val="center"/>
              <w:rPr>
                <w:sz w:val="22"/>
                <w:szCs w:val="22"/>
              </w:rPr>
            </w:pPr>
          </w:p>
        </w:tc>
        <w:tc>
          <w:tcPr>
            <w:tcW w:w="1612" w:type="dxa"/>
            <w:tcBorders>
              <w:top w:val="single" w:sz="4" w:space="0" w:color="auto"/>
              <w:left w:val="single" w:sz="4" w:space="0" w:color="auto"/>
              <w:bottom w:val="single" w:sz="4" w:space="0" w:color="auto"/>
              <w:right w:val="single" w:sz="4" w:space="0" w:color="auto"/>
            </w:tcBorders>
            <w:vAlign w:val="center"/>
          </w:tcPr>
          <w:p w:rsidR="00D8639E" w:rsidRPr="00D8639E" w:rsidRDefault="00D8639E" w:rsidP="00D8639E">
            <w:pPr>
              <w:jc w:val="center"/>
              <w:rPr>
                <w:sz w:val="22"/>
                <w:szCs w:val="22"/>
              </w:rPr>
            </w:pPr>
            <w:bookmarkStart w:id="1" w:name="_GoBack"/>
            <w:r w:rsidRPr="00D8639E">
              <w:rPr>
                <w:sz w:val="22"/>
                <w:szCs w:val="22"/>
              </w:rPr>
              <w:t>23</w:t>
            </w:r>
            <w:bookmarkEnd w:id="1"/>
            <w:r w:rsidRPr="00D8639E">
              <w:rPr>
                <w:sz w:val="22"/>
                <w:szCs w:val="22"/>
              </w:rPr>
              <w:t>.01.2019</w:t>
            </w:r>
          </w:p>
        </w:tc>
      </w:tr>
      <w:tr w:rsidR="00D8639E" w:rsidRPr="00C948B5" w:rsidTr="00D8639E">
        <w:trPr>
          <w:trHeight w:val="507"/>
        </w:trPr>
        <w:tc>
          <w:tcPr>
            <w:tcW w:w="806" w:type="dxa"/>
            <w:tcBorders>
              <w:top w:val="single" w:sz="4" w:space="0" w:color="auto"/>
              <w:left w:val="single" w:sz="4" w:space="0" w:color="auto"/>
              <w:bottom w:val="single" w:sz="4" w:space="0" w:color="auto"/>
              <w:right w:val="single" w:sz="4" w:space="0" w:color="auto"/>
            </w:tcBorders>
            <w:vAlign w:val="center"/>
            <w:hideMark/>
          </w:tcPr>
          <w:p w:rsidR="00D8639E" w:rsidRPr="00D8639E" w:rsidRDefault="00D8639E" w:rsidP="00D8639E">
            <w:pPr>
              <w:jc w:val="center"/>
              <w:rPr>
                <w:sz w:val="22"/>
                <w:szCs w:val="22"/>
              </w:rPr>
            </w:pPr>
            <w:r w:rsidRPr="00D8639E">
              <w:rPr>
                <w:sz w:val="22"/>
                <w:szCs w:val="22"/>
              </w:rPr>
              <w:t>2.3</w:t>
            </w:r>
          </w:p>
        </w:tc>
        <w:tc>
          <w:tcPr>
            <w:tcW w:w="2463" w:type="dxa"/>
            <w:tcBorders>
              <w:top w:val="single" w:sz="4" w:space="0" w:color="auto"/>
              <w:left w:val="single" w:sz="4" w:space="0" w:color="auto"/>
              <w:bottom w:val="single" w:sz="4" w:space="0" w:color="auto"/>
              <w:right w:val="single" w:sz="4" w:space="0" w:color="auto"/>
            </w:tcBorders>
            <w:vAlign w:val="center"/>
          </w:tcPr>
          <w:p w:rsidR="00D8639E" w:rsidRPr="00D8639E" w:rsidRDefault="00D8639E" w:rsidP="00D8639E">
            <w:pPr>
              <w:jc w:val="center"/>
              <w:rPr>
                <w:sz w:val="22"/>
                <w:szCs w:val="22"/>
              </w:rPr>
            </w:pPr>
            <w:r w:rsidRPr="00D8639E">
              <w:rPr>
                <w:sz w:val="22"/>
                <w:szCs w:val="22"/>
              </w:rPr>
              <w:t>Revizia 2</w:t>
            </w:r>
          </w:p>
        </w:tc>
        <w:tc>
          <w:tcPr>
            <w:tcW w:w="3314" w:type="dxa"/>
            <w:tcBorders>
              <w:top w:val="single" w:sz="4" w:space="0" w:color="auto"/>
              <w:left w:val="single" w:sz="4" w:space="0" w:color="auto"/>
              <w:bottom w:val="single" w:sz="4" w:space="0" w:color="auto"/>
              <w:right w:val="single" w:sz="4" w:space="0" w:color="auto"/>
            </w:tcBorders>
            <w:vAlign w:val="center"/>
          </w:tcPr>
          <w:p w:rsidR="00D8639E" w:rsidRPr="00D8639E" w:rsidRDefault="00D8639E" w:rsidP="00D8639E">
            <w:pPr>
              <w:jc w:val="center"/>
              <w:rPr>
                <w:sz w:val="22"/>
                <w:szCs w:val="22"/>
              </w:rPr>
            </w:pPr>
            <w:r w:rsidRPr="00D8639E">
              <w:rPr>
                <w:sz w:val="22"/>
                <w:szCs w:val="22"/>
              </w:rPr>
              <w:t>Mod de lucru</w:t>
            </w:r>
          </w:p>
        </w:tc>
        <w:tc>
          <w:tcPr>
            <w:tcW w:w="2060" w:type="dxa"/>
            <w:tcBorders>
              <w:top w:val="single" w:sz="4" w:space="0" w:color="auto"/>
              <w:left w:val="single" w:sz="4" w:space="0" w:color="auto"/>
              <w:bottom w:val="single" w:sz="4" w:space="0" w:color="auto"/>
              <w:right w:val="single" w:sz="4" w:space="0" w:color="auto"/>
            </w:tcBorders>
            <w:vAlign w:val="center"/>
          </w:tcPr>
          <w:p w:rsidR="00D8639E" w:rsidRPr="00D8639E" w:rsidRDefault="00D8639E" w:rsidP="00D8639E">
            <w:pPr>
              <w:jc w:val="center"/>
              <w:rPr>
                <w:sz w:val="22"/>
                <w:szCs w:val="22"/>
              </w:rPr>
            </w:pPr>
          </w:p>
        </w:tc>
        <w:tc>
          <w:tcPr>
            <w:tcW w:w="1612" w:type="dxa"/>
            <w:tcBorders>
              <w:top w:val="single" w:sz="4" w:space="0" w:color="auto"/>
              <w:left w:val="single" w:sz="4" w:space="0" w:color="auto"/>
              <w:bottom w:val="single" w:sz="4" w:space="0" w:color="auto"/>
              <w:right w:val="single" w:sz="4" w:space="0" w:color="auto"/>
            </w:tcBorders>
            <w:vAlign w:val="center"/>
          </w:tcPr>
          <w:p w:rsidR="00D8639E" w:rsidRPr="00D8639E" w:rsidRDefault="00D8639E" w:rsidP="00D8639E">
            <w:pPr>
              <w:jc w:val="center"/>
              <w:rPr>
                <w:sz w:val="22"/>
                <w:szCs w:val="22"/>
              </w:rPr>
            </w:pPr>
            <w:r w:rsidRPr="00D8639E">
              <w:rPr>
                <w:sz w:val="22"/>
                <w:szCs w:val="22"/>
              </w:rPr>
              <w:t>21.01.2020</w:t>
            </w:r>
          </w:p>
        </w:tc>
      </w:tr>
    </w:tbl>
    <w:p w:rsidR="006F759F" w:rsidRDefault="006F759F" w:rsidP="00264A3B">
      <w:pPr>
        <w:jc w:val="both"/>
      </w:pPr>
    </w:p>
    <w:p w:rsidR="002C50AC" w:rsidRDefault="002C50AC" w:rsidP="00264A3B">
      <w:pPr>
        <w:jc w:val="both"/>
      </w:pPr>
    </w:p>
    <w:p w:rsidR="00555BE6" w:rsidRPr="000746BD" w:rsidRDefault="00555BE6" w:rsidP="000746BD">
      <w:pPr>
        <w:pStyle w:val="Heading10"/>
      </w:pPr>
      <w:bookmarkStart w:id="2" w:name="_Toc503433107"/>
      <w:r w:rsidRPr="000746BD">
        <w:t>3.</w:t>
      </w:r>
      <w:r w:rsidR="00DA56D5" w:rsidRPr="000746BD">
        <w:t xml:space="preserve"> </w:t>
      </w:r>
      <w:r w:rsidRPr="000746BD">
        <w:t>Lista cuprizând persoanele la care se difuzează ediția sau, după caz, revizia din cadrul ediției procedurii operaționale</w:t>
      </w:r>
      <w:bookmarkEnd w:id="2"/>
    </w:p>
    <w:p w:rsidR="00555BE6" w:rsidRDefault="00555BE6" w:rsidP="00264A3B">
      <w:pPr>
        <w:jc w:val="both"/>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276"/>
        <w:gridCol w:w="1509"/>
        <w:gridCol w:w="1467"/>
        <w:gridCol w:w="2410"/>
        <w:gridCol w:w="851"/>
        <w:gridCol w:w="1134"/>
      </w:tblGrid>
      <w:tr w:rsidR="00555BE6" w:rsidRPr="00D07617" w:rsidTr="00BB2C92">
        <w:trPr>
          <w:trHeight w:val="1447"/>
        </w:trPr>
        <w:tc>
          <w:tcPr>
            <w:tcW w:w="709" w:type="dxa"/>
            <w:vMerge w:val="restart"/>
            <w:tcBorders>
              <w:top w:val="single" w:sz="4" w:space="0" w:color="auto"/>
              <w:left w:val="single" w:sz="4" w:space="0" w:color="auto"/>
              <w:bottom w:val="single" w:sz="4" w:space="0" w:color="auto"/>
              <w:right w:val="single" w:sz="4" w:space="0" w:color="auto"/>
            </w:tcBorders>
          </w:tcPr>
          <w:p w:rsidR="00555BE6" w:rsidRPr="00D07617" w:rsidRDefault="00555BE6" w:rsidP="002C50AC">
            <w:pP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555BE6" w:rsidRPr="005A6B3F" w:rsidRDefault="00555BE6" w:rsidP="002C50AC">
            <w:pPr>
              <w:jc w:val="center"/>
              <w:rPr>
                <w:sz w:val="20"/>
                <w:szCs w:val="20"/>
              </w:rPr>
            </w:pPr>
            <w:r w:rsidRPr="005A6B3F">
              <w:rPr>
                <w:sz w:val="20"/>
                <w:szCs w:val="20"/>
              </w:rPr>
              <w:t>Scopul difuzării</w:t>
            </w:r>
          </w:p>
        </w:tc>
        <w:tc>
          <w:tcPr>
            <w:tcW w:w="1276" w:type="dxa"/>
            <w:tcBorders>
              <w:top w:val="single" w:sz="4" w:space="0" w:color="auto"/>
              <w:left w:val="single" w:sz="4" w:space="0" w:color="auto"/>
              <w:bottom w:val="single" w:sz="4" w:space="0" w:color="auto"/>
              <w:right w:val="single" w:sz="4" w:space="0" w:color="auto"/>
            </w:tcBorders>
            <w:vAlign w:val="center"/>
          </w:tcPr>
          <w:p w:rsidR="00555BE6" w:rsidRPr="005A6B3F" w:rsidRDefault="00555BE6" w:rsidP="002C50AC">
            <w:pPr>
              <w:jc w:val="center"/>
              <w:rPr>
                <w:sz w:val="20"/>
                <w:szCs w:val="20"/>
              </w:rPr>
            </w:pPr>
            <w:r w:rsidRPr="005A6B3F">
              <w:rPr>
                <w:sz w:val="20"/>
                <w:szCs w:val="20"/>
              </w:rPr>
              <w:t>Exemplar nr.</w:t>
            </w:r>
          </w:p>
        </w:tc>
        <w:tc>
          <w:tcPr>
            <w:tcW w:w="1509" w:type="dxa"/>
            <w:tcBorders>
              <w:top w:val="single" w:sz="4" w:space="0" w:color="auto"/>
              <w:left w:val="single" w:sz="4" w:space="0" w:color="auto"/>
              <w:bottom w:val="single" w:sz="4" w:space="0" w:color="auto"/>
              <w:right w:val="single" w:sz="4" w:space="0" w:color="auto"/>
            </w:tcBorders>
            <w:vAlign w:val="center"/>
          </w:tcPr>
          <w:p w:rsidR="00AF2687" w:rsidRDefault="00AF2687" w:rsidP="002C50AC">
            <w:pPr>
              <w:jc w:val="center"/>
              <w:rPr>
                <w:sz w:val="20"/>
                <w:szCs w:val="20"/>
              </w:rPr>
            </w:pPr>
          </w:p>
          <w:p w:rsidR="00501587" w:rsidRPr="005A6B3F" w:rsidRDefault="00555BE6" w:rsidP="002C50AC">
            <w:pPr>
              <w:jc w:val="center"/>
              <w:rPr>
                <w:sz w:val="20"/>
                <w:szCs w:val="20"/>
              </w:rPr>
            </w:pPr>
            <w:r w:rsidRPr="005A6B3F">
              <w:rPr>
                <w:sz w:val="20"/>
                <w:szCs w:val="20"/>
              </w:rPr>
              <w:t>Comparti</w:t>
            </w:r>
            <w:r w:rsidR="005A6B3F">
              <w:rPr>
                <w:sz w:val="20"/>
                <w:szCs w:val="20"/>
              </w:rPr>
              <w:t>ment</w:t>
            </w:r>
          </w:p>
          <w:p w:rsidR="00555BE6" w:rsidRPr="005A6B3F" w:rsidRDefault="00555BE6" w:rsidP="005A6B3F">
            <w:pPr>
              <w:rPr>
                <w:sz w:val="20"/>
                <w:szCs w:val="20"/>
              </w:rPr>
            </w:pPr>
          </w:p>
        </w:tc>
        <w:tc>
          <w:tcPr>
            <w:tcW w:w="1467" w:type="dxa"/>
            <w:tcBorders>
              <w:top w:val="single" w:sz="4" w:space="0" w:color="auto"/>
              <w:left w:val="single" w:sz="4" w:space="0" w:color="auto"/>
              <w:bottom w:val="single" w:sz="4" w:space="0" w:color="auto"/>
              <w:right w:val="single" w:sz="4" w:space="0" w:color="auto"/>
            </w:tcBorders>
            <w:vAlign w:val="center"/>
          </w:tcPr>
          <w:p w:rsidR="00555BE6" w:rsidRPr="005A6B3F" w:rsidRDefault="00555BE6" w:rsidP="002C50AC">
            <w:pPr>
              <w:jc w:val="center"/>
              <w:rPr>
                <w:sz w:val="20"/>
                <w:szCs w:val="20"/>
              </w:rPr>
            </w:pPr>
            <w:r w:rsidRPr="005A6B3F">
              <w:rPr>
                <w:sz w:val="20"/>
                <w:szCs w:val="20"/>
              </w:rPr>
              <w:t>Funcția</w:t>
            </w:r>
          </w:p>
        </w:tc>
        <w:tc>
          <w:tcPr>
            <w:tcW w:w="2410" w:type="dxa"/>
            <w:tcBorders>
              <w:top w:val="single" w:sz="4" w:space="0" w:color="auto"/>
              <w:left w:val="single" w:sz="4" w:space="0" w:color="auto"/>
              <w:bottom w:val="single" w:sz="4" w:space="0" w:color="auto"/>
              <w:right w:val="single" w:sz="4" w:space="0" w:color="auto"/>
            </w:tcBorders>
            <w:vAlign w:val="center"/>
          </w:tcPr>
          <w:p w:rsidR="00555BE6" w:rsidRPr="005A6B3F" w:rsidRDefault="00555BE6" w:rsidP="002C50AC">
            <w:pPr>
              <w:jc w:val="center"/>
              <w:rPr>
                <w:sz w:val="20"/>
                <w:szCs w:val="20"/>
              </w:rPr>
            </w:pPr>
            <w:r w:rsidRPr="005A6B3F">
              <w:rPr>
                <w:sz w:val="20"/>
                <w:szCs w:val="20"/>
              </w:rPr>
              <w:t>Numele și prenumele</w:t>
            </w:r>
          </w:p>
        </w:tc>
        <w:tc>
          <w:tcPr>
            <w:tcW w:w="851" w:type="dxa"/>
            <w:tcBorders>
              <w:top w:val="single" w:sz="4" w:space="0" w:color="auto"/>
              <w:left w:val="single" w:sz="4" w:space="0" w:color="auto"/>
              <w:bottom w:val="single" w:sz="4" w:space="0" w:color="auto"/>
              <w:right w:val="single" w:sz="4" w:space="0" w:color="auto"/>
            </w:tcBorders>
            <w:vAlign w:val="center"/>
          </w:tcPr>
          <w:p w:rsidR="00555BE6" w:rsidRPr="005A6B3F" w:rsidRDefault="00555BE6" w:rsidP="002C50AC">
            <w:pPr>
              <w:jc w:val="center"/>
              <w:rPr>
                <w:sz w:val="20"/>
                <w:szCs w:val="20"/>
              </w:rPr>
            </w:pPr>
            <w:r w:rsidRPr="005A6B3F">
              <w:rPr>
                <w:sz w:val="20"/>
                <w:szCs w:val="20"/>
              </w:rPr>
              <w:t>Data primirii</w:t>
            </w:r>
          </w:p>
        </w:tc>
        <w:tc>
          <w:tcPr>
            <w:tcW w:w="1134" w:type="dxa"/>
            <w:tcBorders>
              <w:top w:val="single" w:sz="4" w:space="0" w:color="auto"/>
              <w:left w:val="single" w:sz="4" w:space="0" w:color="auto"/>
              <w:bottom w:val="single" w:sz="4" w:space="0" w:color="auto"/>
              <w:right w:val="single" w:sz="4" w:space="0" w:color="auto"/>
            </w:tcBorders>
            <w:vAlign w:val="center"/>
          </w:tcPr>
          <w:p w:rsidR="00555BE6" w:rsidRPr="005A6B3F" w:rsidRDefault="00BB2C92" w:rsidP="00BB2C92">
            <w:pPr>
              <w:rPr>
                <w:sz w:val="20"/>
                <w:szCs w:val="20"/>
              </w:rPr>
            </w:pPr>
            <w:r>
              <w:rPr>
                <w:sz w:val="20"/>
                <w:szCs w:val="20"/>
              </w:rPr>
              <w:t>Semnătur</w:t>
            </w:r>
            <w:r w:rsidR="00555BE6" w:rsidRPr="005A6B3F">
              <w:rPr>
                <w:sz w:val="20"/>
                <w:szCs w:val="20"/>
              </w:rPr>
              <w:t>a</w:t>
            </w:r>
          </w:p>
        </w:tc>
      </w:tr>
      <w:tr w:rsidR="00555BE6" w:rsidRPr="00D07617" w:rsidTr="00BB2C92">
        <w:trPr>
          <w:trHeight w:val="2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BE6" w:rsidRPr="00D07617" w:rsidRDefault="00555BE6" w:rsidP="002C50AC">
            <w:pPr>
              <w:rPr>
                <w:b/>
              </w:rPr>
            </w:pPr>
          </w:p>
        </w:tc>
        <w:tc>
          <w:tcPr>
            <w:tcW w:w="1276" w:type="dxa"/>
            <w:tcBorders>
              <w:top w:val="single" w:sz="4" w:space="0" w:color="auto"/>
              <w:left w:val="single" w:sz="4" w:space="0" w:color="auto"/>
              <w:bottom w:val="single" w:sz="4" w:space="0" w:color="auto"/>
              <w:right w:val="single" w:sz="4" w:space="0" w:color="auto"/>
            </w:tcBorders>
          </w:tcPr>
          <w:p w:rsidR="00555BE6" w:rsidRPr="00D07617" w:rsidRDefault="00555BE6" w:rsidP="002C50AC">
            <w:pPr>
              <w:jc w:val="center"/>
            </w:pPr>
            <w:r w:rsidRPr="00D07617">
              <w:t>1.</w:t>
            </w:r>
          </w:p>
        </w:tc>
        <w:tc>
          <w:tcPr>
            <w:tcW w:w="1276" w:type="dxa"/>
            <w:tcBorders>
              <w:top w:val="single" w:sz="4" w:space="0" w:color="auto"/>
              <w:left w:val="single" w:sz="4" w:space="0" w:color="auto"/>
              <w:bottom w:val="single" w:sz="4" w:space="0" w:color="auto"/>
              <w:right w:val="single" w:sz="4" w:space="0" w:color="auto"/>
            </w:tcBorders>
          </w:tcPr>
          <w:p w:rsidR="00555BE6" w:rsidRPr="00D07617" w:rsidRDefault="00555BE6" w:rsidP="002C50AC">
            <w:pPr>
              <w:jc w:val="center"/>
            </w:pPr>
            <w:r w:rsidRPr="00D07617">
              <w:t>2.</w:t>
            </w:r>
          </w:p>
        </w:tc>
        <w:tc>
          <w:tcPr>
            <w:tcW w:w="1509" w:type="dxa"/>
            <w:tcBorders>
              <w:top w:val="single" w:sz="4" w:space="0" w:color="auto"/>
              <w:left w:val="single" w:sz="4" w:space="0" w:color="auto"/>
              <w:bottom w:val="single" w:sz="4" w:space="0" w:color="auto"/>
              <w:right w:val="single" w:sz="4" w:space="0" w:color="auto"/>
            </w:tcBorders>
          </w:tcPr>
          <w:p w:rsidR="00555BE6" w:rsidRPr="00D07617" w:rsidRDefault="00555BE6" w:rsidP="002C50AC">
            <w:pPr>
              <w:jc w:val="center"/>
            </w:pPr>
            <w:r w:rsidRPr="00D07617">
              <w:t>3.</w:t>
            </w:r>
          </w:p>
        </w:tc>
        <w:tc>
          <w:tcPr>
            <w:tcW w:w="1467" w:type="dxa"/>
            <w:tcBorders>
              <w:top w:val="single" w:sz="4" w:space="0" w:color="auto"/>
              <w:left w:val="single" w:sz="4" w:space="0" w:color="auto"/>
              <w:bottom w:val="single" w:sz="4" w:space="0" w:color="auto"/>
              <w:right w:val="single" w:sz="4" w:space="0" w:color="auto"/>
            </w:tcBorders>
          </w:tcPr>
          <w:p w:rsidR="00555BE6" w:rsidRPr="00D07617" w:rsidRDefault="00555BE6" w:rsidP="002C50AC">
            <w:pPr>
              <w:jc w:val="center"/>
            </w:pPr>
            <w:r w:rsidRPr="00D07617">
              <w:t>4.</w:t>
            </w:r>
          </w:p>
        </w:tc>
        <w:tc>
          <w:tcPr>
            <w:tcW w:w="2410" w:type="dxa"/>
            <w:tcBorders>
              <w:top w:val="single" w:sz="4" w:space="0" w:color="auto"/>
              <w:left w:val="single" w:sz="4" w:space="0" w:color="auto"/>
              <w:bottom w:val="single" w:sz="4" w:space="0" w:color="auto"/>
              <w:right w:val="single" w:sz="4" w:space="0" w:color="auto"/>
            </w:tcBorders>
          </w:tcPr>
          <w:p w:rsidR="00555BE6" w:rsidRPr="00D07617" w:rsidRDefault="00555BE6" w:rsidP="002C50AC">
            <w:pPr>
              <w:jc w:val="center"/>
            </w:pPr>
            <w:r w:rsidRPr="00D07617">
              <w:t>5.</w:t>
            </w:r>
          </w:p>
        </w:tc>
        <w:tc>
          <w:tcPr>
            <w:tcW w:w="851" w:type="dxa"/>
            <w:tcBorders>
              <w:top w:val="single" w:sz="4" w:space="0" w:color="auto"/>
              <w:left w:val="single" w:sz="4" w:space="0" w:color="auto"/>
              <w:bottom w:val="single" w:sz="4" w:space="0" w:color="auto"/>
              <w:right w:val="single" w:sz="4" w:space="0" w:color="auto"/>
            </w:tcBorders>
          </w:tcPr>
          <w:p w:rsidR="00555BE6" w:rsidRPr="00D07617" w:rsidRDefault="00555BE6" w:rsidP="002C50AC">
            <w:pPr>
              <w:jc w:val="center"/>
            </w:pPr>
            <w:r w:rsidRPr="00D07617">
              <w:t>6.</w:t>
            </w:r>
          </w:p>
        </w:tc>
        <w:tc>
          <w:tcPr>
            <w:tcW w:w="1134" w:type="dxa"/>
            <w:tcBorders>
              <w:top w:val="single" w:sz="4" w:space="0" w:color="auto"/>
              <w:left w:val="single" w:sz="4" w:space="0" w:color="auto"/>
              <w:bottom w:val="single" w:sz="4" w:space="0" w:color="auto"/>
              <w:right w:val="single" w:sz="4" w:space="0" w:color="auto"/>
            </w:tcBorders>
          </w:tcPr>
          <w:p w:rsidR="00555BE6" w:rsidRPr="00D07617" w:rsidRDefault="00555BE6" w:rsidP="002C50AC">
            <w:pPr>
              <w:jc w:val="center"/>
            </w:pPr>
            <w:r w:rsidRPr="00D07617">
              <w:t>7.</w:t>
            </w:r>
          </w:p>
        </w:tc>
      </w:tr>
      <w:tr w:rsidR="00555BE6" w:rsidRPr="00D07617" w:rsidTr="00BB2C92">
        <w:trPr>
          <w:trHeight w:val="64"/>
        </w:trPr>
        <w:tc>
          <w:tcPr>
            <w:tcW w:w="709" w:type="dxa"/>
            <w:tcBorders>
              <w:top w:val="single" w:sz="4" w:space="0" w:color="auto"/>
              <w:left w:val="single" w:sz="4" w:space="0" w:color="auto"/>
              <w:bottom w:val="single" w:sz="4" w:space="0" w:color="auto"/>
              <w:right w:val="single" w:sz="4" w:space="0" w:color="auto"/>
            </w:tcBorders>
            <w:vAlign w:val="center"/>
            <w:hideMark/>
          </w:tcPr>
          <w:p w:rsidR="00555BE6" w:rsidRPr="00273A7F" w:rsidRDefault="00555BE6" w:rsidP="002C50AC">
            <w:pPr>
              <w:jc w:val="center"/>
              <w:rPr>
                <w:sz w:val="22"/>
                <w:szCs w:val="22"/>
              </w:rPr>
            </w:pPr>
            <w:r w:rsidRPr="00273A7F">
              <w:rPr>
                <w:sz w:val="22"/>
                <w:szCs w:val="22"/>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5BE6" w:rsidRPr="00273A7F" w:rsidRDefault="00555BE6" w:rsidP="002C50AC">
            <w:pPr>
              <w:jc w:val="center"/>
              <w:rPr>
                <w:sz w:val="22"/>
                <w:szCs w:val="22"/>
              </w:rPr>
            </w:pPr>
            <w:r w:rsidRPr="00273A7F">
              <w:rPr>
                <w:sz w:val="22"/>
                <w:szCs w:val="22"/>
              </w:rPr>
              <w:t>Aplicare</w:t>
            </w:r>
          </w:p>
        </w:tc>
        <w:tc>
          <w:tcPr>
            <w:tcW w:w="1276" w:type="dxa"/>
            <w:tcBorders>
              <w:top w:val="single" w:sz="4" w:space="0" w:color="auto"/>
              <w:left w:val="single" w:sz="4" w:space="0" w:color="auto"/>
              <w:bottom w:val="single" w:sz="4" w:space="0" w:color="auto"/>
              <w:right w:val="single" w:sz="4" w:space="0" w:color="auto"/>
            </w:tcBorders>
            <w:vAlign w:val="center"/>
          </w:tcPr>
          <w:p w:rsidR="00555BE6" w:rsidRPr="00273A7F" w:rsidRDefault="00555BE6" w:rsidP="002C50AC">
            <w:pPr>
              <w:jc w:val="center"/>
              <w:rPr>
                <w:sz w:val="22"/>
                <w:szCs w:val="22"/>
              </w:rPr>
            </w:pPr>
            <w:r w:rsidRPr="00273A7F">
              <w:rPr>
                <w:sz w:val="2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rsidR="0043762B" w:rsidRDefault="0043762B" w:rsidP="0043762B">
            <w:pPr>
              <w:rPr>
                <w:sz w:val="22"/>
                <w:szCs w:val="22"/>
              </w:rPr>
            </w:pPr>
          </w:p>
          <w:p w:rsidR="003F7D3F" w:rsidRDefault="003F7D3F" w:rsidP="0043762B">
            <w:pPr>
              <w:rPr>
                <w:sz w:val="22"/>
                <w:szCs w:val="22"/>
              </w:rPr>
            </w:pPr>
            <w:r>
              <w:rPr>
                <w:sz w:val="22"/>
                <w:szCs w:val="22"/>
              </w:rPr>
              <w:t>Curriculum și inspecție școlară</w:t>
            </w:r>
          </w:p>
          <w:p w:rsidR="00C16A5C" w:rsidRDefault="00C16A5C" w:rsidP="0043762B">
            <w:pPr>
              <w:rPr>
                <w:sz w:val="22"/>
                <w:szCs w:val="22"/>
              </w:rPr>
            </w:pPr>
          </w:p>
          <w:p w:rsidR="00C16A5C" w:rsidRDefault="00C16A5C" w:rsidP="0043762B">
            <w:pPr>
              <w:rPr>
                <w:sz w:val="22"/>
                <w:szCs w:val="22"/>
              </w:rPr>
            </w:pPr>
          </w:p>
          <w:p w:rsidR="003B0D62" w:rsidRDefault="003B0D62" w:rsidP="0043762B">
            <w:pPr>
              <w:rPr>
                <w:sz w:val="22"/>
                <w:szCs w:val="22"/>
              </w:rPr>
            </w:pPr>
          </w:p>
          <w:p w:rsidR="003B0D62" w:rsidRDefault="003B0D62" w:rsidP="0043762B">
            <w:pPr>
              <w:rPr>
                <w:sz w:val="22"/>
                <w:szCs w:val="22"/>
              </w:rPr>
            </w:pPr>
          </w:p>
          <w:p w:rsidR="003B0D62" w:rsidRDefault="003B0D62" w:rsidP="0043762B">
            <w:pPr>
              <w:rPr>
                <w:sz w:val="22"/>
                <w:szCs w:val="22"/>
              </w:rPr>
            </w:pPr>
          </w:p>
          <w:p w:rsidR="003B0D62" w:rsidRDefault="003B0D62" w:rsidP="0043762B">
            <w:pPr>
              <w:rPr>
                <w:sz w:val="22"/>
                <w:szCs w:val="22"/>
              </w:rPr>
            </w:pPr>
          </w:p>
          <w:p w:rsidR="003B0D62" w:rsidRDefault="003B0D62" w:rsidP="0043762B">
            <w:pPr>
              <w:rPr>
                <w:sz w:val="22"/>
                <w:szCs w:val="22"/>
              </w:rPr>
            </w:pPr>
          </w:p>
          <w:p w:rsidR="0043762B" w:rsidRDefault="0043762B" w:rsidP="0043762B">
            <w:pPr>
              <w:rPr>
                <w:sz w:val="22"/>
                <w:szCs w:val="22"/>
              </w:rPr>
            </w:pPr>
          </w:p>
          <w:p w:rsidR="0043762B" w:rsidRDefault="0043762B" w:rsidP="0043762B">
            <w:pPr>
              <w:rPr>
                <w:sz w:val="22"/>
                <w:szCs w:val="22"/>
              </w:rPr>
            </w:pPr>
          </w:p>
          <w:p w:rsidR="003F7D3F" w:rsidRDefault="003F7D3F" w:rsidP="0043762B">
            <w:pPr>
              <w:rPr>
                <w:sz w:val="22"/>
                <w:szCs w:val="22"/>
              </w:rPr>
            </w:pPr>
          </w:p>
          <w:p w:rsidR="00555BE6" w:rsidRDefault="003F7D3F" w:rsidP="002C50AC">
            <w:pPr>
              <w:jc w:val="center"/>
              <w:rPr>
                <w:sz w:val="22"/>
                <w:szCs w:val="22"/>
              </w:rPr>
            </w:pPr>
            <w:r>
              <w:rPr>
                <w:sz w:val="22"/>
                <w:szCs w:val="22"/>
              </w:rPr>
              <w:t>Responsabili de cerc pedagogic</w:t>
            </w:r>
          </w:p>
          <w:p w:rsidR="003F7D3F" w:rsidRDefault="003F7D3F" w:rsidP="002C50AC">
            <w:pPr>
              <w:jc w:val="center"/>
              <w:rPr>
                <w:sz w:val="22"/>
                <w:szCs w:val="22"/>
              </w:rPr>
            </w:pPr>
          </w:p>
          <w:p w:rsidR="00501587" w:rsidRDefault="00501587" w:rsidP="002C50AC">
            <w:pPr>
              <w:jc w:val="center"/>
              <w:rPr>
                <w:sz w:val="22"/>
                <w:szCs w:val="22"/>
              </w:rPr>
            </w:pPr>
          </w:p>
          <w:p w:rsidR="00501587" w:rsidRDefault="00501587" w:rsidP="002C50AC">
            <w:pPr>
              <w:jc w:val="center"/>
              <w:rPr>
                <w:sz w:val="22"/>
                <w:szCs w:val="22"/>
              </w:rPr>
            </w:pPr>
          </w:p>
          <w:p w:rsidR="00501587" w:rsidRDefault="00501587" w:rsidP="002C50AC">
            <w:pPr>
              <w:jc w:val="center"/>
              <w:rPr>
                <w:sz w:val="22"/>
                <w:szCs w:val="22"/>
              </w:rPr>
            </w:pPr>
            <w:r>
              <w:rPr>
                <w:sz w:val="22"/>
                <w:szCs w:val="22"/>
              </w:rPr>
              <w:t>Consiliul Consultativ</w:t>
            </w:r>
          </w:p>
          <w:p w:rsidR="003F7D3F" w:rsidRDefault="003F7D3F" w:rsidP="002C50AC">
            <w:pPr>
              <w:jc w:val="center"/>
              <w:rPr>
                <w:sz w:val="22"/>
                <w:szCs w:val="22"/>
              </w:rPr>
            </w:pPr>
          </w:p>
          <w:p w:rsidR="003F7D3F" w:rsidRDefault="003F7D3F" w:rsidP="002C50AC">
            <w:pPr>
              <w:jc w:val="center"/>
              <w:rPr>
                <w:sz w:val="22"/>
                <w:szCs w:val="22"/>
              </w:rPr>
            </w:pPr>
          </w:p>
          <w:p w:rsidR="003F7D3F" w:rsidRPr="00273A7F" w:rsidRDefault="003F7D3F" w:rsidP="002C50AC">
            <w:pPr>
              <w:jc w:val="center"/>
              <w:rPr>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rsidR="0043762B" w:rsidRDefault="0043762B" w:rsidP="0043762B">
            <w:pPr>
              <w:rPr>
                <w:sz w:val="22"/>
                <w:szCs w:val="22"/>
              </w:rPr>
            </w:pPr>
          </w:p>
          <w:p w:rsidR="00273A7F" w:rsidRDefault="003F7D3F" w:rsidP="0043762B">
            <w:pPr>
              <w:rPr>
                <w:sz w:val="22"/>
                <w:szCs w:val="22"/>
              </w:rPr>
            </w:pPr>
            <w:r>
              <w:rPr>
                <w:sz w:val="22"/>
                <w:szCs w:val="22"/>
              </w:rPr>
              <w:t>Inspector școlar</w:t>
            </w:r>
          </w:p>
          <w:p w:rsidR="0043762B" w:rsidRDefault="0043762B" w:rsidP="0043762B">
            <w:pPr>
              <w:rPr>
                <w:sz w:val="22"/>
                <w:szCs w:val="22"/>
              </w:rPr>
            </w:pPr>
          </w:p>
          <w:p w:rsidR="0043762B" w:rsidRDefault="0043762B" w:rsidP="0043762B">
            <w:pPr>
              <w:rPr>
                <w:sz w:val="22"/>
                <w:szCs w:val="22"/>
              </w:rPr>
            </w:pPr>
          </w:p>
          <w:p w:rsidR="0043762B" w:rsidRDefault="0043762B" w:rsidP="0043762B">
            <w:pPr>
              <w:rPr>
                <w:sz w:val="22"/>
                <w:szCs w:val="22"/>
              </w:rPr>
            </w:pPr>
          </w:p>
          <w:p w:rsidR="0043762B" w:rsidRDefault="0043762B" w:rsidP="0043762B">
            <w:pPr>
              <w:rPr>
                <w:sz w:val="22"/>
                <w:szCs w:val="22"/>
              </w:rPr>
            </w:pPr>
          </w:p>
          <w:p w:rsidR="0043762B" w:rsidRDefault="0043762B" w:rsidP="0043762B">
            <w:pPr>
              <w:rPr>
                <w:sz w:val="22"/>
                <w:szCs w:val="22"/>
              </w:rPr>
            </w:pPr>
          </w:p>
          <w:p w:rsidR="0043762B" w:rsidRDefault="0043762B" w:rsidP="0043762B">
            <w:pPr>
              <w:rPr>
                <w:sz w:val="22"/>
                <w:szCs w:val="22"/>
              </w:rPr>
            </w:pPr>
          </w:p>
          <w:p w:rsidR="0043762B" w:rsidRDefault="0043762B" w:rsidP="0043762B">
            <w:pPr>
              <w:rPr>
                <w:sz w:val="22"/>
                <w:szCs w:val="22"/>
              </w:rPr>
            </w:pPr>
          </w:p>
          <w:p w:rsidR="0043762B" w:rsidRDefault="0043762B" w:rsidP="0043762B">
            <w:pPr>
              <w:rPr>
                <w:sz w:val="22"/>
                <w:szCs w:val="22"/>
              </w:rPr>
            </w:pPr>
          </w:p>
          <w:p w:rsidR="0043762B" w:rsidRDefault="0043762B" w:rsidP="0043762B">
            <w:pPr>
              <w:rPr>
                <w:sz w:val="22"/>
                <w:szCs w:val="22"/>
              </w:rPr>
            </w:pPr>
          </w:p>
          <w:p w:rsidR="00501587" w:rsidRPr="00273A7F" w:rsidRDefault="00501587" w:rsidP="00C16A5C">
            <w:pPr>
              <w:rPr>
                <w:sz w:val="22"/>
                <w:szCs w:val="22"/>
              </w:rPr>
            </w:pPr>
          </w:p>
          <w:p w:rsidR="003F7D3F" w:rsidRPr="00273A7F" w:rsidRDefault="003F7D3F" w:rsidP="002C50AC">
            <w:pPr>
              <w:jc w:val="center"/>
              <w:rPr>
                <w:sz w:val="22"/>
                <w:szCs w:val="22"/>
              </w:rPr>
            </w:pPr>
          </w:p>
          <w:p w:rsidR="00555BE6" w:rsidRPr="00273A7F" w:rsidRDefault="003F7D3F" w:rsidP="002C50AC">
            <w:pPr>
              <w:jc w:val="center"/>
              <w:rPr>
                <w:color w:val="FF0000"/>
                <w:sz w:val="22"/>
                <w:szCs w:val="22"/>
              </w:rPr>
            </w:pPr>
            <w:r>
              <w:rPr>
                <w:sz w:val="22"/>
                <w:szCs w:val="22"/>
              </w:rPr>
              <w:t>Metodiști</w:t>
            </w:r>
          </w:p>
          <w:p w:rsidR="00555BE6" w:rsidRPr="00273A7F" w:rsidRDefault="00555BE6" w:rsidP="002C50AC">
            <w:pPr>
              <w:jc w:val="center"/>
              <w:rPr>
                <w:color w:val="FF0000"/>
                <w:sz w:val="22"/>
                <w:szCs w:val="22"/>
              </w:rPr>
            </w:pPr>
          </w:p>
          <w:p w:rsidR="00555BE6" w:rsidRPr="00273A7F" w:rsidRDefault="00555BE6" w:rsidP="002C50AC">
            <w:pPr>
              <w:jc w:val="center"/>
              <w:rPr>
                <w:color w:val="FF0000"/>
                <w:sz w:val="22"/>
                <w:szCs w:val="22"/>
              </w:rPr>
            </w:pPr>
          </w:p>
          <w:p w:rsidR="004F3D9C" w:rsidRDefault="004F3D9C" w:rsidP="002C50AC">
            <w:pPr>
              <w:jc w:val="center"/>
              <w:rPr>
                <w:sz w:val="22"/>
                <w:szCs w:val="22"/>
              </w:rPr>
            </w:pPr>
          </w:p>
          <w:p w:rsidR="004F3D9C" w:rsidRDefault="004F3D9C" w:rsidP="002C50AC">
            <w:pPr>
              <w:jc w:val="center"/>
              <w:rPr>
                <w:sz w:val="22"/>
                <w:szCs w:val="22"/>
              </w:rPr>
            </w:pPr>
          </w:p>
          <w:p w:rsidR="004F3D9C" w:rsidRDefault="004F3D9C" w:rsidP="002C50AC">
            <w:pPr>
              <w:jc w:val="center"/>
              <w:rPr>
                <w:sz w:val="22"/>
                <w:szCs w:val="22"/>
              </w:rPr>
            </w:pPr>
          </w:p>
          <w:p w:rsidR="004F3D9C" w:rsidRDefault="004F3D9C" w:rsidP="002C50AC">
            <w:pPr>
              <w:jc w:val="center"/>
              <w:rPr>
                <w:sz w:val="22"/>
                <w:szCs w:val="22"/>
              </w:rPr>
            </w:pPr>
          </w:p>
          <w:p w:rsidR="00555BE6" w:rsidRPr="00273A7F" w:rsidRDefault="003F7D3F" w:rsidP="002C50AC">
            <w:pPr>
              <w:jc w:val="center"/>
              <w:rPr>
                <w:color w:val="FF0000"/>
                <w:sz w:val="22"/>
                <w:szCs w:val="22"/>
              </w:rPr>
            </w:pPr>
            <w:r w:rsidRPr="003F7D3F">
              <w:rPr>
                <w:sz w:val="22"/>
                <w:szCs w:val="22"/>
              </w:rPr>
              <w:t>Membri</w:t>
            </w:r>
          </w:p>
          <w:p w:rsidR="00555BE6" w:rsidRPr="00273A7F" w:rsidRDefault="00555BE6" w:rsidP="002C50AC">
            <w:pPr>
              <w:jc w:val="center"/>
              <w:rPr>
                <w:color w:val="FF0000"/>
                <w:sz w:val="22"/>
                <w:szCs w:val="22"/>
              </w:rPr>
            </w:pPr>
          </w:p>
          <w:p w:rsidR="00555BE6" w:rsidRPr="00273A7F" w:rsidRDefault="00555BE6" w:rsidP="002C50AC">
            <w:pPr>
              <w:jc w:val="center"/>
              <w:rPr>
                <w:color w:val="FF0000"/>
                <w:sz w:val="22"/>
                <w:szCs w:val="22"/>
              </w:rPr>
            </w:pPr>
          </w:p>
          <w:p w:rsidR="00555BE6" w:rsidRPr="00273A7F" w:rsidRDefault="00555BE6" w:rsidP="002C50AC">
            <w:pPr>
              <w:jc w:val="center"/>
              <w:rPr>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3F7D3F" w:rsidRDefault="003F7D3F" w:rsidP="00560192">
            <w:pPr>
              <w:rPr>
                <w:sz w:val="22"/>
                <w:szCs w:val="22"/>
              </w:rPr>
            </w:pPr>
          </w:p>
          <w:p w:rsidR="0043762B" w:rsidRDefault="0043762B" w:rsidP="0043762B">
            <w:pPr>
              <w:rPr>
                <w:sz w:val="22"/>
                <w:szCs w:val="22"/>
              </w:rPr>
            </w:pPr>
          </w:p>
          <w:p w:rsidR="0043762B" w:rsidRDefault="0043762B" w:rsidP="0043762B">
            <w:pPr>
              <w:rPr>
                <w:sz w:val="22"/>
                <w:szCs w:val="22"/>
              </w:rPr>
            </w:pPr>
          </w:p>
          <w:p w:rsidR="0043762B" w:rsidRPr="0043762B" w:rsidRDefault="0043762B" w:rsidP="0043762B">
            <w:pPr>
              <w:rPr>
                <w:sz w:val="22"/>
                <w:szCs w:val="22"/>
              </w:rPr>
            </w:pPr>
          </w:p>
          <w:p w:rsidR="0043762B" w:rsidRDefault="00C16A5C" w:rsidP="0043762B">
            <w:pPr>
              <w:rPr>
                <w:sz w:val="22"/>
                <w:szCs w:val="22"/>
              </w:rPr>
            </w:pPr>
            <w:r w:rsidRPr="00C16A5C">
              <w:rPr>
                <w:sz w:val="22"/>
                <w:szCs w:val="22"/>
              </w:rPr>
              <w:t>Prof. Nan Gabriela</w:t>
            </w:r>
          </w:p>
          <w:p w:rsidR="00C16A5C" w:rsidRPr="0043762B" w:rsidRDefault="00C16A5C" w:rsidP="0043762B">
            <w:pPr>
              <w:rPr>
                <w:sz w:val="22"/>
                <w:szCs w:val="22"/>
              </w:rPr>
            </w:pPr>
          </w:p>
          <w:p w:rsidR="0043762B" w:rsidRPr="0043762B" w:rsidRDefault="0043762B" w:rsidP="0043762B">
            <w:pPr>
              <w:rPr>
                <w:sz w:val="22"/>
                <w:szCs w:val="22"/>
              </w:rPr>
            </w:pPr>
          </w:p>
          <w:p w:rsidR="0043762B" w:rsidRPr="0043762B" w:rsidRDefault="0043762B" w:rsidP="0043762B">
            <w:pPr>
              <w:rPr>
                <w:sz w:val="22"/>
                <w:szCs w:val="22"/>
              </w:rPr>
            </w:pPr>
            <w:r w:rsidRPr="0043762B">
              <w:rPr>
                <w:sz w:val="22"/>
                <w:szCs w:val="22"/>
              </w:rPr>
              <w:t>Prof. Andru Cristian</w:t>
            </w:r>
          </w:p>
          <w:p w:rsidR="0043762B" w:rsidRPr="0043762B" w:rsidRDefault="0043762B" w:rsidP="0043762B">
            <w:pPr>
              <w:rPr>
                <w:sz w:val="22"/>
                <w:szCs w:val="22"/>
              </w:rPr>
            </w:pPr>
            <w:r w:rsidRPr="0043762B">
              <w:rPr>
                <w:sz w:val="22"/>
                <w:szCs w:val="22"/>
              </w:rPr>
              <w:t xml:space="preserve">Prof. Antonescu Liliana  </w:t>
            </w:r>
          </w:p>
          <w:p w:rsidR="0043762B" w:rsidRPr="0043762B" w:rsidRDefault="007355A3" w:rsidP="0043762B">
            <w:pPr>
              <w:rPr>
                <w:sz w:val="22"/>
                <w:szCs w:val="22"/>
              </w:rPr>
            </w:pPr>
            <w:r>
              <w:rPr>
                <w:sz w:val="22"/>
                <w:szCs w:val="22"/>
              </w:rPr>
              <w:t xml:space="preserve">Prof. </w:t>
            </w:r>
            <w:r w:rsidR="0043762B" w:rsidRPr="0043762B">
              <w:rPr>
                <w:sz w:val="22"/>
                <w:szCs w:val="22"/>
              </w:rPr>
              <w:t>Copil Olimpia</w:t>
            </w:r>
          </w:p>
          <w:p w:rsidR="0043762B" w:rsidRPr="0043762B" w:rsidRDefault="0043762B" w:rsidP="0043762B">
            <w:pPr>
              <w:rPr>
                <w:sz w:val="22"/>
                <w:szCs w:val="22"/>
              </w:rPr>
            </w:pPr>
            <w:r w:rsidRPr="0043762B">
              <w:rPr>
                <w:sz w:val="22"/>
                <w:szCs w:val="22"/>
              </w:rPr>
              <w:t>Prof. Lung Ioan</w:t>
            </w:r>
          </w:p>
          <w:p w:rsidR="0043762B" w:rsidRPr="0043762B" w:rsidRDefault="0043762B" w:rsidP="0043762B">
            <w:pPr>
              <w:rPr>
                <w:sz w:val="22"/>
                <w:szCs w:val="22"/>
              </w:rPr>
            </w:pPr>
            <w:r w:rsidRPr="0043762B">
              <w:rPr>
                <w:sz w:val="22"/>
                <w:szCs w:val="22"/>
              </w:rPr>
              <w:t>Prof. Petruța Gelu</w:t>
            </w:r>
          </w:p>
          <w:p w:rsidR="0043762B" w:rsidRPr="0043762B" w:rsidRDefault="0043762B" w:rsidP="0043762B">
            <w:pPr>
              <w:rPr>
                <w:sz w:val="22"/>
                <w:szCs w:val="22"/>
              </w:rPr>
            </w:pPr>
            <w:r w:rsidRPr="0043762B">
              <w:rPr>
                <w:sz w:val="22"/>
                <w:szCs w:val="22"/>
              </w:rPr>
              <w:t>Prof. Musca Florina</w:t>
            </w:r>
          </w:p>
          <w:p w:rsidR="0043762B" w:rsidRPr="0043762B" w:rsidRDefault="0043762B" w:rsidP="0043762B">
            <w:pPr>
              <w:rPr>
                <w:sz w:val="22"/>
                <w:szCs w:val="22"/>
              </w:rPr>
            </w:pPr>
            <w:r w:rsidRPr="0043762B">
              <w:rPr>
                <w:sz w:val="22"/>
                <w:szCs w:val="22"/>
              </w:rPr>
              <w:t>Prof. Pop Mircea</w:t>
            </w:r>
          </w:p>
          <w:p w:rsidR="0043762B" w:rsidRPr="0043762B" w:rsidRDefault="0043762B" w:rsidP="0043762B">
            <w:pPr>
              <w:rPr>
                <w:sz w:val="22"/>
                <w:szCs w:val="22"/>
              </w:rPr>
            </w:pPr>
            <w:r w:rsidRPr="0043762B">
              <w:rPr>
                <w:sz w:val="22"/>
                <w:szCs w:val="22"/>
              </w:rPr>
              <w:t>Prof.Ursan Rodica</w:t>
            </w:r>
          </w:p>
          <w:p w:rsidR="0043762B" w:rsidRPr="0043762B" w:rsidRDefault="0043762B" w:rsidP="0043762B">
            <w:pPr>
              <w:rPr>
                <w:sz w:val="22"/>
                <w:szCs w:val="22"/>
              </w:rPr>
            </w:pPr>
            <w:r w:rsidRPr="0043762B">
              <w:rPr>
                <w:sz w:val="22"/>
                <w:szCs w:val="22"/>
              </w:rPr>
              <w:t>Prof. Codău Teodora</w:t>
            </w:r>
          </w:p>
          <w:p w:rsidR="0043762B" w:rsidRPr="0043762B" w:rsidRDefault="0043762B" w:rsidP="0043762B">
            <w:pPr>
              <w:rPr>
                <w:sz w:val="22"/>
                <w:szCs w:val="22"/>
              </w:rPr>
            </w:pPr>
            <w:r w:rsidRPr="0043762B">
              <w:rPr>
                <w:sz w:val="22"/>
                <w:szCs w:val="22"/>
              </w:rPr>
              <w:t>Prof. Chișiu Gabriela</w:t>
            </w:r>
          </w:p>
          <w:p w:rsidR="0043762B" w:rsidRPr="0043762B" w:rsidRDefault="0043762B" w:rsidP="0043762B">
            <w:pPr>
              <w:rPr>
                <w:sz w:val="22"/>
                <w:szCs w:val="22"/>
              </w:rPr>
            </w:pPr>
            <w:r w:rsidRPr="0043762B">
              <w:rPr>
                <w:sz w:val="22"/>
                <w:szCs w:val="22"/>
              </w:rPr>
              <w:t>Prof.</w:t>
            </w:r>
            <w:r w:rsidR="007355A3">
              <w:rPr>
                <w:sz w:val="22"/>
                <w:szCs w:val="22"/>
              </w:rPr>
              <w:t xml:space="preserve"> </w:t>
            </w:r>
            <w:r w:rsidRPr="0043762B">
              <w:rPr>
                <w:sz w:val="22"/>
                <w:szCs w:val="22"/>
              </w:rPr>
              <w:t>Chirilă Adriana</w:t>
            </w:r>
          </w:p>
          <w:p w:rsidR="0043762B" w:rsidRPr="0043762B" w:rsidRDefault="0043762B" w:rsidP="0043762B">
            <w:pPr>
              <w:rPr>
                <w:sz w:val="22"/>
                <w:szCs w:val="22"/>
              </w:rPr>
            </w:pPr>
            <w:r w:rsidRPr="0043762B">
              <w:rPr>
                <w:sz w:val="22"/>
                <w:szCs w:val="22"/>
              </w:rPr>
              <w:t>Prof.</w:t>
            </w:r>
            <w:r w:rsidR="007355A3">
              <w:rPr>
                <w:sz w:val="22"/>
                <w:szCs w:val="22"/>
              </w:rPr>
              <w:t xml:space="preserve"> </w:t>
            </w:r>
            <w:r w:rsidRPr="0043762B">
              <w:rPr>
                <w:sz w:val="22"/>
                <w:szCs w:val="22"/>
              </w:rPr>
              <w:t>Nicoară Florin</w:t>
            </w:r>
          </w:p>
          <w:p w:rsidR="0043762B" w:rsidRPr="0043762B" w:rsidRDefault="0043762B" w:rsidP="0043762B">
            <w:pPr>
              <w:rPr>
                <w:sz w:val="22"/>
                <w:szCs w:val="22"/>
              </w:rPr>
            </w:pPr>
            <w:r w:rsidRPr="0043762B">
              <w:rPr>
                <w:sz w:val="22"/>
                <w:szCs w:val="22"/>
              </w:rPr>
              <w:t>Prof.Timar Iulius</w:t>
            </w:r>
          </w:p>
          <w:p w:rsidR="0043762B" w:rsidRPr="0043762B" w:rsidRDefault="0043762B" w:rsidP="0043762B">
            <w:pPr>
              <w:rPr>
                <w:sz w:val="22"/>
                <w:szCs w:val="22"/>
              </w:rPr>
            </w:pPr>
            <w:r w:rsidRPr="0043762B">
              <w:rPr>
                <w:sz w:val="22"/>
                <w:szCs w:val="22"/>
              </w:rPr>
              <w:t>Prof.</w:t>
            </w:r>
            <w:r w:rsidR="007355A3">
              <w:rPr>
                <w:sz w:val="22"/>
                <w:szCs w:val="22"/>
              </w:rPr>
              <w:t xml:space="preserve"> </w:t>
            </w:r>
            <w:r w:rsidRPr="0043762B">
              <w:rPr>
                <w:sz w:val="22"/>
                <w:szCs w:val="22"/>
              </w:rPr>
              <w:t>Nagy Eniko</w:t>
            </w:r>
          </w:p>
          <w:p w:rsidR="0043762B" w:rsidRPr="0043762B" w:rsidRDefault="0043762B" w:rsidP="0043762B">
            <w:pPr>
              <w:rPr>
                <w:sz w:val="22"/>
                <w:szCs w:val="22"/>
              </w:rPr>
            </w:pPr>
            <w:r w:rsidRPr="0043762B">
              <w:rPr>
                <w:sz w:val="22"/>
                <w:szCs w:val="22"/>
              </w:rPr>
              <w:t>Prof.</w:t>
            </w:r>
            <w:r w:rsidR="007355A3">
              <w:rPr>
                <w:sz w:val="22"/>
                <w:szCs w:val="22"/>
              </w:rPr>
              <w:t xml:space="preserve"> </w:t>
            </w:r>
            <w:r w:rsidRPr="0043762B">
              <w:rPr>
                <w:sz w:val="22"/>
                <w:szCs w:val="22"/>
              </w:rPr>
              <w:t>Bathori Eva</w:t>
            </w:r>
          </w:p>
          <w:p w:rsidR="0043762B" w:rsidRPr="0043762B" w:rsidRDefault="0043762B" w:rsidP="0043762B">
            <w:pPr>
              <w:rPr>
                <w:sz w:val="22"/>
                <w:szCs w:val="22"/>
              </w:rPr>
            </w:pPr>
            <w:r w:rsidRPr="0043762B">
              <w:rPr>
                <w:sz w:val="22"/>
                <w:szCs w:val="22"/>
              </w:rPr>
              <w:t>Prof. Iova Delia</w:t>
            </w:r>
          </w:p>
          <w:p w:rsidR="0043762B" w:rsidRPr="0043762B" w:rsidRDefault="0043762B" w:rsidP="0043762B">
            <w:pPr>
              <w:rPr>
                <w:sz w:val="22"/>
                <w:szCs w:val="22"/>
              </w:rPr>
            </w:pPr>
            <w:r w:rsidRPr="0043762B">
              <w:rPr>
                <w:sz w:val="22"/>
                <w:szCs w:val="22"/>
              </w:rPr>
              <w:t>Prof. Domocoș Ecaterina</w:t>
            </w:r>
          </w:p>
          <w:p w:rsidR="0043762B" w:rsidRPr="0043762B" w:rsidRDefault="0043762B" w:rsidP="0043762B">
            <w:pPr>
              <w:rPr>
                <w:sz w:val="22"/>
                <w:szCs w:val="22"/>
              </w:rPr>
            </w:pPr>
            <w:r w:rsidRPr="0043762B">
              <w:rPr>
                <w:sz w:val="22"/>
                <w:szCs w:val="22"/>
              </w:rPr>
              <w:t>Prof. Marc Ovidiu</w:t>
            </w:r>
          </w:p>
          <w:p w:rsidR="0043762B" w:rsidRPr="0043762B" w:rsidRDefault="0043762B" w:rsidP="0043762B">
            <w:pPr>
              <w:rPr>
                <w:sz w:val="22"/>
                <w:szCs w:val="22"/>
              </w:rPr>
            </w:pPr>
            <w:r w:rsidRPr="0043762B">
              <w:rPr>
                <w:sz w:val="22"/>
                <w:szCs w:val="22"/>
              </w:rPr>
              <w:t>Prof. Curilă Diana</w:t>
            </w:r>
          </w:p>
          <w:p w:rsidR="00501587" w:rsidRDefault="0043762B" w:rsidP="0043762B">
            <w:pPr>
              <w:rPr>
                <w:sz w:val="22"/>
                <w:szCs w:val="22"/>
              </w:rPr>
            </w:pPr>
            <w:r>
              <w:rPr>
                <w:sz w:val="22"/>
                <w:szCs w:val="22"/>
              </w:rPr>
              <w:t>Prof. Cicortaș Marius</w:t>
            </w:r>
          </w:p>
          <w:p w:rsidR="00501587" w:rsidRDefault="00501587" w:rsidP="00560192">
            <w:pPr>
              <w:rPr>
                <w:sz w:val="22"/>
                <w:szCs w:val="22"/>
              </w:rPr>
            </w:pPr>
          </w:p>
          <w:p w:rsidR="003F7D3F" w:rsidRDefault="003F7D3F" w:rsidP="00560192">
            <w:pPr>
              <w:rPr>
                <w:sz w:val="22"/>
                <w:szCs w:val="22"/>
              </w:rPr>
            </w:pPr>
          </w:p>
          <w:p w:rsidR="0049790E" w:rsidRPr="00273A7F" w:rsidRDefault="0049790E" w:rsidP="0049790E">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55BE6" w:rsidRDefault="00F75291" w:rsidP="003B0D62">
            <w:r>
              <w:t>01.03</w:t>
            </w:r>
            <w:r w:rsidR="003B0D62">
              <w:t>.2018</w:t>
            </w:r>
          </w:p>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Default="003B0D62" w:rsidP="003B0D62"/>
          <w:p w:rsidR="003B0D62" w:rsidRPr="00D07617" w:rsidRDefault="003B0D62" w:rsidP="003B0D62"/>
        </w:tc>
        <w:tc>
          <w:tcPr>
            <w:tcW w:w="1134" w:type="dxa"/>
            <w:tcBorders>
              <w:top w:val="single" w:sz="4" w:space="0" w:color="auto"/>
              <w:left w:val="single" w:sz="4" w:space="0" w:color="auto"/>
              <w:bottom w:val="single" w:sz="4" w:space="0" w:color="auto"/>
              <w:right w:val="single" w:sz="4" w:space="0" w:color="auto"/>
            </w:tcBorders>
            <w:vAlign w:val="center"/>
          </w:tcPr>
          <w:p w:rsidR="00555BE6" w:rsidRPr="00D07617" w:rsidRDefault="00555BE6" w:rsidP="002C50AC">
            <w:pPr>
              <w:jc w:val="center"/>
            </w:pPr>
          </w:p>
        </w:tc>
      </w:tr>
      <w:tr w:rsidR="004F3D9C" w:rsidRPr="00D07617" w:rsidTr="00BB2C92">
        <w:trPr>
          <w:trHeight w:val="1293"/>
        </w:trPr>
        <w:tc>
          <w:tcPr>
            <w:tcW w:w="709" w:type="dxa"/>
            <w:tcBorders>
              <w:top w:val="single" w:sz="4" w:space="0" w:color="auto"/>
              <w:left w:val="single" w:sz="4" w:space="0" w:color="auto"/>
              <w:bottom w:val="single" w:sz="4" w:space="0" w:color="auto"/>
              <w:right w:val="single" w:sz="4" w:space="0" w:color="auto"/>
            </w:tcBorders>
            <w:vAlign w:val="center"/>
            <w:hideMark/>
          </w:tcPr>
          <w:p w:rsidR="004F3D9C" w:rsidRPr="00273A7F" w:rsidRDefault="004F3D9C" w:rsidP="002C50AC">
            <w:pPr>
              <w:jc w:val="center"/>
              <w:rPr>
                <w:sz w:val="22"/>
                <w:szCs w:val="22"/>
              </w:rPr>
            </w:pPr>
            <w:r>
              <w:rPr>
                <w:sz w:val="22"/>
                <w:szCs w:val="22"/>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3D9C" w:rsidRPr="00DA56D5" w:rsidRDefault="004F3D9C" w:rsidP="002C50AC">
            <w:pPr>
              <w:jc w:val="center"/>
              <w:rPr>
                <w:sz w:val="22"/>
                <w:szCs w:val="22"/>
              </w:rPr>
            </w:pPr>
            <w:r w:rsidRPr="00DA56D5">
              <w:rPr>
                <w:sz w:val="22"/>
                <w:szCs w:val="22"/>
              </w:rPr>
              <w:t>Aplicare</w:t>
            </w:r>
          </w:p>
        </w:tc>
        <w:tc>
          <w:tcPr>
            <w:tcW w:w="1276" w:type="dxa"/>
            <w:tcBorders>
              <w:top w:val="single" w:sz="4" w:space="0" w:color="auto"/>
              <w:left w:val="single" w:sz="4" w:space="0" w:color="auto"/>
              <w:bottom w:val="single" w:sz="4" w:space="0" w:color="auto"/>
              <w:right w:val="single" w:sz="4" w:space="0" w:color="auto"/>
            </w:tcBorders>
            <w:vAlign w:val="center"/>
          </w:tcPr>
          <w:p w:rsidR="004F3D9C" w:rsidRPr="00DA56D5" w:rsidRDefault="004F3D9C" w:rsidP="002C50AC">
            <w:pPr>
              <w:jc w:val="center"/>
              <w:rPr>
                <w:sz w:val="22"/>
                <w:szCs w:val="22"/>
              </w:rPr>
            </w:pPr>
            <w:r w:rsidRPr="00DA56D5">
              <w:rPr>
                <w:sz w:val="2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rsidR="004F3D9C" w:rsidRPr="00DA56D5" w:rsidRDefault="00DA56D5" w:rsidP="002C50AC">
            <w:pPr>
              <w:jc w:val="center"/>
              <w:rPr>
                <w:sz w:val="22"/>
                <w:szCs w:val="22"/>
              </w:rPr>
            </w:pPr>
            <w:r w:rsidRPr="00DA56D5">
              <w:rPr>
                <w:sz w:val="22"/>
                <w:szCs w:val="22"/>
              </w:rPr>
              <w:t>Unităţile de învăţământ din județul Bihor</w:t>
            </w:r>
          </w:p>
        </w:tc>
        <w:tc>
          <w:tcPr>
            <w:tcW w:w="1467" w:type="dxa"/>
            <w:tcBorders>
              <w:top w:val="single" w:sz="4" w:space="0" w:color="auto"/>
              <w:left w:val="single" w:sz="4" w:space="0" w:color="auto"/>
              <w:bottom w:val="single" w:sz="4" w:space="0" w:color="auto"/>
              <w:right w:val="single" w:sz="4" w:space="0" w:color="auto"/>
            </w:tcBorders>
            <w:vAlign w:val="center"/>
          </w:tcPr>
          <w:p w:rsidR="004F3D9C" w:rsidRPr="00DA56D5" w:rsidRDefault="004F3D9C" w:rsidP="0049790E">
            <w:pPr>
              <w:jc w:val="center"/>
              <w:rPr>
                <w:sz w:val="22"/>
                <w:szCs w:val="22"/>
              </w:rPr>
            </w:pPr>
            <w:r w:rsidRPr="00DA56D5">
              <w:rPr>
                <w:sz w:val="22"/>
                <w:szCs w:val="22"/>
              </w:rPr>
              <w:t xml:space="preserve">Profesori de </w:t>
            </w:r>
            <w:r w:rsidR="0043762B">
              <w:rPr>
                <w:sz w:val="22"/>
                <w:szCs w:val="22"/>
              </w:rPr>
              <w:t>matematică</w:t>
            </w:r>
          </w:p>
        </w:tc>
        <w:tc>
          <w:tcPr>
            <w:tcW w:w="2410" w:type="dxa"/>
            <w:tcBorders>
              <w:top w:val="single" w:sz="4" w:space="0" w:color="auto"/>
              <w:left w:val="single" w:sz="4" w:space="0" w:color="auto"/>
              <w:bottom w:val="single" w:sz="4" w:space="0" w:color="auto"/>
              <w:right w:val="single" w:sz="4" w:space="0" w:color="auto"/>
            </w:tcBorders>
            <w:vAlign w:val="center"/>
          </w:tcPr>
          <w:p w:rsidR="004F3D9C" w:rsidRPr="00DA56D5" w:rsidRDefault="00DA56D5" w:rsidP="00501587">
            <w:pPr>
              <w:jc w:val="center"/>
              <w:rPr>
                <w:sz w:val="22"/>
                <w:szCs w:val="22"/>
              </w:rPr>
            </w:pPr>
            <w:r w:rsidRPr="00DA56D5">
              <w:rPr>
                <w:sz w:val="22"/>
                <w:szCs w:val="22"/>
              </w:rPr>
              <w:t>Prin postare pe sit</w:t>
            </w:r>
            <w:r w:rsidR="00501587">
              <w:rPr>
                <w:sz w:val="22"/>
                <w:szCs w:val="22"/>
              </w:rPr>
              <w:t>e-ul</w:t>
            </w:r>
            <w:r w:rsidRPr="00DA56D5">
              <w:rPr>
                <w:sz w:val="22"/>
                <w:szCs w:val="22"/>
              </w:rPr>
              <w:t xml:space="preserve"> Inspectoratului Școlar Judeţean Bihor</w:t>
            </w:r>
            <w:r w:rsidR="005A6B3F">
              <w:rPr>
                <w:sz w:val="22"/>
                <w:szCs w:val="22"/>
              </w:rPr>
              <w:t>/matebh.isjbihor.ro</w:t>
            </w:r>
          </w:p>
        </w:tc>
        <w:tc>
          <w:tcPr>
            <w:tcW w:w="851" w:type="dxa"/>
            <w:tcBorders>
              <w:top w:val="single" w:sz="4" w:space="0" w:color="auto"/>
              <w:left w:val="single" w:sz="4" w:space="0" w:color="auto"/>
              <w:bottom w:val="single" w:sz="4" w:space="0" w:color="auto"/>
              <w:right w:val="single" w:sz="4" w:space="0" w:color="auto"/>
            </w:tcBorders>
            <w:vAlign w:val="center"/>
          </w:tcPr>
          <w:p w:rsidR="004F3D9C" w:rsidRPr="00D07617" w:rsidRDefault="004F3D9C" w:rsidP="002C50A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F3D9C" w:rsidRPr="00D07617" w:rsidRDefault="004F3D9C" w:rsidP="002C50AC">
            <w:pPr>
              <w:jc w:val="center"/>
            </w:pPr>
          </w:p>
        </w:tc>
      </w:tr>
      <w:tr w:rsidR="00555BE6" w:rsidRPr="00D07617" w:rsidTr="00BB2C92">
        <w:trPr>
          <w:trHeight w:val="606"/>
        </w:trPr>
        <w:tc>
          <w:tcPr>
            <w:tcW w:w="709" w:type="dxa"/>
            <w:tcBorders>
              <w:top w:val="single" w:sz="4" w:space="0" w:color="auto"/>
              <w:left w:val="single" w:sz="4" w:space="0" w:color="auto"/>
              <w:bottom w:val="single" w:sz="4" w:space="0" w:color="auto"/>
              <w:right w:val="single" w:sz="4" w:space="0" w:color="auto"/>
            </w:tcBorders>
            <w:vAlign w:val="center"/>
            <w:hideMark/>
          </w:tcPr>
          <w:p w:rsidR="00555BE6" w:rsidRPr="00DA56D5" w:rsidRDefault="00555BE6" w:rsidP="00DA56D5">
            <w:pPr>
              <w:jc w:val="center"/>
              <w:rPr>
                <w:sz w:val="22"/>
                <w:szCs w:val="22"/>
              </w:rPr>
            </w:pPr>
            <w:r w:rsidRPr="00DA56D5">
              <w:rPr>
                <w:sz w:val="22"/>
                <w:szCs w:val="22"/>
              </w:rPr>
              <w:t>3.</w:t>
            </w:r>
            <w:r w:rsidR="00DA56D5" w:rsidRPr="00DA56D5">
              <w:rPr>
                <w:sz w:val="22"/>
                <w:szCs w:val="22"/>
              </w:rPr>
              <w:t>3</w:t>
            </w:r>
            <w:r w:rsidRPr="00DA56D5">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5BE6" w:rsidRPr="00DA56D5" w:rsidRDefault="00555BE6" w:rsidP="002C50AC">
            <w:pPr>
              <w:jc w:val="center"/>
              <w:rPr>
                <w:sz w:val="22"/>
                <w:szCs w:val="22"/>
              </w:rPr>
            </w:pPr>
            <w:r w:rsidRPr="00DA56D5">
              <w:rPr>
                <w:sz w:val="22"/>
                <w:szCs w:val="22"/>
              </w:rPr>
              <w:t>Informare</w:t>
            </w:r>
          </w:p>
        </w:tc>
        <w:tc>
          <w:tcPr>
            <w:tcW w:w="1276" w:type="dxa"/>
            <w:tcBorders>
              <w:top w:val="single" w:sz="4" w:space="0" w:color="auto"/>
              <w:left w:val="single" w:sz="4" w:space="0" w:color="auto"/>
              <w:bottom w:val="single" w:sz="4" w:space="0" w:color="auto"/>
              <w:right w:val="single" w:sz="4" w:space="0" w:color="auto"/>
            </w:tcBorders>
            <w:vAlign w:val="center"/>
          </w:tcPr>
          <w:p w:rsidR="00555BE6" w:rsidRPr="00DA56D5" w:rsidRDefault="00DA56D5" w:rsidP="002C50AC">
            <w:pPr>
              <w:jc w:val="center"/>
              <w:rPr>
                <w:sz w:val="22"/>
                <w:szCs w:val="22"/>
              </w:rPr>
            </w:pPr>
            <w:r w:rsidRPr="00DA56D5">
              <w:rPr>
                <w:sz w:val="2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r w:rsidRPr="00536733">
              <w:rPr>
                <w:sz w:val="22"/>
                <w:szCs w:val="22"/>
              </w:rPr>
              <w:t>Unităţile de învăţământ din județul Bihor</w:t>
            </w:r>
          </w:p>
        </w:tc>
        <w:tc>
          <w:tcPr>
            <w:tcW w:w="1467" w:type="dxa"/>
            <w:tcBorders>
              <w:top w:val="single" w:sz="4" w:space="0" w:color="auto"/>
              <w:left w:val="single" w:sz="4" w:space="0" w:color="auto"/>
              <w:bottom w:val="single" w:sz="4" w:space="0" w:color="auto"/>
              <w:right w:val="single" w:sz="4" w:space="0" w:color="auto"/>
            </w:tcBorders>
            <w:vAlign w:val="center"/>
          </w:tcPr>
          <w:p w:rsidR="00DA56D5" w:rsidRPr="00536733" w:rsidRDefault="00DA56D5" w:rsidP="002C50AC">
            <w:pPr>
              <w:jc w:val="center"/>
              <w:rPr>
                <w:sz w:val="22"/>
                <w:szCs w:val="22"/>
              </w:rPr>
            </w:pPr>
            <w:r w:rsidRPr="00536733">
              <w:rPr>
                <w:sz w:val="22"/>
                <w:szCs w:val="22"/>
              </w:rPr>
              <w:t>Directori</w:t>
            </w:r>
          </w:p>
          <w:p w:rsidR="00555BE6" w:rsidRPr="00536733" w:rsidRDefault="00555BE6" w:rsidP="002C50AC">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r w:rsidRPr="00536733">
              <w:rPr>
                <w:sz w:val="22"/>
                <w:szCs w:val="22"/>
              </w:rPr>
              <w:t>Prin postare pe si</w:t>
            </w:r>
            <w:r w:rsidR="00501587">
              <w:rPr>
                <w:sz w:val="22"/>
                <w:szCs w:val="22"/>
              </w:rPr>
              <w:t>e-</w:t>
            </w:r>
            <w:r w:rsidRPr="00536733">
              <w:rPr>
                <w:sz w:val="22"/>
                <w:szCs w:val="22"/>
              </w:rPr>
              <w:t>tul Inspectoratului Școlar Judeţean Bihor</w:t>
            </w:r>
            <w:r w:rsidR="005A6B3F">
              <w:rPr>
                <w:sz w:val="22"/>
                <w:szCs w:val="22"/>
              </w:rPr>
              <w:t>/matebh.isjbihor.ro</w:t>
            </w:r>
          </w:p>
        </w:tc>
        <w:tc>
          <w:tcPr>
            <w:tcW w:w="851"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555BE6" w:rsidRPr="00D07617" w:rsidRDefault="00555BE6" w:rsidP="002C50AC">
            <w:pPr>
              <w:jc w:val="center"/>
            </w:pPr>
          </w:p>
        </w:tc>
      </w:tr>
      <w:tr w:rsidR="00555BE6" w:rsidRPr="00DA56D5" w:rsidTr="00BB2C92">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555BE6" w:rsidRPr="00DA56D5" w:rsidRDefault="00555BE6" w:rsidP="00DA56D5">
            <w:pPr>
              <w:jc w:val="center"/>
              <w:rPr>
                <w:sz w:val="22"/>
                <w:szCs w:val="22"/>
              </w:rPr>
            </w:pPr>
            <w:r w:rsidRPr="00DA56D5">
              <w:rPr>
                <w:sz w:val="22"/>
                <w:szCs w:val="22"/>
              </w:rPr>
              <w:t>3.</w:t>
            </w:r>
            <w:r w:rsidR="00DA56D5" w:rsidRPr="00DA56D5">
              <w:rPr>
                <w:sz w:val="22"/>
                <w:szCs w:val="22"/>
              </w:rPr>
              <w:t>4</w:t>
            </w:r>
            <w:r w:rsidRPr="00DA56D5">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5BE6" w:rsidRPr="00DA56D5" w:rsidRDefault="00555BE6" w:rsidP="002C50AC">
            <w:pPr>
              <w:jc w:val="center"/>
              <w:rPr>
                <w:sz w:val="22"/>
                <w:szCs w:val="22"/>
              </w:rPr>
            </w:pPr>
            <w:r w:rsidRPr="00DA56D5">
              <w:rPr>
                <w:sz w:val="22"/>
                <w:szCs w:val="22"/>
              </w:rPr>
              <w:t>Evidență</w:t>
            </w:r>
          </w:p>
        </w:tc>
        <w:tc>
          <w:tcPr>
            <w:tcW w:w="1276" w:type="dxa"/>
            <w:tcBorders>
              <w:top w:val="single" w:sz="4" w:space="0" w:color="auto"/>
              <w:left w:val="single" w:sz="4" w:space="0" w:color="auto"/>
              <w:bottom w:val="single" w:sz="4" w:space="0" w:color="auto"/>
              <w:right w:val="single" w:sz="4" w:space="0" w:color="auto"/>
            </w:tcBorders>
            <w:vAlign w:val="center"/>
          </w:tcPr>
          <w:p w:rsidR="00555BE6" w:rsidRPr="00DA56D5" w:rsidRDefault="00DA56D5" w:rsidP="002C50AC">
            <w:pPr>
              <w:jc w:val="center"/>
              <w:rPr>
                <w:sz w:val="22"/>
                <w:szCs w:val="22"/>
              </w:rPr>
            </w:pPr>
            <w:r w:rsidRPr="00DA56D5">
              <w:rPr>
                <w:sz w:val="2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r w:rsidRPr="00536733">
              <w:rPr>
                <w:sz w:val="22"/>
                <w:szCs w:val="22"/>
              </w:rPr>
              <w:t>Comisia SCIM</w:t>
            </w:r>
          </w:p>
        </w:tc>
        <w:tc>
          <w:tcPr>
            <w:tcW w:w="1467"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r w:rsidRPr="00536733">
              <w:rPr>
                <w:sz w:val="22"/>
                <w:szCs w:val="22"/>
              </w:rPr>
              <w:t>Consilier salarizare</w:t>
            </w:r>
          </w:p>
        </w:tc>
        <w:tc>
          <w:tcPr>
            <w:tcW w:w="2410"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r w:rsidRPr="00536733">
              <w:rPr>
                <w:sz w:val="22"/>
                <w:szCs w:val="22"/>
              </w:rPr>
              <w:t>Florea Corina</w:t>
            </w:r>
          </w:p>
        </w:tc>
        <w:tc>
          <w:tcPr>
            <w:tcW w:w="851"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55BE6" w:rsidRPr="00DA56D5" w:rsidRDefault="00555BE6" w:rsidP="002C50AC">
            <w:pPr>
              <w:jc w:val="center"/>
              <w:rPr>
                <w:sz w:val="22"/>
                <w:szCs w:val="22"/>
              </w:rPr>
            </w:pPr>
          </w:p>
        </w:tc>
      </w:tr>
      <w:tr w:rsidR="00555BE6" w:rsidRPr="00DA56D5" w:rsidTr="00BB2C92">
        <w:trPr>
          <w:trHeight w:val="557"/>
        </w:trPr>
        <w:tc>
          <w:tcPr>
            <w:tcW w:w="709" w:type="dxa"/>
            <w:tcBorders>
              <w:top w:val="single" w:sz="4" w:space="0" w:color="auto"/>
              <w:left w:val="single" w:sz="4" w:space="0" w:color="auto"/>
              <w:bottom w:val="single" w:sz="4" w:space="0" w:color="auto"/>
              <w:right w:val="single" w:sz="4" w:space="0" w:color="auto"/>
            </w:tcBorders>
            <w:vAlign w:val="center"/>
          </w:tcPr>
          <w:p w:rsidR="00555BE6" w:rsidRPr="00DA56D5" w:rsidRDefault="00555BE6" w:rsidP="00DA56D5">
            <w:pPr>
              <w:jc w:val="center"/>
              <w:rPr>
                <w:sz w:val="22"/>
                <w:szCs w:val="22"/>
              </w:rPr>
            </w:pPr>
            <w:r w:rsidRPr="00DA56D5">
              <w:rPr>
                <w:sz w:val="22"/>
                <w:szCs w:val="22"/>
              </w:rPr>
              <w:t>3.</w:t>
            </w:r>
            <w:r w:rsidR="00DA56D5" w:rsidRPr="00DA56D5">
              <w:rPr>
                <w:sz w:val="22"/>
                <w:szCs w:val="22"/>
              </w:rPr>
              <w:t>5</w:t>
            </w:r>
            <w:r w:rsidRPr="00DA56D5">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555BE6" w:rsidRPr="00DA56D5" w:rsidRDefault="00555BE6" w:rsidP="002C50AC">
            <w:pPr>
              <w:jc w:val="center"/>
              <w:rPr>
                <w:sz w:val="22"/>
                <w:szCs w:val="22"/>
              </w:rPr>
            </w:pPr>
            <w:r w:rsidRPr="00DA56D5">
              <w:rPr>
                <w:sz w:val="22"/>
                <w:szCs w:val="22"/>
              </w:rPr>
              <w:t>Arhivare</w:t>
            </w:r>
          </w:p>
        </w:tc>
        <w:tc>
          <w:tcPr>
            <w:tcW w:w="1276" w:type="dxa"/>
            <w:tcBorders>
              <w:top w:val="single" w:sz="4" w:space="0" w:color="auto"/>
              <w:left w:val="single" w:sz="4" w:space="0" w:color="auto"/>
              <w:bottom w:val="single" w:sz="4" w:space="0" w:color="auto"/>
              <w:right w:val="single" w:sz="4" w:space="0" w:color="auto"/>
            </w:tcBorders>
            <w:vAlign w:val="center"/>
          </w:tcPr>
          <w:p w:rsidR="00555BE6" w:rsidRPr="00DA56D5" w:rsidRDefault="00DA56D5" w:rsidP="002C50AC">
            <w:pPr>
              <w:jc w:val="center"/>
              <w:rPr>
                <w:sz w:val="22"/>
                <w:szCs w:val="22"/>
              </w:rPr>
            </w:pPr>
            <w:r w:rsidRPr="00DA56D5">
              <w:rPr>
                <w:sz w:val="2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r w:rsidRPr="00536733">
              <w:rPr>
                <w:sz w:val="22"/>
                <w:szCs w:val="22"/>
              </w:rPr>
              <w:t>Comisia SCIM</w:t>
            </w:r>
          </w:p>
        </w:tc>
        <w:tc>
          <w:tcPr>
            <w:tcW w:w="1467"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r w:rsidRPr="00536733">
              <w:rPr>
                <w:sz w:val="22"/>
                <w:szCs w:val="22"/>
              </w:rPr>
              <w:t>Consilier salarizare</w:t>
            </w:r>
          </w:p>
        </w:tc>
        <w:tc>
          <w:tcPr>
            <w:tcW w:w="2410"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r w:rsidRPr="00536733">
              <w:rPr>
                <w:sz w:val="22"/>
                <w:szCs w:val="22"/>
              </w:rPr>
              <w:t>Florea Corina</w:t>
            </w:r>
          </w:p>
        </w:tc>
        <w:tc>
          <w:tcPr>
            <w:tcW w:w="851" w:type="dxa"/>
            <w:tcBorders>
              <w:top w:val="single" w:sz="4" w:space="0" w:color="auto"/>
              <w:left w:val="single" w:sz="4" w:space="0" w:color="auto"/>
              <w:bottom w:val="single" w:sz="4" w:space="0" w:color="auto"/>
              <w:right w:val="single" w:sz="4" w:space="0" w:color="auto"/>
            </w:tcBorders>
            <w:vAlign w:val="center"/>
          </w:tcPr>
          <w:p w:rsidR="00555BE6" w:rsidRPr="00536733" w:rsidRDefault="00555BE6" w:rsidP="002C50A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55BE6" w:rsidRPr="00DA56D5" w:rsidRDefault="00555BE6" w:rsidP="002C50AC">
            <w:pPr>
              <w:jc w:val="center"/>
              <w:rPr>
                <w:sz w:val="22"/>
                <w:szCs w:val="22"/>
              </w:rPr>
            </w:pPr>
          </w:p>
        </w:tc>
      </w:tr>
    </w:tbl>
    <w:p w:rsidR="00555BE6" w:rsidRPr="00DA56D5" w:rsidRDefault="00555BE6" w:rsidP="00264A3B">
      <w:pPr>
        <w:jc w:val="both"/>
        <w:rPr>
          <w:sz w:val="22"/>
          <w:szCs w:val="22"/>
        </w:rPr>
      </w:pPr>
    </w:p>
    <w:p w:rsidR="0023139B" w:rsidRPr="00B35BC4" w:rsidRDefault="00DA56D5" w:rsidP="000746BD">
      <w:pPr>
        <w:pStyle w:val="Heading10"/>
        <w:rPr>
          <w:rStyle w:val="FontStyle19"/>
          <w:rFonts w:ascii="Times New Roman" w:hAnsi="Times New Roman"/>
          <w:sz w:val="24"/>
          <w:szCs w:val="24"/>
        </w:rPr>
      </w:pPr>
      <w:bookmarkStart w:id="3" w:name="_Toc503433108"/>
      <w:r w:rsidRPr="00B35BC4">
        <w:rPr>
          <w:rStyle w:val="FontStyle19"/>
          <w:rFonts w:ascii="Times New Roman" w:hAnsi="Times New Roman"/>
          <w:sz w:val="24"/>
          <w:szCs w:val="24"/>
        </w:rPr>
        <w:t>4. Scopul procedurii operaționale</w:t>
      </w:r>
      <w:bookmarkEnd w:id="3"/>
      <w:r w:rsidR="0023139B" w:rsidRPr="00B35BC4">
        <w:rPr>
          <w:rStyle w:val="FontStyle19"/>
          <w:rFonts w:ascii="Times New Roman" w:hAnsi="Times New Roman"/>
          <w:sz w:val="24"/>
          <w:szCs w:val="24"/>
        </w:rPr>
        <w:tab/>
      </w:r>
    </w:p>
    <w:p w:rsidR="002C50AC" w:rsidRPr="00B35BC4" w:rsidRDefault="002C50AC" w:rsidP="007B698F">
      <w:pPr>
        <w:ind w:left="540"/>
        <w:jc w:val="both"/>
        <w:rPr>
          <w:b/>
          <w:bCs/>
          <w:i/>
        </w:rPr>
      </w:pPr>
      <w:r w:rsidRPr="00B35BC4">
        <w:rPr>
          <w:rStyle w:val="Bodytext7105pt"/>
          <w:rFonts w:ascii="Times New Roman" w:hAnsi="Times New Roman" w:cs="Times New Roman"/>
          <w:i w:val="0"/>
          <w:sz w:val="24"/>
          <w:szCs w:val="24"/>
        </w:rPr>
        <w:t>4.1</w:t>
      </w:r>
      <w:r w:rsidRPr="00B35BC4">
        <w:rPr>
          <w:rStyle w:val="Bodytext7105pt"/>
          <w:rFonts w:ascii="Times New Roman" w:hAnsi="Times New Roman" w:cs="Times New Roman"/>
          <w:b w:val="0"/>
          <w:i w:val="0"/>
          <w:sz w:val="24"/>
          <w:szCs w:val="24"/>
        </w:rPr>
        <w:t>.</w:t>
      </w:r>
      <w:r w:rsidR="00DA56D5" w:rsidRPr="00B35BC4">
        <w:rPr>
          <w:rStyle w:val="Bodytext7105pt"/>
          <w:rFonts w:ascii="Times New Roman" w:hAnsi="Times New Roman" w:cs="Times New Roman"/>
          <w:b w:val="0"/>
          <w:i w:val="0"/>
          <w:sz w:val="24"/>
          <w:szCs w:val="24"/>
        </w:rPr>
        <w:t xml:space="preserve">Scopul specific al prezentei proceduri este de aplicare a prevederilor </w:t>
      </w:r>
      <w:r w:rsidR="00532C98" w:rsidRPr="00B35BC4">
        <w:rPr>
          <w:rStyle w:val="Bodytext7105pt"/>
          <w:rFonts w:ascii="Times New Roman" w:hAnsi="Times New Roman" w:cs="Times New Roman"/>
          <w:sz w:val="24"/>
          <w:szCs w:val="24"/>
        </w:rPr>
        <w:t>Metodologiei-cadru</w:t>
      </w:r>
      <w:r w:rsidRPr="00B35BC4">
        <w:rPr>
          <w:rStyle w:val="Bodytext7105pt"/>
          <w:rFonts w:ascii="Times New Roman" w:hAnsi="Times New Roman" w:cs="Times New Roman"/>
          <w:sz w:val="24"/>
          <w:szCs w:val="24"/>
        </w:rPr>
        <w:t xml:space="preserve"> de organizare și desfășurare a concursurilor școlare- OMEC</w:t>
      </w:r>
      <w:r w:rsidR="00532C98" w:rsidRPr="00B35BC4">
        <w:rPr>
          <w:rStyle w:val="Bodytext7105pt"/>
          <w:rFonts w:ascii="Times New Roman" w:hAnsi="Times New Roman" w:cs="Times New Roman"/>
          <w:sz w:val="24"/>
          <w:szCs w:val="24"/>
        </w:rPr>
        <w:t>TS</w:t>
      </w:r>
      <w:r w:rsidRPr="00B35BC4">
        <w:rPr>
          <w:rStyle w:val="Bodytext7105pt"/>
          <w:rFonts w:ascii="Times New Roman" w:hAnsi="Times New Roman" w:cs="Times New Roman"/>
          <w:sz w:val="24"/>
          <w:szCs w:val="24"/>
        </w:rPr>
        <w:t xml:space="preserve"> nr.3</w:t>
      </w:r>
      <w:r w:rsidR="00532C98" w:rsidRPr="00B35BC4">
        <w:rPr>
          <w:rStyle w:val="Bodytext7105pt"/>
          <w:rFonts w:ascii="Times New Roman" w:hAnsi="Times New Roman" w:cs="Times New Roman"/>
          <w:sz w:val="24"/>
          <w:szCs w:val="24"/>
        </w:rPr>
        <w:t>035</w:t>
      </w:r>
      <w:r w:rsidRPr="00B35BC4">
        <w:rPr>
          <w:rStyle w:val="Bodytext7105pt"/>
          <w:rFonts w:ascii="Times New Roman" w:hAnsi="Times New Roman" w:cs="Times New Roman"/>
          <w:sz w:val="24"/>
          <w:szCs w:val="24"/>
        </w:rPr>
        <w:t>/</w:t>
      </w:r>
      <w:r w:rsidR="00532C98" w:rsidRPr="00B35BC4">
        <w:rPr>
          <w:rStyle w:val="Bodytext7105pt"/>
          <w:rFonts w:ascii="Times New Roman" w:hAnsi="Times New Roman" w:cs="Times New Roman"/>
          <w:sz w:val="24"/>
          <w:szCs w:val="24"/>
        </w:rPr>
        <w:t>10</w:t>
      </w:r>
      <w:r w:rsidRPr="00B35BC4">
        <w:rPr>
          <w:rStyle w:val="Bodytext7105pt"/>
          <w:rFonts w:ascii="Times New Roman" w:hAnsi="Times New Roman" w:cs="Times New Roman"/>
          <w:sz w:val="24"/>
          <w:szCs w:val="24"/>
        </w:rPr>
        <w:t>.01.20</w:t>
      </w:r>
      <w:r w:rsidR="00532C98" w:rsidRPr="00B35BC4">
        <w:rPr>
          <w:rStyle w:val="Bodytext7105pt"/>
          <w:rFonts w:ascii="Times New Roman" w:hAnsi="Times New Roman" w:cs="Times New Roman"/>
          <w:sz w:val="24"/>
          <w:szCs w:val="24"/>
        </w:rPr>
        <w:t>1</w:t>
      </w:r>
      <w:r w:rsidRPr="00B35BC4">
        <w:rPr>
          <w:rStyle w:val="Bodytext7105pt"/>
          <w:rFonts w:ascii="Times New Roman" w:hAnsi="Times New Roman" w:cs="Times New Roman"/>
          <w:sz w:val="24"/>
          <w:szCs w:val="24"/>
        </w:rPr>
        <w:t>2</w:t>
      </w:r>
      <w:r w:rsidRPr="00B35BC4">
        <w:rPr>
          <w:rStyle w:val="Bodytext7105pt"/>
          <w:rFonts w:ascii="Times New Roman" w:hAnsi="Times New Roman" w:cs="Times New Roman"/>
          <w:b w:val="0"/>
          <w:i w:val="0"/>
          <w:sz w:val="24"/>
          <w:szCs w:val="24"/>
        </w:rPr>
        <w:t xml:space="preserve">, a  </w:t>
      </w:r>
      <w:r w:rsidRPr="00B35BC4">
        <w:rPr>
          <w:b/>
          <w:i/>
        </w:rPr>
        <w:t xml:space="preserve">Regulamentului specific privind organizarea şi desfăşurarea Olimpiadei </w:t>
      </w:r>
      <w:r w:rsidR="00416549">
        <w:rPr>
          <w:b/>
          <w:i/>
        </w:rPr>
        <w:t>Naționale de M</w:t>
      </w:r>
      <w:r w:rsidR="0043762B" w:rsidRPr="00B35BC4">
        <w:rPr>
          <w:b/>
          <w:i/>
        </w:rPr>
        <w:t>atematică</w:t>
      </w:r>
      <w:r w:rsidRPr="00B35BC4">
        <w:rPr>
          <w:b/>
          <w:i/>
        </w:rPr>
        <w:t>, an școlar 2017</w:t>
      </w:r>
      <w:r w:rsidR="0049790E" w:rsidRPr="00B35BC4">
        <w:rPr>
          <w:b/>
          <w:i/>
        </w:rPr>
        <w:t>-2018 (</w:t>
      </w:r>
      <w:r w:rsidR="0043762B" w:rsidRPr="00B35BC4">
        <w:rPr>
          <w:b/>
          <w:i/>
        </w:rPr>
        <w:t>nr. 25397/15.01.2014</w:t>
      </w:r>
      <w:r w:rsidR="00340DC0" w:rsidRPr="00B35BC4">
        <w:rPr>
          <w:b/>
          <w:i/>
        </w:rPr>
        <w:t>)</w:t>
      </w:r>
      <w:r w:rsidR="0043762B" w:rsidRPr="00B35BC4">
        <w:rPr>
          <w:b/>
          <w:i/>
          <w:lang w:val="en-US"/>
        </w:rPr>
        <w:t>;</w:t>
      </w:r>
    </w:p>
    <w:p w:rsidR="00501587" w:rsidRPr="00B35BC4" w:rsidRDefault="002C50AC" w:rsidP="007B698F">
      <w:pPr>
        <w:pStyle w:val="Bodytext20"/>
        <w:shd w:val="clear" w:color="auto" w:fill="auto"/>
        <w:tabs>
          <w:tab w:val="left" w:pos="1440"/>
        </w:tabs>
        <w:spacing w:before="0" w:after="0" w:line="240" w:lineRule="auto"/>
        <w:ind w:left="568" w:firstLine="0"/>
        <w:jc w:val="both"/>
        <w:rPr>
          <w:rFonts w:ascii="Times New Roman" w:hAnsi="Times New Roman" w:cs="Times New Roman"/>
          <w:b/>
          <w:sz w:val="24"/>
          <w:szCs w:val="24"/>
          <w:lang w:val="ro-RO"/>
        </w:rPr>
      </w:pPr>
      <w:r w:rsidRPr="00B35BC4">
        <w:rPr>
          <w:rFonts w:ascii="Times New Roman" w:hAnsi="Times New Roman" w:cs="Times New Roman"/>
          <w:b/>
          <w:sz w:val="24"/>
          <w:szCs w:val="24"/>
          <w:lang w:val="ro-RO"/>
        </w:rPr>
        <w:t>4.2.</w:t>
      </w:r>
      <w:r w:rsidR="00501587" w:rsidRPr="00B35BC4">
        <w:rPr>
          <w:rFonts w:ascii="Times New Roman" w:hAnsi="Times New Roman"/>
          <w:sz w:val="24"/>
          <w:szCs w:val="24"/>
        </w:rPr>
        <w:t>Asigură derularea activității procedurate, în conformitate cu reglementările legale în vigoare;</w:t>
      </w:r>
    </w:p>
    <w:p w:rsidR="00DA56D5" w:rsidRPr="00B35BC4" w:rsidRDefault="00501587" w:rsidP="007B698F">
      <w:pPr>
        <w:pStyle w:val="Bodytext20"/>
        <w:shd w:val="clear" w:color="auto" w:fill="auto"/>
        <w:tabs>
          <w:tab w:val="left" w:pos="1440"/>
        </w:tabs>
        <w:spacing w:before="0" w:after="0" w:line="240" w:lineRule="auto"/>
        <w:ind w:left="568" w:firstLine="0"/>
        <w:jc w:val="both"/>
        <w:rPr>
          <w:rFonts w:ascii="Times New Roman" w:hAnsi="Times New Roman" w:cs="Times New Roman"/>
          <w:sz w:val="24"/>
          <w:szCs w:val="24"/>
          <w:lang w:val="ro-RO"/>
        </w:rPr>
      </w:pPr>
      <w:r w:rsidRPr="00B35BC4">
        <w:rPr>
          <w:rFonts w:ascii="Times New Roman" w:hAnsi="Times New Roman" w:cs="Times New Roman"/>
          <w:b/>
          <w:sz w:val="24"/>
          <w:szCs w:val="24"/>
          <w:lang w:val="ro-RO"/>
        </w:rPr>
        <w:t>4.3.</w:t>
      </w:r>
      <w:r w:rsidR="00DA56D5" w:rsidRPr="00B35BC4">
        <w:rPr>
          <w:rFonts w:ascii="Times New Roman" w:hAnsi="Times New Roman" w:cs="Times New Roman"/>
          <w:sz w:val="24"/>
          <w:szCs w:val="24"/>
          <w:lang w:val="ro-RO"/>
        </w:rPr>
        <w:t xml:space="preserve">Asigură </w:t>
      </w:r>
      <w:r w:rsidR="002C50AC" w:rsidRPr="00B35BC4">
        <w:rPr>
          <w:rFonts w:ascii="Times New Roman" w:hAnsi="Times New Roman" w:cs="Times New Roman"/>
          <w:sz w:val="24"/>
          <w:szCs w:val="24"/>
          <w:lang w:val="ro-RO"/>
        </w:rPr>
        <w:t xml:space="preserve">cadrul organizatoric de desfășurare a activității </w:t>
      </w:r>
      <w:r w:rsidR="00B908AD">
        <w:rPr>
          <w:rFonts w:ascii="Times New Roman" w:hAnsi="Times New Roman" w:cs="Times New Roman"/>
          <w:sz w:val="24"/>
          <w:szCs w:val="24"/>
          <w:lang w:val="ro-RO"/>
        </w:rPr>
        <w:t xml:space="preserve">de selecție a elevilor </w:t>
      </w:r>
      <w:r w:rsidR="00DA56D5" w:rsidRPr="00B35BC4">
        <w:rPr>
          <w:rFonts w:ascii="Times New Roman" w:hAnsi="Times New Roman" w:cs="Times New Roman"/>
          <w:sz w:val="24"/>
          <w:szCs w:val="24"/>
          <w:lang w:val="ro-RO"/>
        </w:rPr>
        <w:t>;</w:t>
      </w:r>
    </w:p>
    <w:p w:rsidR="002A554D" w:rsidRPr="00B35BC4" w:rsidRDefault="002A554D" w:rsidP="007B698F">
      <w:pPr>
        <w:pStyle w:val="Bodytext20"/>
        <w:shd w:val="clear" w:color="auto" w:fill="auto"/>
        <w:tabs>
          <w:tab w:val="left" w:pos="1440"/>
        </w:tabs>
        <w:spacing w:before="0" w:after="0" w:line="240" w:lineRule="auto"/>
        <w:ind w:left="568" w:firstLine="0"/>
        <w:jc w:val="both"/>
        <w:rPr>
          <w:rFonts w:ascii="Times New Roman" w:hAnsi="Times New Roman"/>
          <w:b/>
          <w:sz w:val="24"/>
          <w:szCs w:val="24"/>
        </w:rPr>
      </w:pPr>
      <w:r w:rsidRPr="00B35BC4">
        <w:rPr>
          <w:rFonts w:ascii="Times New Roman" w:hAnsi="Times New Roman"/>
          <w:b/>
          <w:sz w:val="24"/>
          <w:szCs w:val="24"/>
        </w:rPr>
        <w:t>4.4.</w:t>
      </w:r>
      <w:r w:rsidRPr="00B35BC4">
        <w:rPr>
          <w:rFonts w:ascii="Times New Roman" w:hAnsi="Times New Roman"/>
          <w:sz w:val="24"/>
          <w:szCs w:val="24"/>
        </w:rPr>
        <w:t>Asigură realizarea circuitului informațional/comunicarea ierarhică eficientă;</w:t>
      </w:r>
    </w:p>
    <w:p w:rsidR="00706E93" w:rsidRPr="00B35BC4" w:rsidRDefault="00706E93" w:rsidP="007B698F">
      <w:pPr>
        <w:pStyle w:val="Bodytext20"/>
        <w:shd w:val="clear" w:color="auto" w:fill="auto"/>
        <w:tabs>
          <w:tab w:val="left" w:pos="1440"/>
        </w:tabs>
        <w:spacing w:before="0" w:after="0" w:line="240" w:lineRule="auto"/>
        <w:ind w:left="568" w:firstLine="0"/>
        <w:jc w:val="both"/>
        <w:rPr>
          <w:rFonts w:ascii="Times New Roman" w:hAnsi="Times New Roman" w:cs="Times New Roman"/>
          <w:sz w:val="24"/>
          <w:szCs w:val="24"/>
          <w:lang w:val="ro-RO"/>
        </w:rPr>
      </w:pPr>
      <w:r w:rsidRPr="00B35BC4">
        <w:rPr>
          <w:rFonts w:ascii="Times New Roman" w:hAnsi="Times New Roman"/>
          <w:b/>
          <w:sz w:val="24"/>
          <w:szCs w:val="24"/>
        </w:rPr>
        <w:t>4.</w:t>
      </w:r>
      <w:r w:rsidR="002A554D" w:rsidRPr="00B35BC4">
        <w:rPr>
          <w:rFonts w:ascii="Times New Roman" w:hAnsi="Times New Roman"/>
          <w:b/>
          <w:sz w:val="24"/>
          <w:szCs w:val="24"/>
        </w:rPr>
        <w:t>5</w:t>
      </w:r>
      <w:r w:rsidRPr="00B35BC4">
        <w:rPr>
          <w:rFonts w:ascii="Times New Roman" w:hAnsi="Times New Roman"/>
          <w:sz w:val="24"/>
          <w:szCs w:val="24"/>
        </w:rPr>
        <w:t>.</w:t>
      </w:r>
      <w:r w:rsidR="00DA56D5" w:rsidRPr="00B35BC4">
        <w:rPr>
          <w:rFonts w:ascii="Times New Roman" w:hAnsi="Times New Roman" w:cs="Times New Roman"/>
          <w:sz w:val="24"/>
          <w:szCs w:val="24"/>
          <w:lang w:val="ro-RO"/>
        </w:rPr>
        <w:t xml:space="preserve">Sprijină auditul/alte organisme abilitate în acțiuni de auditare și/sau control, iar pe </w:t>
      </w:r>
      <w:r w:rsidRPr="00B35BC4">
        <w:rPr>
          <w:rFonts w:ascii="Times New Roman" w:hAnsi="Times New Roman" w:cs="Times New Roman"/>
          <w:sz w:val="24"/>
          <w:szCs w:val="24"/>
          <w:lang w:val="ro-RO"/>
        </w:rPr>
        <w:t>inspector</w:t>
      </w:r>
      <w:r w:rsidR="00DA56D5" w:rsidRPr="00B35BC4">
        <w:rPr>
          <w:rFonts w:ascii="Times New Roman" w:hAnsi="Times New Roman" w:cs="Times New Roman"/>
          <w:sz w:val="24"/>
          <w:szCs w:val="24"/>
          <w:lang w:val="ro-RO"/>
        </w:rPr>
        <w:t xml:space="preserve"> în exercitarea procesului decizional.</w:t>
      </w:r>
    </w:p>
    <w:p w:rsidR="00DA56D5" w:rsidRPr="00B35BC4" w:rsidRDefault="00706E93" w:rsidP="007B698F">
      <w:pPr>
        <w:pStyle w:val="Bodytext20"/>
        <w:shd w:val="clear" w:color="auto" w:fill="auto"/>
        <w:tabs>
          <w:tab w:val="left" w:pos="1440"/>
        </w:tabs>
        <w:spacing w:before="0" w:after="0" w:line="240" w:lineRule="auto"/>
        <w:ind w:left="568" w:firstLine="0"/>
        <w:jc w:val="both"/>
        <w:rPr>
          <w:rFonts w:ascii="Times New Roman" w:hAnsi="Times New Roman" w:cs="Times New Roman"/>
          <w:sz w:val="24"/>
          <w:szCs w:val="24"/>
          <w:lang w:val="ro-RO"/>
        </w:rPr>
      </w:pPr>
      <w:r w:rsidRPr="00B35BC4">
        <w:rPr>
          <w:rFonts w:ascii="Times New Roman" w:hAnsi="Times New Roman" w:cs="Times New Roman"/>
          <w:b/>
          <w:sz w:val="24"/>
          <w:szCs w:val="24"/>
          <w:lang w:val="ro-RO"/>
        </w:rPr>
        <w:t>4.</w:t>
      </w:r>
      <w:r w:rsidR="002A554D" w:rsidRPr="00B35BC4">
        <w:rPr>
          <w:rFonts w:ascii="Times New Roman" w:hAnsi="Times New Roman" w:cs="Times New Roman"/>
          <w:b/>
          <w:sz w:val="24"/>
          <w:szCs w:val="24"/>
          <w:lang w:val="ro-RO"/>
        </w:rPr>
        <w:t>6</w:t>
      </w:r>
      <w:r w:rsidRPr="00B35BC4">
        <w:rPr>
          <w:rFonts w:ascii="Times New Roman" w:hAnsi="Times New Roman" w:cs="Times New Roman"/>
          <w:b/>
          <w:sz w:val="24"/>
          <w:szCs w:val="24"/>
          <w:lang w:val="ro-RO"/>
        </w:rPr>
        <w:t>.</w:t>
      </w:r>
      <w:r w:rsidR="00DA56D5" w:rsidRPr="00B35BC4">
        <w:rPr>
          <w:rFonts w:ascii="Times New Roman" w:hAnsi="Times New Roman" w:cs="Times New Roman"/>
          <w:sz w:val="24"/>
          <w:szCs w:val="24"/>
          <w:lang w:val="ro-RO"/>
        </w:rPr>
        <w:t>Răspunde următoarelor obiective:</w:t>
      </w:r>
    </w:p>
    <w:p w:rsidR="00DA56D5" w:rsidRPr="00B35BC4" w:rsidRDefault="00DA56D5" w:rsidP="001C297C">
      <w:pPr>
        <w:pStyle w:val="Bodytext20"/>
        <w:numPr>
          <w:ilvl w:val="2"/>
          <w:numId w:val="1"/>
        </w:numPr>
        <w:tabs>
          <w:tab w:val="left" w:pos="1440"/>
        </w:tabs>
        <w:spacing w:before="0" w:after="0" w:line="240" w:lineRule="auto"/>
        <w:ind w:left="1440" w:hanging="540"/>
        <w:jc w:val="both"/>
        <w:rPr>
          <w:rFonts w:ascii="Times New Roman" w:hAnsi="Times New Roman" w:cs="Times New Roman"/>
          <w:sz w:val="24"/>
          <w:szCs w:val="24"/>
          <w:lang w:val="ro-RO"/>
        </w:rPr>
      </w:pPr>
      <w:r w:rsidRPr="00B35BC4">
        <w:rPr>
          <w:rFonts w:ascii="Times New Roman" w:hAnsi="Times New Roman" w:cs="Times New Roman"/>
          <w:sz w:val="24"/>
          <w:szCs w:val="24"/>
          <w:lang w:val="ro-RO"/>
        </w:rPr>
        <w:t xml:space="preserve">Accesul la educație de calitate pentru un număr cât mai mare de </w:t>
      </w:r>
      <w:r w:rsidR="00706E93" w:rsidRPr="00B35BC4">
        <w:rPr>
          <w:rFonts w:ascii="Times New Roman" w:hAnsi="Times New Roman" w:cs="Times New Roman"/>
          <w:sz w:val="24"/>
          <w:szCs w:val="24"/>
          <w:lang w:val="ro-RO"/>
        </w:rPr>
        <w:t>elevi</w:t>
      </w:r>
      <w:r w:rsidR="0043762B" w:rsidRPr="00B35BC4">
        <w:rPr>
          <w:rFonts w:ascii="Times New Roman" w:hAnsi="Times New Roman" w:cs="Times New Roman"/>
          <w:sz w:val="24"/>
          <w:szCs w:val="24"/>
          <w:lang w:val="ro-RO"/>
        </w:rPr>
        <w:t xml:space="preserve"> din clasele V</w:t>
      </w:r>
      <w:r w:rsidR="00532C98" w:rsidRPr="00B35BC4">
        <w:rPr>
          <w:rFonts w:ascii="Times New Roman" w:hAnsi="Times New Roman" w:cs="Times New Roman"/>
          <w:sz w:val="24"/>
          <w:szCs w:val="24"/>
          <w:lang w:val="ro-RO"/>
        </w:rPr>
        <w:t>-XII</w:t>
      </w:r>
      <w:r w:rsidRPr="00B35BC4">
        <w:rPr>
          <w:rFonts w:ascii="Times New Roman" w:hAnsi="Times New Roman" w:cs="Times New Roman"/>
          <w:sz w:val="24"/>
          <w:szCs w:val="24"/>
          <w:lang w:val="ro-RO"/>
        </w:rPr>
        <w:t>;</w:t>
      </w:r>
    </w:p>
    <w:p w:rsidR="00DA56D5" w:rsidRPr="00B35BC4" w:rsidRDefault="00DA56D5" w:rsidP="001C297C">
      <w:pPr>
        <w:pStyle w:val="Bodytext20"/>
        <w:numPr>
          <w:ilvl w:val="2"/>
          <w:numId w:val="1"/>
        </w:numPr>
        <w:tabs>
          <w:tab w:val="left" w:pos="1440"/>
        </w:tabs>
        <w:spacing w:before="0" w:after="0" w:line="240" w:lineRule="auto"/>
        <w:ind w:left="1440" w:hanging="540"/>
        <w:jc w:val="both"/>
        <w:rPr>
          <w:rFonts w:ascii="Times New Roman" w:hAnsi="Times New Roman" w:cs="Times New Roman"/>
          <w:sz w:val="24"/>
          <w:szCs w:val="24"/>
          <w:lang w:val="ro-RO"/>
        </w:rPr>
      </w:pPr>
      <w:r w:rsidRPr="00B35BC4">
        <w:rPr>
          <w:rFonts w:ascii="Times New Roman" w:hAnsi="Times New Roman" w:cs="Times New Roman"/>
          <w:sz w:val="24"/>
          <w:szCs w:val="24"/>
          <w:lang w:val="ro-RO"/>
        </w:rPr>
        <w:t xml:space="preserve">Creșterea calității educației prin evaluarea </w:t>
      </w:r>
      <w:r w:rsidR="002D0DDF">
        <w:rPr>
          <w:rFonts w:ascii="Times New Roman" w:hAnsi="Times New Roman" w:cs="Times New Roman"/>
          <w:sz w:val="24"/>
          <w:szCs w:val="24"/>
          <w:lang w:val="ro-RO"/>
        </w:rPr>
        <w:t>unitară</w:t>
      </w:r>
      <w:r w:rsidRPr="00B35BC4">
        <w:rPr>
          <w:rFonts w:ascii="Times New Roman" w:hAnsi="Times New Roman" w:cs="Times New Roman"/>
          <w:sz w:val="24"/>
          <w:szCs w:val="24"/>
          <w:lang w:val="ro-RO"/>
        </w:rPr>
        <w:t>;</w:t>
      </w:r>
    </w:p>
    <w:p w:rsidR="00DA56D5" w:rsidRPr="00B35BC4" w:rsidRDefault="00DA56D5" w:rsidP="001C297C">
      <w:pPr>
        <w:pStyle w:val="Bodytext20"/>
        <w:numPr>
          <w:ilvl w:val="2"/>
          <w:numId w:val="1"/>
        </w:numPr>
        <w:tabs>
          <w:tab w:val="left" w:pos="1440"/>
        </w:tabs>
        <w:spacing w:before="0" w:after="0" w:line="240" w:lineRule="auto"/>
        <w:ind w:left="1440" w:hanging="540"/>
        <w:jc w:val="both"/>
        <w:rPr>
          <w:rFonts w:ascii="Times New Roman" w:hAnsi="Times New Roman" w:cs="Times New Roman"/>
          <w:sz w:val="24"/>
          <w:szCs w:val="24"/>
          <w:lang w:val="ro-RO"/>
        </w:rPr>
      </w:pPr>
      <w:r w:rsidRPr="00B35BC4">
        <w:rPr>
          <w:rFonts w:ascii="Times New Roman" w:hAnsi="Times New Roman" w:cs="Times New Roman"/>
          <w:sz w:val="24"/>
          <w:szCs w:val="24"/>
          <w:lang w:val="ro-RO"/>
        </w:rPr>
        <w:t>Creșterea interesului comunității față de educație</w:t>
      </w:r>
      <w:r w:rsidR="00532C98" w:rsidRPr="00B35BC4">
        <w:rPr>
          <w:rFonts w:ascii="Times New Roman" w:hAnsi="Times New Roman" w:cs="Times New Roman"/>
          <w:sz w:val="24"/>
          <w:szCs w:val="24"/>
          <w:lang w:val="ro-RO"/>
        </w:rPr>
        <w:t>;</w:t>
      </w:r>
    </w:p>
    <w:p w:rsidR="00DA56D5" w:rsidRPr="00B35BC4" w:rsidRDefault="00DA56D5" w:rsidP="001C297C">
      <w:pPr>
        <w:pStyle w:val="Bodytext20"/>
        <w:numPr>
          <w:ilvl w:val="2"/>
          <w:numId w:val="1"/>
        </w:numPr>
        <w:tabs>
          <w:tab w:val="left" w:pos="1440"/>
        </w:tabs>
        <w:spacing w:before="0" w:after="0" w:line="240" w:lineRule="auto"/>
        <w:ind w:left="1440" w:hanging="540"/>
        <w:jc w:val="both"/>
        <w:rPr>
          <w:rFonts w:ascii="Times New Roman" w:hAnsi="Times New Roman" w:cs="Times New Roman"/>
          <w:sz w:val="24"/>
          <w:szCs w:val="24"/>
          <w:lang w:val="ro-RO"/>
        </w:rPr>
      </w:pPr>
      <w:r w:rsidRPr="00B35BC4">
        <w:rPr>
          <w:rFonts w:ascii="Times New Roman" w:hAnsi="Times New Roman" w:cs="Times New Roman"/>
          <w:sz w:val="24"/>
          <w:szCs w:val="24"/>
          <w:lang w:val="ro-RO"/>
        </w:rPr>
        <w:t xml:space="preserve">Stimularea </w:t>
      </w:r>
      <w:r w:rsidR="00532C98" w:rsidRPr="00B35BC4">
        <w:rPr>
          <w:rFonts w:ascii="Times New Roman" w:hAnsi="Times New Roman" w:cs="Times New Roman"/>
          <w:sz w:val="24"/>
          <w:szCs w:val="24"/>
          <w:lang w:val="ro-RO"/>
        </w:rPr>
        <w:t>competitivității și a performanței elevilor</w:t>
      </w:r>
      <w:r w:rsidRPr="00B35BC4">
        <w:rPr>
          <w:rFonts w:ascii="Times New Roman" w:hAnsi="Times New Roman" w:cs="Times New Roman"/>
          <w:sz w:val="24"/>
          <w:szCs w:val="24"/>
          <w:lang w:val="ro-RO"/>
        </w:rPr>
        <w:t>;</w:t>
      </w:r>
    </w:p>
    <w:p w:rsidR="00DA56D5" w:rsidRPr="00B35BC4" w:rsidRDefault="00532C98" w:rsidP="001C297C">
      <w:pPr>
        <w:pStyle w:val="Bodytext20"/>
        <w:numPr>
          <w:ilvl w:val="2"/>
          <w:numId w:val="1"/>
        </w:numPr>
        <w:shd w:val="clear" w:color="auto" w:fill="auto"/>
        <w:tabs>
          <w:tab w:val="left" w:pos="1440"/>
        </w:tabs>
        <w:spacing w:before="0" w:after="0" w:line="240" w:lineRule="auto"/>
        <w:ind w:left="1440" w:hanging="540"/>
        <w:jc w:val="both"/>
        <w:rPr>
          <w:rFonts w:ascii="Times New Roman" w:hAnsi="Times New Roman" w:cs="Times New Roman"/>
          <w:sz w:val="24"/>
          <w:szCs w:val="24"/>
          <w:lang w:val="ro-RO"/>
        </w:rPr>
      </w:pPr>
      <w:r w:rsidRPr="00B35BC4">
        <w:rPr>
          <w:rFonts w:ascii="Times New Roman" w:hAnsi="Times New Roman" w:cs="Times New Roman"/>
          <w:sz w:val="24"/>
          <w:szCs w:val="24"/>
          <w:lang w:val="ro-RO"/>
        </w:rPr>
        <w:t xml:space="preserve">Promovarea </w:t>
      </w:r>
      <w:r w:rsidR="0049790E" w:rsidRPr="00B35BC4">
        <w:rPr>
          <w:rFonts w:ascii="Times New Roman" w:hAnsi="Times New Roman" w:cs="Times New Roman"/>
          <w:sz w:val="24"/>
          <w:szCs w:val="24"/>
          <w:lang w:val="ro-RO"/>
        </w:rPr>
        <w:t>performanței în domeniul științific și practic-aplicativ</w:t>
      </w:r>
      <w:r w:rsidR="00DA56D5" w:rsidRPr="00B35BC4">
        <w:rPr>
          <w:rFonts w:ascii="Times New Roman" w:hAnsi="Times New Roman" w:cs="Times New Roman"/>
          <w:sz w:val="24"/>
          <w:szCs w:val="24"/>
          <w:lang w:val="ro-RO"/>
        </w:rPr>
        <w:t>.</w:t>
      </w:r>
    </w:p>
    <w:p w:rsidR="002A554D" w:rsidRPr="00B35BC4"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2A554D" w:rsidRPr="00B35BC4"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2A554D"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2"/>
          <w:szCs w:val="22"/>
          <w:lang w:val="ro-RO"/>
        </w:rPr>
      </w:pPr>
    </w:p>
    <w:p w:rsidR="002A554D"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2"/>
          <w:szCs w:val="22"/>
          <w:lang w:val="ro-RO"/>
        </w:rPr>
      </w:pPr>
    </w:p>
    <w:p w:rsidR="001A1F56" w:rsidRDefault="001A1F56" w:rsidP="000746BD">
      <w:pPr>
        <w:pStyle w:val="Heading10"/>
      </w:pPr>
      <w:bookmarkStart w:id="4" w:name="_Toc503433109"/>
    </w:p>
    <w:p w:rsidR="001A1F56" w:rsidRDefault="001A1F56" w:rsidP="000746BD">
      <w:pPr>
        <w:pStyle w:val="Heading10"/>
      </w:pPr>
    </w:p>
    <w:p w:rsidR="002A554D" w:rsidRDefault="002A554D" w:rsidP="000746BD">
      <w:pPr>
        <w:pStyle w:val="Heading10"/>
      </w:pPr>
      <w:r w:rsidRPr="002A554D">
        <w:t>5. DOMENIUL DE APLICARE A PROCEDURII FORMALIZATE</w:t>
      </w:r>
      <w:bookmarkEnd w:id="4"/>
    </w:p>
    <w:p w:rsidR="00501587" w:rsidRDefault="00501587" w:rsidP="000746BD">
      <w:pPr>
        <w:pStyle w:val="Heading10"/>
      </w:pPr>
    </w:p>
    <w:p w:rsidR="002A554D" w:rsidRPr="003C2245"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r w:rsidRPr="002A554D">
        <w:rPr>
          <w:rFonts w:ascii="Times New Roman" w:hAnsi="Times New Roman" w:cs="Times New Roman"/>
          <w:b/>
          <w:sz w:val="22"/>
          <w:szCs w:val="22"/>
          <w:lang w:val="ro-RO"/>
        </w:rPr>
        <w:t>5.1</w:t>
      </w:r>
      <w:r>
        <w:rPr>
          <w:rFonts w:ascii="Times New Roman" w:hAnsi="Times New Roman" w:cs="Times New Roman"/>
          <w:sz w:val="22"/>
          <w:szCs w:val="22"/>
          <w:lang w:val="ro-RO"/>
        </w:rPr>
        <w:t>.</w:t>
      </w:r>
      <w:r w:rsidRPr="003C2245">
        <w:rPr>
          <w:rFonts w:ascii="Times New Roman" w:hAnsi="Times New Roman" w:cs="Times New Roman"/>
          <w:sz w:val="24"/>
          <w:szCs w:val="24"/>
          <w:lang w:val="ro-RO"/>
        </w:rPr>
        <w:t xml:space="preserve">Dispozițiile prezentei proceduri se aplică tuturor cadrelor didactice care predau disciplina </w:t>
      </w:r>
      <w:r w:rsidR="00014E97" w:rsidRPr="003C2245">
        <w:rPr>
          <w:rFonts w:ascii="Times New Roman" w:hAnsi="Times New Roman" w:cs="Times New Roman"/>
          <w:sz w:val="24"/>
          <w:szCs w:val="24"/>
          <w:lang w:val="ro-RO"/>
        </w:rPr>
        <w:t>matematică</w:t>
      </w:r>
      <w:r w:rsidR="00BE2771">
        <w:rPr>
          <w:rFonts w:ascii="Times New Roman" w:hAnsi="Times New Roman" w:cs="Times New Roman"/>
          <w:sz w:val="24"/>
          <w:szCs w:val="24"/>
          <w:lang w:val="ro-RO"/>
        </w:rPr>
        <w:t>, implicate</w:t>
      </w:r>
      <w:r w:rsidR="00305DAC">
        <w:rPr>
          <w:rFonts w:ascii="Times New Roman" w:hAnsi="Times New Roman" w:cs="Times New Roman"/>
          <w:sz w:val="24"/>
          <w:szCs w:val="24"/>
          <w:lang w:val="ro-RO"/>
        </w:rPr>
        <w:t xml:space="preserve"> în</w:t>
      </w:r>
      <w:r w:rsidRPr="003C2245">
        <w:rPr>
          <w:rFonts w:ascii="Times New Roman" w:hAnsi="Times New Roman" w:cs="Times New Roman"/>
          <w:sz w:val="24"/>
          <w:szCs w:val="24"/>
          <w:lang w:val="ro-RO"/>
        </w:rPr>
        <w:t xml:space="preserve"> organizarea și desfășurarea competiției, în evaluarea lucrărilor realizate de elevii</w:t>
      </w:r>
      <w:r w:rsidR="00093D5B">
        <w:rPr>
          <w:rFonts w:ascii="Times New Roman" w:hAnsi="Times New Roman" w:cs="Times New Roman"/>
          <w:sz w:val="24"/>
          <w:szCs w:val="24"/>
          <w:lang w:val="ro-RO"/>
        </w:rPr>
        <w:t xml:space="preserve"> participanți la olimpiadă</w:t>
      </w:r>
      <w:r w:rsidRPr="003C2245">
        <w:rPr>
          <w:rFonts w:ascii="Times New Roman" w:hAnsi="Times New Roman" w:cs="Times New Roman"/>
          <w:sz w:val="24"/>
          <w:szCs w:val="24"/>
          <w:lang w:val="ro-RO"/>
        </w:rPr>
        <w:t>, în transmiterea rezultatelor pe cale ierarhică și în arhivarea documentelor elaborate.</w:t>
      </w:r>
    </w:p>
    <w:p w:rsidR="002A554D" w:rsidRPr="003C2245"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2A554D" w:rsidRPr="003C2245"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2A554D" w:rsidRPr="003C2245"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2A554D" w:rsidRPr="003C2245"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2A554D" w:rsidRPr="003C2245" w:rsidRDefault="002A554D" w:rsidP="002A554D">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2A554D" w:rsidRPr="003C2245" w:rsidRDefault="002A554D" w:rsidP="000746BD">
      <w:pPr>
        <w:pStyle w:val="Heading10"/>
      </w:pPr>
      <w:bookmarkStart w:id="5" w:name="_Toc503433110"/>
      <w:r w:rsidRPr="003C2245">
        <w:t>6. DOCUMENTE DE REFERINȚĂ (REGLEMENTĂRI) APLICABILE ACTIVITĂȚII PROCEDURATE</w:t>
      </w:r>
      <w:bookmarkEnd w:id="5"/>
    </w:p>
    <w:p w:rsidR="00501587" w:rsidRPr="003C2245" w:rsidRDefault="00501587" w:rsidP="002A554D">
      <w:pPr>
        <w:pStyle w:val="Heading30"/>
        <w:keepNext/>
        <w:keepLines/>
        <w:shd w:val="clear" w:color="auto" w:fill="auto"/>
        <w:tabs>
          <w:tab w:val="left" w:pos="970"/>
        </w:tabs>
        <w:spacing w:before="0" w:line="240" w:lineRule="auto"/>
        <w:ind w:firstLine="0"/>
        <w:rPr>
          <w:rFonts w:ascii="Times New Roman" w:hAnsi="Times New Roman" w:cs="Times New Roman"/>
          <w:sz w:val="24"/>
          <w:szCs w:val="24"/>
          <w:lang w:val="ro-RO"/>
        </w:rPr>
      </w:pPr>
      <w:bookmarkStart w:id="6" w:name="bookmark2"/>
    </w:p>
    <w:p w:rsidR="002A554D" w:rsidRPr="003C2245" w:rsidRDefault="002A554D" w:rsidP="002A554D">
      <w:pPr>
        <w:pStyle w:val="Heading30"/>
        <w:keepNext/>
        <w:keepLines/>
        <w:shd w:val="clear" w:color="auto" w:fill="auto"/>
        <w:tabs>
          <w:tab w:val="left" w:pos="970"/>
        </w:tabs>
        <w:spacing w:before="0" w:line="240" w:lineRule="auto"/>
        <w:ind w:firstLine="0"/>
        <w:rPr>
          <w:rFonts w:ascii="Times New Roman" w:hAnsi="Times New Roman" w:cs="Times New Roman"/>
          <w:sz w:val="24"/>
          <w:szCs w:val="24"/>
          <w:lang w:val="ro-RO"/>
        </w:rPr>
      </w:pPr>
      <w:r w:rsidRPr="003C2245">
        <w:rPr>
          <w:rFonts w:ascii="Times New Roman" w:hAnsi="Times New Roman" w:cs="Times New Roman"/>
          <w:sz w:val="24"/>
          <w:szCs w:val="24"/>
          <w:lang w:val="ro-RO"/>
        </w:rPr>
        <w:t xml:space="preserve">        6.1.Legislație primară</w:t>
      </w:r>
      <w:bookmarkEnd w:id="6"/>
    </w:p>
    <w:p w:rsidR="002A554D" w:rsidRPr="003D0E88" w:rsidRDefault="002A554D" w:rsidP="001C297C">
      <w:pPr>
        <w:pStyle w:val="Bodytext20"/>
        <w:numPr>
          <w:ilvl w:val="0"/>
          <w:numId w:val="4"/>
        </w:numPr>
        <w:shd w:val="clear" w:color="auto" w:fill="auto"/>
        <w:tabs>
          <w:tab w:val="left" w:pos="1277"/>
        </w:tabs>
        <w:spacing w:before="0" w:after="0" w:line="240" w:lineRule="auto"/>
        <w:jc w:val="left"/>
        <w:rPr>
          <w:rFonts w:ascii="Times New Roman" w:hAnsi="Times New Roman" w:cs="Times New Roman"/>
          <w:i/>
          <w:sz w:val="24"/>
          <w:szCs w:val="24"/>
          <w:lang w:val="ro-RO"/>
        </w:rPr>
      </w:pPr>
      <w:r w:rsidRPr="003D0E88">
        <w:rPr>
          <w:rFonts w:ascii="Times New Roman" w:hAnsi="Times New Roman" w:cs="Times New Roman"/>
          <w:i/>
          <w:sz w:val="24"/>
          <w:szCs w:val="24"/>
          <w:lang w:val="ro-RO"/>
        </w:rPr>
        <w:t>Legea Educației Naționale nr. 1/2011, cu modificările și completările ulterioare;</w:t>
      </w:r>
    </w:p>
    <w:p w:rsidR="002A554D" w:rsidRPr="003D0E88" w:rsidRDefault="002A554D" w:rsidP="003A6D85">
      <w:pPr>
        <w:rPr>
          <w:i/>
        </w:rPr>
      </w:pPr>
    </w:p>
    <w:p w:rsidR="002A554D" w:rsidRPr="003C2245" w:rsidRDefault="00361F7E" w:rsidP="003A6D85">
      <w:pPr>
        <w:pStyle w:val="Heading30"/>
        <w:keepNext/>
        <w:keepLines/>
        <w:shd w:val="clear" w:color="auto" w:fill="auto"/>
        <w:tabs>
          <w:tab w:val="left" w:pos="1234"/>
        </w:tabs>
        <w:spacing w:before="0" w:line="240" w:lineRule="auto"/>
        <w:ind w:firstLine="0"/>
        <w:jc w:val="left"/>
        <w:rPr>
          <w:rFonts w:ascii="Times New Roman" w:hAnsi="Times New Roman" w:cs="Times New Roman"/>
          <w:sz w:val="24"/>
          <w:szCs w:val="24"/>
          <w:lang w:val="ro-RO"/>
        </w:rPr>
      </w:pPr>
      <w:bookmarkStart w:id="7" w:name="bookmark3"/>
      <w:r w:rsidRPr="003C2245">
        <w:rPr>
          <w:rFonts w:ascii="Times New Roman" w:hAnsi="Times New Roman" w:cs="Times New Roman"/>
          <w:sz w:val="24"/>
          <w:szCs w:val="24"/>
          <w:lang w:val="ro-RO"/>
        </w:rPr>
        <w:t xml:space="preserve">       6.2.</w:t>
      </w:r>
      <w:r w:rsidR="002A554D" w:rsidRPr="003C2245">
        <w:rPr>
          <w:rFonts w:ascii="Times New Roman" w:hAnsi="Times New Roman" w:cs="Times New Roman"/>
          <w:sz w:val="24"/>
          <w:szCs w:val="24"/>
          <w:lang w:val="ro-RO"/>
        </w:rPr>
        <w:t>Legislație secundară</w:t>
      </w:r>
      <w:bookmarkEnd w:id="7"/>
    </w:p>
    <w:p w:rsidR="00361F7E" w:rsidRPr="003C2245" w:rsidRDefault="00361F7E" w:rsidP="003A6D85">
      <w:pPr>
        <w:pStyle w:val="Heading30"/>
        <w:keepNext/>
        <w:keepLines/>
        <w:shd w:val="clear" w:color="auto" w:fill="auto"/>
        <w:tabs>
          <w:tab w:val="left" w:pos="1234"/>
        </w:tabs>
        <w:spacing w:before="0" w:line="240" w:lineRule="auto"/>
        <w:ind w:firstLine="0"/>
        <w:jc w:val="left"/>
        <w:rPr>
          <w:rFonts w:ascii="Times New Roman" w:hAnsi="Times New Roman" w:cs="Times New Roman"/>
          <w:sz w:val="24"/>
          <w:szCs w:val="24"/>
          <w:lang w:val="ro-RO"/>
        </w:rPr>
      </w:pPr>
    </w:p>
    <w:p w:rsidR="00361F7E" w:rsidRPr="003D0E88" w:rsidRDefault="00361F7E" w:rsidP="001C297C">
      <w:pPr>
        <w:pStyle w:val="Listparagraf"/>
        <w:numPr>
          <w:ilvl w:val="0"/>
          <w:numId w:val="4"/>
        </w:numPr>
        <w:rPr>
          <w:rStyle w:val="Bodytext7105pt"/>
          <w:rFonts w:ascii="Times New Roman" w:eastAsia="Calibri" w:hAnsi="Times New Roman" w:cs="Times New Roman"/>
          <w:iCs w:val="0"/>
          <w:color w:val="auto"/>
          <w:sz w:val="24"/>
          <w:szCs w:val="24"/>
          <w:shd w:val="clear" w:color="auto" w:fill="auto"/>
          <w:lang w:val="en-US" w:eastAsia="en-US" w:bidi="ar-SA"/>
        </w:rPr>
      </w:pPr>
      <w:r w:rsidRPr="003D0E88">
        <w:rPr>
          <w:rStyle w:val="Bodytext7105pt"/>
          <w:rFonts w:ascii="Times New Roman" w:hAnsi="Times New Roman" w:cs="Times New Roman"/>
          <w:b w:val="0"/>
          <w:sz w:val="24"/>
          <w:szCs w:val="24"/>
        </w:rPr>
        <w:t>Metodologia-cadru de organizare și desfășurare a concursurilor școlare- OMECTS nr.3035/10.01.2012;</w:t>
      </w:r>
    </w:p>
    <w:p w:rsidR="00361F7E" w:rsidRPr="003D0E88" w:rsidRDefault="00305DAC" w:rsidP="001C297C">
      <w:pPr>
        <w:pStyle w:val="Listparagraf"/>
        <w:numPr>
          <w:ilvl w:val="0"/>
          <w:numId w:val="4"/>
        </w:numPr>
        <w:rPr>
          <w:rFonts w:ascii="Times New Roman" w:hAnsi="Times New Roman"/>
          <w:bCs/>
          <w:i/>
          <w:sz w:val="24"/>
          <w:szCs w:val="24"/>
        </w:rPr>
      </w:pPr>
      <w:r w:rsidRPr="003D0E88">
        <w:rPr>
          <w:rFonts w:ascii="Times New Roman" w:hAnsi="Times New Roman"/>
          <w:i/>
          <w:sz w:val="24"/>
          <w:szCs w:val="24"/>
        </w:rPr>
        <w:t>Regulamentul</w:t>
      </w:r>
      <w:r w:rsidR="00361F7E" w:rsidRPr="003D0E88">
        <w:rPr>
          <w:rFonts w:ascii="Times New Roman" w:hAnsi="Times New Roman"/>
          <w:i/>
          <w:sz w:val="24"/>
          <w:szCs w:val="24"/>
        </w:rPr>
        <w:t xml:space="preserve"> specific privind organizarea </w:t>
      </w:r>
      <w:r w:rsidR="007B09D2" w:rsidRPr="003D0E88">
        <w:rPr>
          <w:rFonts w:ascii="Times New Roman" w:hAnsi="Times New Roman"/>
          <w:i/>
          <w:sz w:val="24"/>
          <w:szCs w:val="24"/>
        </w:rPr>
        <w:t xml:space="preserve">şi desfăşurarea </w:t>
      </w:r>
      <w:r w:rsidR="00C86781" w:rsidRPr="003D0E88">
        <w:rPr>
          <w:rFonts w:ascii="Times New Roman" w:hAnsi="Times New Roman"/>
          <w:i/>
          <w:sz w:val="24"/>
          <w:szCs w:val="24"/>
        </w:rPr>
        <w:t xml:space="preserve"> </w:t>
      </w:r>
      <w:r w:rsidR="007B09D2" w:rsidRPr="003D0E88">
        <w:rPr>
          <w:rFonts w:ascii="Times New Roman" w:hAnsi="Times New Roman"/>
          <w:i/>
          <w:sz w:val="24"/>
          <w:szCs w:val="24"/>
        </w:rPr>
        <w:t>Olimpiadei</w:t>
      </w:r>
      <w:r w:rsidR="00C86781" w:rsidRPr="003D0E88">
        <w:rPr>
          <w:rFonts w:ascii="Times New Roman" w:hAnsi="Times New Roman"/>
          <w:i/>
          <w:sz w:val="24"/>
          <w:szCs w:val="24"/>
        </w:rPr>
        <w:t xml:space="preserve"> </w:t>
      </w:r>
      <w:r w:rsidR="007B09D2" w:rsidRPr="003D0E88">
        <w:rPr>
          <w:rFonts w:ascii="Times New Roman" w:hAnsi="Times New Roman"/>
          <w:i/>
          <w:sz w:val="24"/>
          <w:szCs w:val="24"/>
        </w:rPr>
        <w:t xml:space="preserve"> Naționale de Matematică</w:t>
      </w:r>
      <w:r w:rsidR="0049790E" w:rsidRPr="003D0E88">
        <w:rPr>
          <w:rFonts w:ascii="Times New Roman" w:hAnsi="Times New Roman"/>
          <w:i/>
          <w:sz w:val="24"/>
          <w:szCs w:val="24"/>
        </w:rPr>
        <w:t>,</w:t>
      </w:r>
      <w:r w:rsidR="00361F7E" w:rsidRPr="003D0E88">
        <w:rPr>
          <w:rFonts w:ascii="Times New Roman" w:hAnsi="Times New Roman"/>
          <w:i/>
          <w:sz w:val="24"/>
          <w:szCs w:val="24"/>
        </w:rPr>
        <w:t xml:space="preserve"> an școlar 2017-2018 (</w:t>
      </w:r>
      <w:r w:rsidR="00047BE3" w:rsidRPr="003D0E88">
        <w:rPr>
          <w:rFonts w:ascii="Times New Roman" w:hAnsi="Times New Roman"/>
          <w:i/>
          <w:sz w:val="24"/>
          <w:szCs w:val="24"/>
        </w:rPr>
        <w:t>nr. 25397/15.01.2014</w:t>
      </w:r>
      <w:r w:rsidR="00501587" w:rsidRPr="003D0E88">
        <w:rPr>
          <w:rFonts w:ascii="Times New Roman" w:hAnsi="Times New Roman"/>
          <w:i/>
          <w:sz w:val="24"/>
          <w:szCs w:val="24"/>
        </w:rPr>
        <w:t>)</w:t>
      </w:r>
      <w:r w:rsidR="00866290" w:rsidRPr="003D0E88">
        <w:rPr>
          <w:rFonts w:ascii="Times New Roman" w:hAnsi="Times New Roman"/>
          <w:i/>
          <w:sz w:val="24"/>
          <w:szCs w:val="24"/>
        </w:rPr>
        <w:t>;</w:t>
      </w:r>
    </w:p>
    <w:p w:rsidR="00866290" w:rsidRPr="003D0E88" w:rsidRDefault="00047BE3" w:rsidP="001C297C">
      <w:pPr>
        <w:pStyle w:val="Listparagraf"/>
        <w:numPr>
          <w:ilvl w:val="0"/>
          <w:numId w:val="4"/>
        </w:numPr>
        <w:rPr>
          <w:rFonts w:ascii="Times New Roman" w:hAnsi="Times New Roman"/>
          <w:bCs/>
          <w:i/>
          <w:sz w:val="24"/>
          <w:szCs w:val="24"/>
        </w:rPr>
      </w:pPr>
      <w:r w:rsidRPr="003D0E88">
        <w:rPr>
          <w:rFonts w:ascii="Times New Roman" w:hAnsi="Times New Roman"/>
          <w:i/>
          <w:sz w:val="24"/>
          <w:szCs w:val="24"/>
        </w:rPr>
        <w:t>Programa</w:t>
      </w:r>
      <w:r w:rsidR="00C86781" w:rsidRPr="003D0E88">
        <w:rPr>
          <w:rFonts w:ascii="Times New Roman" w:hAnsi="Times New Roman"/>
          <w:i/>
          <w:sz w:val="24"/>
          <w:szCs w:val="24"/>
        </w:rPr>
        <w:t xml:space="preserve"> </w:t>
      </w:r>
      <w:r w:rsidRPr="003D0E88">
        <w:rPr>
          <w:rFonts w:ascii="Times New Roman" w:hAnsi="Times New Roman"/>
          <w:i/>
          <w:sz w:val="24"/>
          <w:szCs w:val="24"/>
        </w:rPr>
        <w:t xml:space="preserve"> Olimpiadei </w:t>
      </w:r>
      <w:r w:rsidR="00C86781" w:rsidRPr="003D0E88">
        <w:rPr>
          <w:rFonts w:ascii="Times New Roman" w:hAnsi="Times New Roman"/>
          <w:i/>
          <w:sz w:val="24"/>
          <w:szCs w:val="24"/>
        </w:rPr>
        <w:t xml:space="preserve"> </w:t>
      </w:r>
      <w:r w:rsidRPr="003D0E88">
        <w:rPr>
          <w:rFonts w:ascii="Times New Roman" w:hAnsi="Times New Roman"/>
          <w:i/>
          <w:sz w:val="24"/>
          <w:szCs w:val="24"/>
        </w:rPr>
        <w:t>Naționale de Matematică</w:t>
      </w:r>
      <w:r w:rsidR="00866290" w:rsidRPr="003D0E88">
        <w:rPr>
          <w:rFonts w:ascii="Times New Roman" w:hAnsi="Times New Roman"/>
          <w:i/>
          <w:sz w:val="24"/>
          <w:szCs w:val="24"/>
        </w:rPr>
        <w:t>.</w:t>
      </w:r>
    </w:p>
    <w:p w:rsidR="002A554D" w:rsidRPr="003C2245" w:rsidRDefault="00361F7E" w:rsidP="00361F7E">
      <w:pPr>
        <w:pStyle w:val="Heading30"/>
        <w:keepNext/>
        <w:keepLines/>
        <w:shd w:val="clear" w:color="auto" w:fill="auto"/>
        <w:tabs>
          <w:tab w:val="left" w:pos="1234"/>
        </w:tabs>
        <w:spacing w:before="0" w:line="240" w:lineRule="auto"/>
        <w:ind w:left="284" w:hanging="142"/>
        <w:rPr>
          <w:rFonts w:ascii="Times New Roman" w:hAnsi="Times New Roman" w:cs="Times New Roman"/>
          <w:sz w:val="24"/>
          <w:szCs w:val="24"/>
          <w:lang w:val="ro-RO"/>
        </w:rPr>
      </w:pPr>
      <w:bookmarkStart w:id="8" w:name="bookmark4"/>
      <w:r w:rsidRPr="003C2245">
        <w:rPr>
          <w:rFonts w:ascii="Times New Roman" w:hAnsi="Times New Roman" w:cs="Times New Roman"/>
          <w:sz w:val="24"/>
          <w:szCs w:val="24"/>
          <w:lang w:val="ro-RO"/>
        </w:rPr>
        <w:t xml:space="preserve">     6.3.</w:t>
      </w:r>
      <w:r w:rsidR="002A554D" w:rsidRPr="003C2245">
        <w:rPr>
          <w:rFonts w:ascii="Times New Roman" w:hAnsi="Times New Roman" w:cs="Times New Roman"/>
          <w:sz w:val="24"/>
          <w:szCs w:val="24"/>
          <w:lang w:val="ro-RO"/>
        </w:rPr>
        <w:t>Alte documente, inclusiv reglementări interne ale entității publice</w:t>
      </w:r>
      <w:bookmarkEnd w:id="8"/>
    </w:p>
    <w:p w:rsidR="007B09D2" w:rsidRPr="00C86781" w:rsidRDefault="001478F7" w:rsidP="001C297C">
      <w:pPr>
        <w:pStyle w:val="Listparagraf"/>
        <w:numPr>
          <w:ilvl w:val="0"/>
          <w:numId w:val="5"/>
        </w:numPr>
        <w:autoSpaceDE w:val="0"/>
        <w:autoSpaceDN w:val="0"/>
        <w:adjustRightInd w:val="0"/>
        <w:ind w:left="1287"/>
        <w:jc w:val="both"/>
        <w:rPr>
          <w:rFonts w:ascii="Times New Roman" w:hAnsi="Times New Roman"/>
          <w:b/>
          <w:color w:val="FF0000"/>
          <w:sz w:val="24"/>
          <w:szCs w:val="24"/>
        </w:rPr>
      </w:pPr>
      <w:r>
        <w:rPr>
          <w:rFonts w:ascii="Times New Roman" w:hAnsi="Times New Roman"/>
          <w:sz w:val="24"/>
          <w:szCs w:val="24"/>
        </w:rPr>
        <w:t>Criterii de departajare privind</w:t>
      </w:r>
      <w:r w:rsidR="00361F7E" w:rsidRPr="00C86781">
        <w:rPr>
          <w:rFonts w:ascii="Times New Roman" w:hAnsi="Times New Roman"/>
          <w:sz w:val="24"/>
          <w:szCs w:val="24"/>
        </w:rPr>
        <w:t xml:space="preserve"> participarea elevilor la </w:t>
      </w:r>
      <w:r w:rsidR="007B09D2" w:rsidRPr="00C86781">
        <w:rPr>
          <w:rFonts w:ascii="Times New Roman" w:hAnsi="Times New Roman"/>
          <w:sz w:val="24"/>
          <w:szCs w:val="24"/>
        </w:rPr>
        <w:t>etapa națională a Olimpiadei Naționale de Matematică</w:t>
      </w:r>
      <w:r w:rsidR="00361F7E" w:rsidRPr="00C86781">
        <w:rPr>
          <w:rFonts w:ascii="Times New Roman" w:hAnsi="Times New Roman"/>
          <w:sz w:val="24"/>
          <w:szCs w:val="24"/>
        </w:rPr>
        <w:t xml:space="preserve"> – stabilite de către </w:t>
      </w:r>
      <w:bookmarkStart w:id="9" w:name="_Toc503433111"/>
      <w:r w:rsidR="00C86781">
        <w:rPr>
          <w:rFonts w:ascii="Times New Roman" w:hAnsi="Times New Roman"/>
          <w:sz w:val="24"/>
          <w:szCs w:val="24"/>
        </w:rPr>
        <w:t>Comisia de organizare și evaluare</w:t>
      </w:r>
    </w:p>
    <w:p w:rsidR="003C2245" w:rsidRDefault="003C2245" w:rsidP="003C2245">
      <w:pPr>
        <w:autoSpaceDE w:val="0"/>
        <w:autoSpaceDN w:val="0"/>
        <w:adjustRightInd w:val="0"/>
        <w:jc w:val="both"/>
        <w:rPr>
          <w:b/>
        </w:rPr>
      </w:pPr>
    </w:p>
    <w:p w:rsidR="00FA39EB" w:rsidRDefault="00FA39EB" w:rsidP="003C2245">
      <w:pPr>
        <w:autoSpaceDE w:val="0"/>
        <w:autoSpaceDN w:val="0"/>
        <w:adjustRightInd w:val="0"/>
        <w:jc w:val="both"/>
        <w:rPr>
          <w:b/>
        </w:rPr>
      </w:pPr>
    </w:p>
    <w:p w:rsidR="00FA39EB" w:rsidRPr="003C2245" w:rsidRDefault="00FA39EB" w:rsidP="003C2245">
      <w:pPr>
        <w:autoSpaceDE w:val="0"/>
        <w:autoSpaceDN w:val="0"/>
        <w:adjustRightInd w:val="0"/>
        <w:jc w:val="both"/>
        <w:rPr>
          <w:b/>
        </w:rPr>
      </w:pPr>
    </w:p>
    <w:p w:rsidR="003C2245" w:rsidRPr="003C2245" w:rsidRDefault="003C2245" w:rsidP="003C2245">
      <w:pPr>
        <w:pStyle w:val="Listparagraf"/>
        <w:rPr>
          <w:rFonts w:ascii="Times New Roman" w:hAnsi="Times New Roman"/>
          <w:b/>
        </w:rPr>
      </w:pPr>
    </w:p>
    <w:p w:rsidR="00807FDE" w:rsidRDefault="00807FDE" w:rsidP="003C2245">
      <w:pPr>
        <w:autoSpaceDE w:val="0"/>
        <w:autoSpaceDN w:val="0"/>
        <w:adjustRightInd w:val="0"/>
        <w:jc w:val="both"/>
        <w:rPr>
          <w:b/>
        </w:rPr>
      </w:pPr>
    </w:p>
    <w:p w:rsidR="00361F7E" w:rsidRPr="003C2245" w:rsidRDefault="00361F7E" w:rsidP="003C2245">
      <w:pPr>
        <w:autoSpaceDE w:val="0"/>
        <w:autoSpaceDN w:val="0"/>
        <w:adjustRightInd w:val="0"/>
        <w:jc w:val="both"/>
        <w:rPr>
          <w:b/>
        </w:rPr>
      </w:pPr>
      <w:r w:rsidRPr="003C2245">
        <w:rPr>
          <w:b/>
        </w:rPr>
        <w:t>7</w:t>
      </w:r>
      <w:r w:rsidRPr="00343E5E">
        <w:rPr>
          <w:b/>
          <w:sz w:val="28"/>
          <w:szCs w:val="28"/>
        </w:rPr>
        <w:t>. Definiții și abrevieri ale termenilor utilizați în procedura operațională</w:t>
      </w:r>
      <w:bookmarkEnd w:id="9"/>
    </w:p>
    <w:p w:rsidR="00361F7E" w:rsidRPr="00361F7E" w:rsidRDefault="00361F7E" w:rsidP="00361F7E">
      <w:pPr>
        <w:rPr>
          <w:b/>
          <w:i/>
          <w:sz w:val="22"/>
          <w:szCs w:val="22"/>
        </w:rPr>
      </w:pPr>
      <w:r w:rsidRPr="00361F7E">
        <w:rPr>
          <w:b/>
          <w:i/>
          <w:sz w:val="22"/>
          <w:szCs w:val="22"/>
        </w:rPr>
        <w:t>7.1.Definiții ale termenilor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2372"/>
        <w:gridCol w:w="7371"/>
      </w:tblGrid>
      <w:tr w:rsidR="00361F7E" w:rsidRPr="00D07617" w:rsidTr="006E316D">
        <w:trPr>
          <w:trHeight w:val="968"/>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jc w:val="center"/>
              <w:rPr>
                <w:b/>
              </w:rPr>
            </w:pPr>
          </w:p>
          <w:p w:rsidR="00361F7E" w:rsidRPr="00D07617" w:rsidRDefault="00361F7E" w:rsidP="00AB365D">
            <w:pPr>
              <w:jc w:val="center"/>
            </w:pPr>
            <w:r w:rsidRPr="00D07617">
              <w:t>Nr. crt.</w:t>
            </w:r>
          </w:p>
        </w:tc>
        <w:tc>
          <w:tcPr>
            <w:tcW w:w="2372"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jc w:val="center"/>
            </w:pPr>
            <w:r w:rsidRPr="00D07617">
              <w:t>Termenul</w:t>
            </w:r>
          </w:p>
        </w:tc>
        <w:tc>
          <w:tcPr>
            <w:tcW w:w="7371"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jc w:val="center"/>
            </w:pPr>
            <w:r w:rsidRPr="00D07617">
              <w:t>Defini</w:t>
            </w:r>
            <w:r>
              <w:t>ț</w:t>
            </w:r>
            <w:r w:rsidRPr="00D07617">
              <w:t>ia</w:t>
            </w:r>
            <w:r>
              <w:t xml:space="preserve"> ș</w:t>
            </w:r>
            <w:r w:rsidRPr="00D07617">
              <w:t>i/sau, dacă este cazul, actul care define</w:t>
            </w:r>
            <w:r>
              <w:t>ș</w:t>
            </w:r>
            <w:r w:rsidRPr="00D07617">
              <w:t>te termenul</w:t>
            </w:r>
          </w:p>
        </w:tc>
      </w:tr>
      <w:tr w:rsidR="00361F7E" w:rsidRPr="00D07617" w:rsidTr="006E316D">
        <w:trPr>
          <w:trHeight w:val="538"/>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left="220"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1.</w:t>
            </w:r>
          </w:p>
        </w:tc>
        <w:tc>
          <w:tcPr>
            <w:tcW w:w="2372" w:type="dxa"/>
            <w:tcBorders>
              <w:top w:val="single" w:sz="4" w:space="0" w:color="auto"/>
              <w:left w:val="single" w:sz="4" w:space="0" w:color="auto"/>
              <w:bottom w:val="single" w:sz="4" w:space="0" w:color="auto"/>
              <w:right w:val="single" w:sz="4" w:space="0" w:color="auto"/>
            </w:tcBorders>
            <w:vAlign w:val="center"/>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Procedură operațională</w:t>
            </w:r>
          </w:p>
        </w:tc>
        <w:tc>
          <w:tcPr>
            <w:tcW w:w="7371" w:type="dxa"/>
            <w:tcBorders>
              <w:top w:val="single" w:sz="4" w:space="0" w:color="auto"/>
              <w:left w:val="single" w:sz="4" w:space="0" w:color="auto"/>
              <w:bottom w:val="single" w:sz="4" w:space="0" w:color="auto"/>
              <w:right w:val="single" w:sz="4" w:space="0" w:color="auto"/>
            </w:tcBorders>
            <w:vAlign w:val="bottom"/>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Prezentare</w:t>
            </w:r>
            <w:r w:rsidR="00501587" w:rsidRPr="003C2245">
              <w:rPr>
                <w:rStyle w:val="Bodytext29pt"/>
                <w:rFonts w:ascii="Times New Roman" w:hAnsi="Times New Roman" w:cs="Times New Roman"/>
                <w:sz w:val="24"/>
                <w:szCs w:val="24"/>
              </w:rPr>
              <w:t>a formalizată, în scris, a tutur</w:t>
            </w:r>
            <w:r w:rsidRPr="003C2245">
              <w:rPr>
                <w:rStyle w:val="Bodytext29pt"/>
                <w:rFonts w:ascii="Times New Roman" w:hAnsi="Times New Roman" w:cs="Times New Roman"/>
                <w:sz w:val="24"/>
                <w:szCs w:val="24"/>
              </w:rPr>
              <w:t>or pașilor ce trebuie urmați, a metodelor de lucru stabilite și a regulilor de aplicat în vederea realizării activității, cu privire la aspectul procesual.</w:t>
            </w:r>
          </w:p>
        </w:tc>
      </w:tr>
      <w:tr w:rsidR="00361F7E" w:rsidRPr="00D07617" w:rsidTr="006E316D">
        <w:trPr>
          <w:trHeight w:val="538"/>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left="220"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2.</w:t>
            </w:r>
          </w:p>
        </w:tc>
        <w:tc>
          <w:tcPr>
            <w:tcW w:w="2372" w:type="dxa"/>
            <w:tcBorders>
              <w:top w:val="single" w:sz="4" w:space="0" w:color="auto"/>
              <w:left w:val="single" w:sz="4" w:space="0" w:color="auto"/>
              <w:bottom w:val="single" w:sz="4" w:space="0" w:color="auto"/>
              <w:right w:val="single" w:sz="4" w:space="0" w:color="auto"/>
            </w:tcBorders>
            <w:vAlign w:val="bottom"/>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Ediție a unei proceduri operaționale</w:t>
            </w:r>
          </w:p>
        </w:tc>
        <w:tc>
          <w:tcPr>
            <w:tcW w:w="7371" w:type="dxa"/>
            <w:tcBorders>
              <w:top w:val="single" w:sz="4" w:space="0" w:color="auto"/>
              <w:left w:val="single" w:sz="4" w:space="0" w:color="auto"/>
              <w:bottom w:val="single" w:sz="4" w:space="0" w:color="auto"/>
              <w:right w:val="single" w:sz="4" w:space="0" w:color="auto"/>
            </w:tcBorders>
            <w:vAlign w:val="bottom"/>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Forma inițială sau actualizată, după caz, a unei proceduri operaționale, aprobată și difuzată.</w:t>
            </w:r>
          </w:p>
        </w:tc>
      </w:tr>
      <w:tr w:rsidR="00361F7E" w:rsidRPr="00D07617" w:rsidTr="006E316D">
        <w:trPr>
          <w:trHeight w:val="538"/>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left="220"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3.</w:t>
            </w:r>
          </w:p>
        </w:tc>
        <w:tc>
          <w:tcPr>
            <w:tcW w:w="2372" w:type="dxa"/>
            <w:tcBorders>
              <w:top w:val="single" w:sz="4" w:space="0" w:color="auto"/>
              <w:left w:val="single" w:sz="4" w:space="0" w:color="auto"/>
              <w:bottom w:val="single" w:sz="4" w:space="0" w:color="auto"/>
              <w:right w:val="single" w:sz="4" w:space="0" w:color="auto"/>
            </w:tcBorders>
            <w:vAlign w:val="center"/>
          </w:tcPr>
          <w:p w:rsidR="00361F7E" w:rsidRPr="003C2245" w:rsidRDefault="00305DAC"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Pr>
                <w:rStyle w:val="Bodytext29pt"/>
                <w:rFonts w:ascii="Times New Roman" w:hAnsi="Times New Roman" w:cs="Times New Roman"/>
                <w:sz w:val="24"/>
                <w:szCs w:val="24"/>
              </w:rPr>
              <w:t>Revizie</w:t>
            </w:r>
            <w:r w:rsidR="00361F7E" w:rsidRPr="003C2245">
              <w:rPr>
                <w:rStyle w:val="Bodytext29pt"/>
                <w:rFonts w:ascii="Times New Roman" w:hAnsi="Times New Roman" w:cs="Times New Roman"/>
                <w:sz w:val="24"/>
                <w:szCs w:val="24"/>
              </w:rPr>
              <w:t xml:space="preserve"> în cadrul unei ediții</w:t>
            </w:r>
          </w:p>
        </w:tc>
        <w:tc>
          <w:tcPr>
            <w:tcW w:w="7371" w:type="dxa"/>
            <w:tcBorders>
              <w:top w:val="single" w:sz="4" w:space="0" w:color="auto"/>
              <w:left w:val="single" w:sz="4" w:space="0" w:color="auto"/>
              <w:bottom w:val="single" w:sz="4" w:space="0" w:color="auto"/>
              <w:right w:val="single" w:sz="4" w:space="0" w:color="auto"/>
            </w:tcBorders>
            <w:vAlign w:val="bottom"/>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Acțiunile de modificare, adăugare, suprimare sau altele asemenea, după caz, a uneia sau a mai multor componente ale unei ediții a procedurii operaționale, acțiuni care au fost aprobate și difuzate.</w:t>
            </w:r>
          </w:p>
        </w:tc>
      </w:tr>
      <w:tr w:rsidR="00361F7E" w:rsidRPr="00D07617" w:rsidTr="006E316D">
        <w:trPr>
          <w:trHeight w:val="995"/>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left="220"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4.</w:t>
            </w:r>
          </w:p>
        </w:tc>
        <w:tc>
          <w:tcPr>
            <w:tcW w:w="2372" w:type="dxa"/>
            <w:tcBorders>
              <w:top w:val="single" w:sz="4" w:space="0" w:color="auto"/>
              <w:left w:val="single" w:sz="4" w:space="0" w:color="auto"/>
              <w:bottom w:val="single" w:sz="4" w:space="0" w:color="auto"/>
              <w:right w:val="single" w:sz="4" w:space="0" w:color="auto"/>
            </w:tcBorders>
            <w:vAlign w:val="bottom"/>
          </w:tcPr>
          <w:p w:rsidR="005F37D3" w:rsidRDefault="00305DAC" w:rsidP="00AB365D">
            <w:pPr>
              <w:pStyle w:val="Bodytext20"/>
              <w:shd w:val="clear" w:color="auto" w:fill="auto"/>
              <w:spacing w:before="0" w:after="0" w:line="240" w:lineRule="auto"/>
              <w:ind w:firstLine="0"/>
              <w:jc w:val="left"/>
              <w:rPr>
                <w:rStyle w:val="Bodytext29pt"/>
                <w:rFonts w:ascii="Times New Roman" w:hAnsi="Times New Roman" w:cs="Times New Roman"/>
                <w:sz w:val="24"/>
                <w:szCs w:val="24"/>
              </w:rPr>
            </w:pPr>
            <w:r>
              <w:rPr>
                <w:rStyle w:val="Bodytext29pt"/>
                <w:rFonts w:ascii="Times New Roman" w:hAnsi="Times New Roman" w:cs="Times New Roman"/>
                <w:sz w:val="24"/>
                <w:szCs w:val="24"/>
              </w:rPr>
              <w:t xml:space="preserve">Olimpiadă </w:t>
            </w:r>
            <w:r w:rsidR="005F37D3">
              <w:rPr>
                <w:rStyle w:val="Bodytext29pt"/>
                <w:rFonts w:ascii="Times New Roman" w:hAnsi="Times New Roman" w:cs="Times New Roman"/>
                <w:sz w:val="24"/>
                <w:szCs w:val="24"/>
              </w:rPr>
              <w:t xml:space="preserve"> școlară</w:t>
            </w:r>
          </w:p>
          <w:p w:rsidR="005F37D3" w:rsidRDefault="005F37D3" w:rsidP="00AB365D">
            <w:pPr>
              <w:pStyle w:val="Bodytext20"/>
              <w:shd w:val="clear" w:color="auto" w:fill="auto"/>
              <w:spacing w:before="0" w:after="0" w:line="240" w:lineRule="auto"/>
              <w:ind w:firstLine="0"/>
              <w:jc w:val="left"/>
              <w:rPr>
                <w:rStyle w:val="Bodytext29pt"/>
                <w:rFonts w:ascii="Times New Roman" w:hAnsi="Times New Roman" w:cs="Times New Roman"/>
                <w:sz w:val="24"/>
                <w:szCs w:val="24"/>
              </w:rPr>
            </w:pPr>
          </w:p>
          <w:p w:rsidR="005F37D3" w:rsidRPr="005F37D3" w:rsidRDefault="005F37D3" w:rsidP="00AB365D">
            <w:pPr>
              <w:pStyle w:val="Bodytext20"/>
              <w:shd w:val="clear" w:color="auto" w:fill="auto"/>
              <w:spacing w:before="0" w:after="0" w:line="240" w:lineRule="auto"/>
              <w:ind w:firstLine="0"/>
              <w:jc w:val="left"/>
              <w:rPr>
                <w:rFonts w:ascii="Times New Roman" w:hAnsi="Times New Roman" w:cs="Times New Roman"/>
                <w:color w:val="000000"/>
                <w:sz w:val="24"/>
                <w:szCs w:val="24"/>
                <w:shd w:val="clear" w:color="auto" w:fill="FFFFFF"/>
                <w:lang w:val="ro-RO" w:eastAsia="ro-RO" w:bidi="ro-RO"/>
              </w:rPr>
            </w:pPr>
            <w:r>
              <w:rPr>
                <w:rStyle w:val="Bodytext29pt"/>
                <w:rFonts w:ascii="Times New Roman" w:hAnsi="Times New Roman" w:cs="Times New Roman"/>
                <w:sz w:val="24"/>
                <w:szCs w:val="24"/>
              </w:rPr>
              <w:t xml:space="preserve">                    </w:t>
            </w:r>
          </w:p>
        </w:tc>
        <w:tc>
          <w:tcPr>
            <w:tcW w:w="7371" w:type="dxa"/>
            <w:tcBorders>
              <w:top w:val="single" w:sz="4" w:space="0" w:color="auto"/>
              <w:left w:val="single" w:sz="4" w:space="0" w:color="auto"/>
              <w:bottom w:val="single" w:sz="4" w:space="0" w:color="auto"/>
              <w:right w:val="single" w:sz="4" w:space="0" w:color="auto"/>
            </w:tcBorders>
            <w:vAlign w:val="bottom"/>
          </w:tcPr>
          <w:p w:rsidR="00361F7E" w:rsidRPr="003C2245" w:rsidRDefault="005F37D3" w:rsidP="00361F7E">
            <w:pPr>
              <w:pStyle w:val="Bodytext20"/>
              <w:shd w:val="clear" w:color="auto" w:fill="auto"/>
              <w:spacing w:before="0" w:after="0" w:line="240" w:lineRule="auto"/>
              <w:ind w:firstLine="0"/>
              <w:jc w:val="left"/>
              <w:rPr>
                <w:rFonts w:ascii="Times New Roman" w:hAnsi="Times New Roman" w:cs="Times New Roman"/>
                <w:sz w:val="24"/>
                <w:szCs w:val="24"/>
                <w:lang w:val="ro-RO"/>
              </w:rPr>
            </w:pPr>
            <w:r>
              <w:rPr>
                <w:rFonts w:ascii="Times New Roman" w:eastAsia="Times New Roman" w:hAnsi="Times New Roman" w:cs="Times New Roman"/>
                <w:color w:val="000000"/>
                <w:sz w:val="24"/>
                <w:szCs w:val="24"/>
                <w:lang w:val="ro-RO"/>
              </w:rPr>
              <w:t>Olimpiada școlară este</w:t>
            </w:r>
            <w:r w:rsidR="00361F7E" w:rsidRPr="003C2245">
              <w:rPr>
                <w:rFonts w:ascii="Times New Roman" w:eastAsia="Times New Roman" w:hAnsi="Times New Roman" w:cs="Times New Roman"/>
                <w:color w:val="000000"/>
                <w:sz w:val="24"/>
                <w:szCs w:val="24"/>
                <w:lang w:val="ro-RO"/>
              </w:rPr>
              <w:t xml:space="preserve"> considerată o competiție școlară de excelență, adresându-se elevilor cu aptitudini și performanțe înalte în domeniul matematicii și al științelor, al limbii și literaturii române și al limbilor moderne, al disciplinelor socio-umane, al calificărilor profesionale, al artelor, al sportului etc. </w:t>
            </w:r>
          </w:p>
        </w:tc>
      </w:tr>
      <w:tr w:rsidR="00361F7E" w:rsidRPr="00D07617" w:rsidTr="006E316D">
        <w:trPr>
          <w:trHeight w:val="538"/>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F70B0B" w:rsidP="00AB365D">
            <w:pPr>
              <w:pStyle w:val="Bodytext20"/>
              <w:shd w:val="clear" w:color="auto" w:fill="auto"/>
              <w:spacing w:before="0" w:after="0" w:line="240" w:lineRule="auto"/>
              <w:ind w:left="220" w:firstLine="0"/>
              <w:jc w:val="left"/>
              <w:rPr>
                <w:rStyle w:val="Bodytext29pt"/>
                <w:rFonts w:ascii="Times New Roman" w:hAnsi="Times New Roman" w:cs="Times New Roman"/>
                <w:sz w:val="22"/>
                <w:szCs w:val="22"/>
              </w:rPr>
            </w:pPr>
            <w:r>
              <w:rPr>
                <w:rStyle w:val="Bodytext29pt"/>
                <w:rFonts w:ascii="Times New Roman" w:hAnsi="Times New Roman" w:cs="Times New Roman"/>
                <w:sz w:val="22"/>
                <w:szCs w:val="22"/>
              </w:rPr>
              <w:t>5.</w:t>
            </w:r>
          </w:p>
        </w:tc>
        <w:tc>
          <w:tcPr>
            <w:tcW w:w="2372" w:type="dxa"/>
            <w:tcBorders>
              <w:top w:val="single" w:sz="4" w:space="0" w:color="auto"/>
              <w:left w:val="single" w:sz="4" w:space="0" w:color="auto"/>
              <w:bottom w:val="single" w:sz="4" w:space="0" w:color="auto"/>
              <w:right w:val="single" w:sz="4" w:space="0" w:color="auto"/>
            </w:tcBorders>
            <w:vAlign w:val="bottom"/>
          </w:tcPr>
          <w:p w:rsidR="00361F7E" w:rsidRPr="003C2245" w:rsidRDefault="00361F7E" w:rsidP="00AB365D">
            <w:pPr>
              <w:pStyle w:val="Bodytext20"/>
              <w:shd w:val="clear" w:color="auto" w:fill="auto"/>
              <w:spacing w:before="0" w:after="0" w:line="240" w:lineRule="auto"/>
              <w:ind w:firstLine="0"/>
              <w:jc w:val="left"/>
              <w:rPr>
                <w:rStyle w:val="Bodytext29pt"/>
                <w:rFonts w:ascii="Times New Roman" w:hAnsi="Times New Roman" w:cs="Times New Roman"/>
                <w:sz w:val="24"/>
                <w:szCs w:val="24"/>
              </w:rPr>
            </w:pPr>
            <w:r w:rsidRPr="003C2245">
              <w:rPr>
                <w:rFonts w:ascii="Times New Roman" w:hAnsi="Times New Roman" w:cs="Times New Roman"/>
                <w:sz w:val="24"/>
                <w:szCs w:val="24"/>
              </w:rPr>
              <w:t xml:space="preserve">Olimpiada de </w:t>
            </w:r>
            <w:r w:rsidR="007B09D2" w:rsidRPr="003C2245">
              <w:rPr>
                <w:rFonts w:ascii="Times New Roman" w:hAnsi="Times New Roman" w:cs="Times New Roman"/>
                <w:sz w:val="24"/>
                <w:szCs w:val="24"/>
              </w:rPr>
              <w:t>matematică</w:t>
            </w:r>
          </w:p>
        </w:tc>
        <w:tc>
          <w:tcPr>
            <w:tcW w:w="7371" w:type="dxa"/>
            <w:tcBorders>
              <w:top w:val="single" w:sz="4" w:space="0" w:color="auto"/>
              <w:left w:val="single" w:sz="4" w:space="0" w:color="auto"/>
              <w:bottom w:val="single" w:sz="4" w:space="0" w:color="auto"/>
              <w:right w:val="single" w:sz="4" w:space="0" w:color="auto"/>
            </w:tcBorders>
            <w:vAlign w:val="bottom"/>
          </w:tcPr>
          <w:p w:rsidR="00361F7E" w:rsidRPr="003C2245" w:rsidRDefault="00361F7E" w:rsidP="00361F7E">
            <w:pPr>
              <w:tabs>
                <w:tab w:val="num" w:pos="900"/>
              </w:tabs>
              <w:ind w:left="34"/>
              <w:jc w:val="both"/>
              <w:rPr>
                <w:color w:val="000000"/>
              </w:rPr>
            </w:pPr>
            <w:r w:rsidRPr="003C2245">
              <w:t>Concur</w:t>
            </w:r>
            <w:r w:rsidR="007B09D2" w:rsidRPr="003C2245">
              <w:t>s naţional</w:t>
            </w:r>
            <w:r w:rsidRPr="003C2245">
              <w:t>, la care pot participa, opţional şi ind</w:t>
            </w:r>
            <w:r w:rsidR="005F37D3">
              <w:t xml:space="preserve">ividual,  elevii claselor </w:t>
            </w:r>
            <w:r w:rsidR="007B09D2" w:rsidRPr="003C2245">
              <w:t xml:space="preserve"> V</w:t>
            </w:r>
            <w:r w:rsidR="005F37D3">
              <w:t>–  XII</w:t>
            </w:r>
            <w:r w:rsidRPr="003C2245">
              <w:t>, indiferent de ciclu şi forma de învăţământ.</w:t>
            </w:r>
            <w:r w:rsidRPr="003C2245">
              <w:rPr>
                <w:b/>
              </w:rPr>
              <w:t xml:space="preserve"> </w:t>
            </w:r>
          </w:p>
        </w:tc>
      </w:tr>
      <w:tr w:rsidR="00F70B0B" w:rsidRPr="00D07617" w:rsidTr="006E316D">
        <w:trPr>
          <w:trHeight w:val="340"/>
        </w:trPr>
        <w:tc>
          <w:tcPr>
            <w:tcW w:w="713" w:type="dxa"/>
            <w:tcBorders>
              <w:top w:val="single" w:sz="4" w:space="0" w:color="auto"/>
              <w:left w:val="single" w:sz="4" w:space="0" w:color="auto"/>
              <w:bottom w:val="single" w:sz="4" w:space="0" w:color="auto"/>
              <w:right w:val="single" w:sz="4" w:space="0" w:color="auto"/>
            </w:tcBorders>
            <w:vAlign w:val="center"/>
          </w:tcPr>
          <w:p w:rsidR="00F70B0B" w:rsidRPr="00D07617" w:rsidRDefault="00F70B0B" w:rsidP="00AB365D">
            <w:pPr>
              <w:pStyle w:val="Bodytext20"/>
              <w:shd w:val="clear" w:color="auto" w:fill="auto"/>
              <w:spacing w:before="0" w:after="0" w:line="240" w:lineRule="auto"/>
              <w:ind w:left="220" w:firstLine="0"/>
              <w:jc w:val="left"/>
              <w:rPr>
                <w:rStyle w:val="Bodytext29pt"/>
                <w:rFonts w:ascii="Times New Roman" w:hAnsi="Times New Roman" w:cs="Times New Roman"/>
                <w:sz w:val="22"/>
                <w:szCs w:val="22"/>
              </w:rPr>
            </w:pPr>
            <w:r>
              <w:rPr>
                <w:rStyle w:val="Bodytext29pt"/>
                <w:rFonts w:ascii="Times New Roman" w:hAnsi="Times New Roman" w:cs="Times New Roman"/>
                <w:sz w:val="22"/>
                <w:szCs w:val="22"/>
              </w:rPr>
              <w:t>6.</w:t>
            </w:r>
          </w:p>
        </w:tc>
        <w:tc>
          <w:tcPr>
            <w:tcW w:w="2372" w:type="dxa"/>
            <w:tcBorders>
              <w:top w:val="single" w:sz="4" w:space="0" w:color="auto"/>
              <w:left w:val="single" w:sz="4" w:space="0" w:color="auto"/>
              <w:bottom w:val="single" w:sz="4" w:space="0" w:color="auto"/>
              <w:right w:val="single" w:sz="4" w:space="0" w:color="auto"/>
            </w:tcBorders>
            <w:vAlign w:val="bottom"/>
          </w:tcPr>
          <w:p w:rsidR="00F70B0B" w:rsidRPr="003C2245" w:rsidRDefault="00F70B0B" w:rsidP="00AB365D">
            <w:pPr>
              <w:pStyle w:val="Bodytext20"/>
              <w:shd w:val="clear" w:color="auto" w:fill="auto"/>
              <w:spacing w:before="0" w:after="0" w:line="240" w:lineRule="auto"/>
              <w:ind w:firstLine="0"/>
              <w:jc w:val="left"/>
              <w:rPr>
                <w:rFonts w:ascii="Times New Roman" w:hAnsi="Times New Roman" w:cs="Times New Roman"/>
                <w:sz w:val="24"/>
                <w:szCs w:val="24"/>
              </w:rPr>
            </w:pPr>
            <w:r w:rsidRPr="003C2245">
              <w:rPr>
                <w:rFonts w:ascii="Times New Roman" w:hAnsi="Times New Roman" w:cs="Times New Roman"/>
                <w:sz w:val="24"/>
                <w:szCs w:val="24"/>
              </w:rPr>
              <w:t>Profesor evaluator</w:t>
            </w:r>
          </w:p>
        </w:tc>
        <w:tc>
          <w:tcPr>
            <w:tcW w:w="7371" w:type="dxa"/>
            <w:tcBorders>
              <w:top w:val="single" w:sz="4" w:space="0" w:color="auto"/>
              <w:left w:val="single" w:sz="4" w:space="0" w:color="auto"/>
              <w:bottom w:val="single" w:sz="4" w:space="0" w:color="auto"/>
              <w:right w:val="single" w:sz="4" w:space="0" w:color="auto"/>
            </w:tcBorders>
            <w:vAlign w:val="bottom"/>
          </w:tcPr>
          <w:p w:rsidR="00F70B0B" w:rsidRPr="003C2245" w:rsidRDefault="00F70B0B" w:rsidP="00F70B0B">
            <w:pPr>
              <w:tabs>
                <w:tab w:val="num" w:pos="900"/>
              </w:tabs>
              <w:ind w:left="34"/>
              <w:jc w:val="both"/>
            </w:pPr>
            <w:r w:rsidRPr="003C2245">
              <w:t>Cadru didactic care evaluează lucrările elevilor</w:t>
            </w:r>
          </w:p>
        </w:tc>
      </w:tr>
      <w:tr w:rsidR="006E316D" w:rsidRPr="00D07617" w:rsidTr="006E316D">
        <w:trPr>
          <w:trHeight w:val="538"/>
        </w:trPr>
        <w:tc>
          <w:tcPr>
            <w:tcW w:w="713" w:type="dxa"/>
            <w:tcBorders>
              <w:top w:val="single" w:sz="4" w:space="0" w:color="auto"/>
              <w:left w:val="single" w:sz="4" w:space="0" w:color="auto"/>
              <w:bottom w:val="single" w:sz="4" w:space="0" w:color="auto"/>
              <w:right w:val="single" w:sz="4" w:space="0" w:color="auto"/>
            </w:tcBorders>
            <w:vAlign w:val="center"/>
          </w:tcPr>
          <w:p w:rsidR="006E316D" w:rsidRDefault="006E316D" w:rsidP="00AB365D">
            <w:pPr>
              <w:pStyle w:val="Bodytext20"/>
              <w:shd w:val="clear" w:color="auto" w:fill="auto"/>
              <w:spacing w:before="0" w:after="0" w:line="240" w:lineRule="auto"/>
              <w:ind w:left="220" w:firstLine="0"/>
              <w:jc w:val="left"/>
              <w:rPr>
                <w:rStyle w:val="Bodytext29pt"/>
                <w:rFonts w:ascii="Times New Roman" w:hAnsi="Times New Roman" w:cs="Times New Roman"/>
                <w:sz w:val="22"/>
                <w:szCs w:val="22"/>
              </w:rPr>
            </w:pPr>
            <w:r>
              <w:rPr>
                <w:rStyle w:val="Bodytext29pt"/>
                <w:rFonts w:ascii="Times New Roman" w:hAnsi="Times New Roman" w:cs="Times New Roman"/>
                <w:sz w:val="22"/>
                <w:szCs w:val="22"/>
              </w:rPr>
              <w:t>7.</w:t>
            </w:r>
          </w:p>
        </w:tc>
        <w:tc>
          <w:tcPr>
            <w:tcW w:w="2372" w:type="dxa"/>
            <w:tcBorders>
              <w:top w:val="single" w:sz="4" w:space="0" w:color="auto"/>
              <w:left w:val="single" w:sz="4" w:space="0" w:color="auto"/>
              <w:bottom w:val="single" w:sz="4" w:space="0" w:color="auto"/>
              <w:right w:val="single" w:sz="4" w:space="0" w:color="auto"/>
            </w:tcBorders>
            <w:vAlign w:val="bottom"/>
          </w:tcPr>
          <w:p w:rsidR="006E316D" w:rsidRPr="003C2245" w:rsidRDefault="006E316D" w:rsidP="0049790E">
            <w:pPr>
              <w:pStyle w:val="Bodytext20"/>
              <w:shd w:val="clear" w:color="auto" w:fill="auto"/>
              <w:spacing w:before="0" w:after="0" w:line="240" w:lineRule="auto"/>
              <w:ind w:firstLine="0"/>
              <w:jc w:val="left"/>
              <w:rPr>
                <w:rFonts w:ascii="Times New Roman" w:hAnsi="Times New Roman" w:cs="Times New Roman"/>
                <w:sz w:val="24"/>
                <w:szCs w:val="24"/>
              </w:rPr>
            </w:pPr>
            <w:r w:rsidRPr="003C2245">
              <w:rPr>
                <w:rFonts w:ascii="Times New Roman" w:hAnsi="Times New Roman" w:cs="Times New Roman"/>
                <w:sz w:val="24"/>
                <w:szCs w:val="24"/>
              </w:rPr>
              <w:t xml:space="preserve">Profesor de </w:t>
            </w:r>
            <w:r w:rsidR="003C2245" w:rsidRPr="003C2245">
              <w:rPr>
                <w:rFonts w:ascii="Times New Roman" w:hAnsi="Times New Roman" w:cs="Times New Roman"/>
                <w:sz w:val="24"/>
                <w:szCs w:val="24"/>
              </w:rPr>
              <w:t>matematică</w:t>
            </w:r>
          </w:p>
        </w:tc>
        <w:tc>
          <w:tcPr>
            <w:tcW w:w="7371" w:type="dxa"/>
            <w:tcBorders>
              <w:top w:val="single" w:sz="4" w:space="0" w:color="auto"/>
              <w:left w:val="single" w:sz="4" w:space="0" w:color="auto"/>
              <w:bottom w:val="single" w:sz="4" w:space="0" w:color="auto"/>
              <w:right w:val="single" w:sz="4" w:space="0" w:color="auto"/>
            </w:tcBorders>
            <w:vAlign w:val="bottom"/>
          </w:tcPr>
          <w:p w:rsidR="006E316D" w:rsidRPr="003C2245" w:rsidRDefault="006E316D" w:rsidP="0049790E">
            <w:pPr>
              <w:tabs>
                <w:tab w:val="num" w:pos="900"/>
              </w:tabs>
              <w:ind w:left="34"/>
              <w:jc w:val="both"/>
            </w:pPr>
            <w:r w:rsidRPr="003C2245">
              <w:t>Cadru didact</w:t>
            </w:r>
            <w:r w:rsidR="0049790E" w:rsidRPr="003C2245">
              <w:t xml:space="preserve">ic care </w:t>
            </w:r>
            <w:r w:rsidR="007B09D2" w:rsidRPr="003C2245">
              <w:t>poate preda disciplina matematică</w:t>
            </w:r>
            <w:r w:rsidRPr="003C2245">
              <w:t xml:space="preserve">, conform Centralizatorului </w:t>
            </w:r>
          </w:p>
        </w:tc>
      </w:tr>
    </w:tbl>
    <w:p w:rsidR="00361F7E" w:rsidRPr="00D07617" w:rsidRDefault="00361F7E" w:rsidP="00361F7E">
      <w:pPr>
        <w:rPr>
          <w:color w:val="FF0000"/>
        </w:rPr>
      </w:pPr>
    </w:p>
    <w:p w:rsidR="00361F7E" w:rsidRPr="00361F7E" w:rsidRDefault="00361F7E" w:rsidP="00361F7E">
      <w:pPr>
        <w:rPr>
          <w:b/>
          <w:i/>
          <w:sz w:val="22"/>
          <w:szCs w:val="22"/>
        </w:rPr>
      </w:pPr>
      <w:r w:rsidRPr="00361F7E">
        <w:rPr>
          <w:b/>
          <w:i/>
          <w:sz w:val="22"/>
          <w:szCs w:val="22"/>
        </w:rPr>
        <w:t>7.2. Abrevieri ale termenilor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081"/>
        <w:gridCol w:w="6379"/>
      </w:tblGrid>
      <w:tr w:rsidR="00361F7E" w:rsidRPr="00D07617" w:rsidTr="003D075A">
        <w:trPr>
          <w:trHeight w:val="572"/>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jc w:val="center"/>
              <w:rPr>
                <w:b/>
              </w:rPr>
            </w:pPr>
          </w:p>
          <w:p w:rsidR="00361F7E" w:rsidRPr="00D07617" w:rsidRDefault="00361F7E" w:rsidP="00AB365D">
            <w:pPr>
              <w:jc w:val="center"/>
            </w:pPr>
            <w:r w:rsidRPr="00D07617">
              <w:t>Nr. crt.</w:t>
            </w:r>
          </w:p>
        </w:tc>
        <w:tc>
          <w:tcPr>
            <w:tcW w:w="3081"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jc w:val="center"/>
            </w:pPr>
            <w:r w:rsidRPr="00D07617">
              <w:t>Abrevierea</w:t>
            </w:r>
          </w:p>
        </w:tc>
        <w:tc>
          <w:tcPr>
            <w:tcW w:w="6379"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jc w:val="center"/>
            </w:pPr>
            <w:r w:rsidRPr="00D07617">
              <w:t>Termenul abreviat</w:t>
            </w:r>
          </w:p>
        </w:tc>
      </w:tr>
      <w:tr w:rsidR="00361F7E" w:rsidRPr="00D07617" w:rsidTr="003D075A">
        <w:trPr>
          <w:trHeight w:val="468"/>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firstLine="0"/>
              <w:rPr>
                <w:rFonts w:ascii="Times New Roman" w:hAnsi="Times New Roman" w:cs="Times New Roman"/>
                <w:sz w:val="22"/>
                <w:szCs w:val="22"/>
                <w:lang w:val="ro-RO"/>
              </w:rPr>
            </w:pPr>
            <w:r w:rsidRPr="00D07617">
              <w:rPr>
                <w:rStyle w:val="Bodytext29pt"/>
                <w:rFonts w:ascii="Times New Roman" w:hAnsi="Times New Roman" w:cs="Times New Roman"/>
                <w:sz w:val="22"/>
                <w:szCs w:val="22"/>
              </w:rPr>
              <w:t>1.</w:t>
            </w:r>
          </w:p>
        </w:tc>
        <w:tc>
          <w:tcPr>
            <w:tcW w:w="3081"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PO</w:t>
            </w:r>
          </w:p>
        </w:tc>
        <w:tc>
          <w:tcPr>
            <w:tcW w:w="6379" w:type="dxa"/>
            <w:tcBorders>
              <w:top w:val="single" w:sz="4" w:space="0" w:color="auto"/>
              <w:left w:val="single" w:sz="4" w:space="0" w:color="auto"/>
              <w:bottom w:val="single" w:sz="4" w:space="0" w:color="auto"/>
              <w:right w:val="single" w:sz="4" w:space="0" w:color="auto"/>
            </w:tcBorders>
            <w:vAlign w:val="center"/>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Procedură operațională</w:t>
            </w:r>
          </w:p>
        </w:tc>
      </w:tr>
      <w:tr w:rsidR="00361F7E" w:rsidRPr="00D07617" w:rsidTr="003D075A">
        <w:trPr>
          <w:trHeight w:val="468"/>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firstLine="0"/>
              <w:rPr>
                <w:rFonts w:ascii="Times New Roman" w:hAnsi="Times New Roman" w:cs="Times New Roman"/>
                <w:sz w:val="22"/>
                <w:szCs w:val="22"/>
                <w:lang w:val="ro-RO"/>
              </w:rPr>
            </w:pPr>
            <w:r w:rsidRPr="00D07617">
              <w:rPr>
                <w:rStyle w:val="Bodytext29pt"/>
                <w:rFonts w:ascii="Times New Roman" w:hAnsi="Times New Roman" w:cs="Times New Roman"/>
                <w:sz w:val="22"/>
                <w:szCs w:val="22"/>
              </w:rPr>
              <w:t>2.</w:t>
            </w:r>
          </w:p>
        </w:tc>
        <w:tc>
          <w:tcPr>
            <w:tcW w:w="3081"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E</w:t>
            </w:r>
          </w:p>
        </w:tc>
        <w:tc>
          <w:tcPr>
            <w:tcW w:w="6379" w:type="dxa"/>
            <w:tcBorders>
              <w:top w:val="single" w:sz="4" w:space="0" w:color="auto"/>
              <w:left w:val="single" w:sz="4" w:space="0" w:color="auto"/>
              <w:bottom w:val="single" w:sz="4" w:space="0" w:color="auto"/>
              <w:right w:val="single" w:sz="4" w:space="0" w:color="auto"/>
            </w:tcBorders>
            <w:vAlign w:val="center"/>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Elaborare</w:t>
            </w:r>
          </w:p>
        </w:tc>
      </w:tr>
      <w:tr w:rsidR="00361F7E" w:rsidRPr="00D07617" w:rsidTr="003D075A">
        <w:trPr>
          <w:trHeight w:val="468"/>
        </w:trPr>
        <w:tc>
          <w:tcPr>
            <w:tcW w:w="713" w:type="dxa"/>
            <w:tcBorders>
              <w:top w:val="single" w:sz="4" w:space="0" w:color="auto"/>
              <w:left w:val="single" w:sz="4" w:space="0" w:color="auto"/>
              <w:bottom w:val="single" w:sz="4" w:space="0" w:color="auto"/>
              <w:right w:val="single" w:sz="4" w:space="0" w:color="auto"/>
            </w:tcBorders>
          </w:tcPr>
          <w:p w:rsidR="00361F7E" w:rsidRPr="00D07617" w:rsidRDefault="00361F7E" w:rsidP="00AB365D">
            <w:pPr>
              <w:pStyle w:val="Bodytext20"/>
              <w:shd w:val="clear" w:color="auto" w:fill="auto"/>
              <w:spacing w:before="0" w:after="0" w:line="240" w:lineRule="auto"/>
              <w:ind w:firstLine="0"/>
              <w:rPr>
                <w:rFonts w:ascii="Times New Roman" w:hAnsi="Times New Roman" w:cs="Times New Roman"/>
                <w:sz w:val="22"/>
                <w:szCs w:val="22"/>
                <w:lang w:val="ro-RO"/>
              </w:rPr>
            </w:pPr>
            <w:r w:rsidRPr="00D07617">
              <w:rPr>
                <w:rStyle w:val="Bodytext29pt"/>
                <w:rFonts w:ascii="Times New Roman" w:hAnsi="Times New Roman" w:cs="Times New Roman"/>
                <w:sz w:val="22"/>
                <w:szCs w:val="22"/>
              </w:rPr>
              <w:t>3.</w:t>
            </w:r>
          </w:p>
        </w:tc>
        <w:tc>
          <w:tcPr>
            <w:tcW w:w="3081" w:type="dxa"/>
            <w:tcBorders>
              <w:top w:val="single" w:sz="4" w:space="0" w:color="auto"/>
              <w:left w:val="single" w:sz="4" w:space="0" w:color="auto"/>
              <w:bottom w:val="single" w:sz="4" w:space="0" w:color="auto"/>
              <w:right w:val="single" w:sz="4" w:space="0" w:color="auto"/>
            </w:tcBorders>
          </w:tcPr>
          <w:p w:rsidR="00361F7E" w:rsidRPr="00D07617" w:rsidRDefault="00361F7E" w:rsidP="00AB365D">
            <w:pPr>
              <w:pStyle w:val="Bodytext20"/>
              <w:shd w:val="clear" w:color="auto" w:fill="auto"/>
              <w:spacing w:before="0" w:after="0" w:line="240" w:lineRule="auto"/>
              <w:ind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V</w:t>
            </w:r>
          </w:p>
        </w:tc>
        <w:tc>
          <w:tcPr>
            <w:tcW w:w="6379" w:type="dxa"/>
            <w:tcBorders>
              <w:top w:val="single" w:sz="4" w:space="0" w:color="auto"/>
              <w:left w:val="single" w:sz="4" w:space="0" w:color="auto"/>
              <w:bottom w:val="single" w:sz="4" w:space="0" w:color="auto"/>
              <w:right w:val="single" w:sz="4" w:space="0" w:color="auto"/>
            </w:tcBorders>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Verificare</w:t>
            </w:r>
          </w:p>
        </w:tc>
      </w:tr>
      <w:tr w:rsidR="00361F7E" w:rsidRPr="00D07617" w:rsidTr="003D075A">
        <w:trPr>
          <w:trHeight w:val="468"/>
        </w:trPr>
        <w:tc>
          <w:tcPr>
            <w:tcW w:w="713" w:type="dxa"/>
            <w:tcBorders>
              <w:top w:val="single" w:sz="4" w:space="0" w:color="auto"/>
              <w:left w:val="single" w:sz="4" w:space="0" w:color="auto"/>
              <w:bottom w:val="single" w:sz="4" w:space="0" w:color="auto"/>
              <w:right w:val="single" w:sz="4" w:space="0" w:color="auto"/>
            </w:tcBorders>
          </w:tcPr>
          <w:p w:rsidR="00361F7E" w:rsidRPr="00D07617" w:rsidRDefault="00361F7E" w:rsidP="00AB365D">
            <w:pPr>
              <w:pStyle w:val="Bodytext20"/>
              <w:shd w:val="clear" w:color="auto" w:fill="auto"/>
              <w:spacing w:before="0" w:after="0" w:line="240" w:lineRule="auto"/>
              <w:ind w:firstLine="0"/>
              <w:rPr>
                <w:rFonts w:ascii="Times New Roman" w:hAnsi="Times New Roman" w:cs="Times New Roman"/>
                <w:sz w:val="22"/>
                <w:szCs w:val="22"/>
                <w:lang w:val="ro-RO"/>
              </w:rPr>
            </w:pPr>
            <w:r w:rsidRPr="00D07617">
              <w:rPr>
                <w:rStyle w:val="Bodytext29pt"/>
                <w:rFonts w:ascii="Times New Roman" w:hAnsi="Times New Roman" w:cs="Times New Roman"/>
                <w:sz w:val="22"/>
                <w:szCs w:val="22"/>
              </w:rPr>
              <w:t>4.</w:t>
            </w:r>
          </w:p>
        </w:tc>
        <w:tc>
          <w:tcPr>
            <w:tcW w:w="3081" w:type="dxa"/>
            <w:tcBorders>
              <w:top w:val="single" w:sz="4" w:space="0" w:color="auto"/>
              <w:left w:val="single" w:sz="4" w:space="0" w:color="auto"/>
              <w:bottom w:val="single" w:sz="4" w:space="0" w:color="auto"/>
              <w:right w:val="single" w:sz="4" w:space="0" w:color="auto"/>
            </w:tcBorders>
          </w:tcPr>
          <w:p w:rsidR="00361F7E" w:rsidRPr="00D07617" w:rsidRDefault="00361F7E" w:rsidP="00AB365D">
            <w:pPr>
              <w:pStyle w:val="Bodytext20"/>
              <w:shd w:val="clear" w:color="auto" w:fill="auto"/>
              <w:spacing w:before="0" w:after="0" w:line="240" w:lineRule="auto"/>
              <w:ind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A</w:t>
            </w:r>
          </w:p>
        </w:tc>
        <w:tc>
          <w:tcPr>
            <w:tcW w:w="6379" w:type="dxa"/>
            <w:tcBorders>
              <w:top w:val="single" w:sz="4" w:space="0" w:color="auto"/>
              <w:left w:val="single" w:sz="4" w:space="0" w:color="auto"/>
              <w:bottom w:val="single" w:sz="4" w:space="0" w:color="auto"/>
              <w:right w:val="single" w:sz="4" w:space="0" w:color="auto"/>
            </w:tcBorders>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Aprobare</w:t>
            </w:r>
          </w:p>
        </w:tc>
      </w:tr>
      <w:tr w:rsidR="00361F7E" w:rsidRPr="00D07617" w:rsidTr="003D075A">
        <w:trPr>
          <w:trHeight w:val="468"/>
        </w:trPr>
        <w:tc>
          <w:tcPr>
            <w:tcW w:w="713" w:type="dxa"/>
            <w:tcBorders>
              <w:top w:val="single" w:sz="4" w:space="0" w:color="auto"/>
              <w:left w:val="single" w:sz="4" w:space="0" w:color="auto"/>
              <w:bottom w:val="single" w:sz="4" w:space="0" w:color="auto"/>
              <w:right w:val="single" w:sz="4" w:space="0" w:color="auto"/>
            </w:tcBorders>
          </w:tcPr>
          <w:p w:rsidR="00361F7E" w:rsidRPr="00D07617" w:rsidRDefault="00361F7E" w:rsidP="00AB365D">
            <w:pPr>
              <w:pStyle w:val="Bodytext20"/>
              <w:shd w:val="clear" w:color="auto" w:fill="auto"/>
              <w:spacing w:before="0" w:after="0" w:line="240" w:lineRule="auto"/>
              <w:ind w:firstLine="0"/>
              <w:rPr>
                <w:rFonts w:ascii="Times New Roman" w:hAnsi="Times New Roman" w:cs="Times New Roman"/>
                <w:sz w:val="22"/>
                <w:szCs w:val="22"/>
                <w:lang w:val="ro-RO"/>
              </w:rPr>
            </w:pPr>
            <w:r w:rsidRPr="00D07617">
              <w:rPr>
                <w:rStyle w:val="Bodytext29pt"/>
                <w:rFonts w:ascii="Times New Roman" w:hAnsi="Times New Roman" w:cs="Times New Roman"/>
                <w:sz w:val="22"/>
                <w:szCs w:val="22"/>
              </w:rPr>
              <w:t>5.</w:t>
            </w:r>
          </w:p>
        </w:tc>
        <w:tc>
          <w:tcPr>
            <w:tcW w:w="3081" w:type="dxa"/>
            <w:tcBorders>
              <w:top w:val="single" w:sz="4" w:space="0" w:color="auto"/>
              <w:left w:val="single" w:sz="4" w:space="0" w:color="auto"/>
              <w:bottom w:val="single" w:sz="4" w:space="0" w:color="auto"/>
              <w:right w:val="single" w:sz="4" w:space="0" w:color="auto"/>
            </w:tcBorders>
          </w:tcPr>
          <w:p w:rsidR="00361F7E" w:rsidRPr="00D07617" w:rsidRDefault="00361F7E" w:rsidP="00AB365D">
            <w:pPr>
              <w:pStyle w:val="Bodytext20"/>
              <w:shd w:val="clear" w:color="auto" w:fill="auto"/>
              <w:spacing w:before="0" w:after="0" w:line="240" w:lineRule="auto"/>
              <w:ind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Ap</w:t>
            </w:r>
          </w:p>
        </w:tc>
        <w:tc>
          <w:tcPr>
            <w:tcW w:w="6379" w:type="dxa"/>
            <w:tcBorders>
              <w:top w:val="single" w:sz="4" w:space="0" w:color="auto"/>
              <w:left w:val="single" w:sz="4" w:space="0" w:color="auto"/>
              <w:bottom w:val="single" w:sz="4" w:space="0" w:color="auto"/>
              <w:right w:val="single" w:sz="4" w:space="0" w:color="auto"/>
            </w:tcBorders>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Aplicare</w:t>
            </w:r>
          </w:p>
        </w:tc>
      </w:tr>
      <w:tr w:rsidR="00361F7E" w:rsidRPr="00D07617" w:rsidTr="003D075A">
        <w:trPr>
          <w:trHeight w:val="468"/>
        </w:trPr>
        <w:tc>
          <w:tcPr>
            <w:tcW w:w="713"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firstLine="0"/>
              <w:rPr>
                <w:rFonts w:ascii="Times New Roman" w:hAnsi="Times New Roman" w:cs="Times New Roman"/>
                <w:sz w:val="22"/>
                <w:szCs w:val="22"/>
                <w:lang w:val="ro-RO"/>
              </w:rPr>
            </w:pPr>
            <w:r w:rsidRPr="00D07617">
              <w:rPr>
                <w:rStyle w:val="Bodytext29pt"/>
                <w:rFonts w:ascii="Times New Roman" w:hAnsi="Times New Roman" w:cs="Times New Roman"/>
                <w:sz w:val="22"/>
                <w:szCs w:val="22"/>
              </w:rPr>
              <w:t>6.</w:t>
            </w:r>
          </w:p>
        </w:tc>
        <w:tc>
          <w:tcPr>
            <w:tcW w:w="3081" w:type="dxa"/>
            <w:tcBorders>
              <w:top w:val="single" w:sz="4" w:space="0" w:color="auto"/>
              <w:left w:val="single" w:sz="4" w:space="0" w:color="auto"/>
              <w:bottom w:val="single" w:sz="4" w:space="0" w:color="auto"/>
              <w:right w:val="single" w:sz="4" w:space="0" w:color="auto"/>
            </w:tcBorders>
            <w:vAlign w:val="center"/>
          </w:tcPr>
          <w:p w:rsidR="00361F7E" w:rsidRPr="00D07617" w:rsidRDefault="00361F7E" w:rsidP="00AB365D">
            <w:pPr>
              <w:pStyle w:val="Bodytext20"/>
              <w:shd w:val="clear" w:color="auto" w:fill="auto"/>
              <w:spacing w:before="0" w:after="0" w:line="240" w:lineRule="auto"/>
              <w:ind w:firstLine="0"/>
              <w:jc w:val="left"/>
              <w:rPr>
                <w:rFonts w:ascii="Times New Roman" w:hAnsi="Times New Roman" w:cs="Times New Roman"/>
                <w:sz w:val="22"/>
                <w:szCs w:val="22"/>
                <w:lang w:val="ro-RO"/>
              </w:rPr>
            </w:pPr>
            <w:r w:rsidRPr="00D07617">
              <w:rPr>
                <w:rStyle w:val="Bodytext29pt"/>
                <w:rFonts w:ascii="Times New Roman" w:hAnsi="Times New Roman" w:cs="Times New Roman"/>
                <w:sz w:val="22"/>
                <w:szCs w:val="22"/>
              </w:rPr>
              <w:t>Ah</w:t>
            </w:r>
          </w:p>
        </w:tc>
        <w:tc>
          <w:tcPr>
            <w:tcW w:w="6379" w:type="dxa"/>
            <w:tcBorders>
              <w:top w:val="single" w:sz="4" w:space="0" w:color="auto"/>
              <w:left w:val="single" w:sz="4" w:space="0" w:color="auto"/>
              <w:bottom w:val="single" w:sz="4" w:space="0" w:color="auto"/>
              <w:right w:val="single" w:sz="4" w:space="0" w:color="auto"/>
            </w:tcBorders>
            <w:vAlign w:val="center"/>
          </w:tcPr>
          <w:p w:rsidR="00361F7E" w:rsidRPr="003C2245" w:rsidRDefault="00361F7E" w:rsidP="00AB365D">
            <w:pPr>
              <w:pStyle w:val="Bodytext20"/>
              <w:shd w:val="clear" w:color="auto" w:fill="auto"/>
              <w:spacing w:before="0" w:after="0" w:line="240" w:lineRule="auto"/>
              <w:ind w:firstLine="0"/>
              <w:jc w:val="left"/>
              <w:rPr>
                <w:rFonts w:ascii="Times New Roman" w:hAnsi="Times New Roman" w:cs="Times New Roman"/>
                <w:sz w:val="24"/>
                <w:szCs w:val="24"/>
                <w:lang w:val="ro-RO"/>
              </w:rPr>
            </w:pPr>
            <w:r w:rsidRPr="003C2245">
              <w:rPr>
                <w:rStyle w:val="Bodytext29pt"/>
                <w:rFonts w:ascii="Times New Roman" w:hAnsi="Times New Roman" w:cs="Times New Roman"/>
                <w:sz w:val="24"/>
                <w:szCs w:val="24"/>
              </w:rPr>
              <w:t>Arhivare</w:t>
            </w:r>
          </w:p>
        </w:tc>
      </w:tr>
      <w:tr w:rsidR="007F0614" w:rsidRPr="00D07617" w:rsidTr="003D075A">
        <w:trPr>
          <w:trHeight w:val="468"/>
        </w:trPr>
        <w:tc>
          <w:tcPr>
            <w:tcW w:w="713" w:type="dxa"/>
            <w:tcBorders>
              <w:top w:val="single" w:sz="4" w:space="0" w:color="auto"/>
              <w:left w:val="single" w:sz="4" w:space="0" w:color="auto"/>
              <w:bottom w:val="single" w:sz="4" w:space="0" w:color="auto"/>
              <w:right w:val="single" w:sz="4" w:space="0" w:color="auto"/>
            </w:tcBorders>
            <w:vAlign w:val="center"/>
          </w:tcPr>
          <w:p w:rsidR="007F0614" w:rsidRPr="00D07617" w:rsidRDefault="007F0614" w:rsidP="00AB365D">
            <w:pPr>
              <w:pStyle w:val="Bodytext20"/>
              <w:shd w:val="clear" w:color="auto" w:fill="auto"/>
              <w:spacing w:before="0" w:after="0" w:line="240" w:lineRule="auto"/>
              <w:ind w:firstLine="0"/>
              <w:rPr>
                <w:rStyle w:val="Bodytext29pt"/>
                <w:rFonts w:ascii="Times New Roman" w:hAnsi="Times New Roman" w:cs="Times New Roman"/>
                <w:sz w:val="22"/>
                <w:szCs w:val="22"/>
              </w:rPr>
            </w:pPr>
            <w:r>
              <w:rPr>
                <w:rStyle w:val="Bodytext29pt"/>
                <w:rFonts w:ascii="Times New Roman" w:hAnsi="Times New Roman" w:cs="Times New Roman"/>
                <w:sz w:val="22"/>
                <w:szCs w:val="22"/>
              </w:rPr>
              <w:t>7</w:t>
            </w:r>
          </w:p>
        </w:tc>
        <w:tc>
          <w:tcPr>
            <w:tcW w:w="3081" w:type="dxa"/>
            <w:tcBorders>
              <w:top w:val="single" w:sz="4" w:space="0" w:color="auto"/>
              <w:left w:val="single" w:sz="4" w:space="0" w:color="auto"/>
              <w:bottom w:val="single" w:sz="4" w:space="0" w:color="auto"/>
              <w:right w:val="single" w:sz="4" w:space="0" w:color="auto"/>
            </w:tcBorders>
            <w:vAlign w:val="center"/>
          </w:tcPr>
          <w:p w:rsidR="007F0614" w:rsidRPr="00D07617" w:rsidRDefault="007F0614" w:rsidP="00AB365D">
            <w:pPr>
              <w:pStyle w:val="Bodytext20"/>
              <w:shd w:val="clear" w:color="auto" w:fill="auto"/>
              <w:spacing w:before="0" w:after="0" w:line="240" w:lineRule="auto"/>
              <w:ind w:firstLine="0"/>
              <w:jc w:val="left"/>
              <w:rPr>
                <w:rStyle w:val="Bodytext29pt"/>
                <w:rFonts w:ascii="Times New Roman" w:hAnsi="Times New Roman" w:cs="Times New Roman"/>
                <w:sz w:val="22"/>
                <w:szCs w:val="22"/>
              </w:rPr>
            </w:pPr>
            <w:r>
              <w:rPr>
                <w:rStyle w:val="Bodytext29pt"/>
                <w:rFonts w:ascii="Times New Roman" w:hAnsi="Times New Roman" w:cs="Times New Roman"/>
                <w:sz w:val="22"/>
                <w:szCs w:val="22"/>
              </w:rPr>
              <w:t>ISJ Bihor</w:t>
            </w:r>
          </w:p>
        </w:tc>
        <w:tc>
          <w:tcPr>
            <w:tcW w:w="6379" w:type="dxa"/>
            <w:tcBorders>
              <w:top w:val="single" w:sz="4" w:space="0" w:color="auto"/>
              <w:left w:val="single" w:sz="4" w:space="0" w:color="auto"/>
              <w:bottom w:val="single" w:sz="4" w:space="0" w:color="auto"/>
              <w:right w:val="single" w:sz="4" w:space="0" w:color="auto"/>
            </w:tcBorders>
            <w:vAlign w:val="center"/>
          </w:tcPr>
          <w:p w:rsidR="007F0614" w:rsidRPr="003C2245" w:rsidRDefault="007F0614" w:rsidP="00AB365D">
            <w:pPr>
              <w:pStyle w:val="Bodytext20"/>
              <w:shd w:val="clear" w:color="auto" w:fill="auto"/>
              <w:spacing w:before="0" w:after="0" w:line="240" w:lineRule="auto"/>
              <w:ind w:firstLine="0"/>
              <w:jc w:val="left"/>
              <w:rPr>
                <w:rStyle w:val="Bodytext29pt"/>
                <w:rFonts w:ascii="Times New Roman" w:hAnsi="Times New Roman" w:cs="Times New Roman"/>
                <w:sz w:val="24"/>
                <w:szCs w:val="24"/>
              </w:rPr>
            </w:pPr>
            <w:r>
              <w:rPr>
                <w:rStyle w:val="Bodytext29pt"/>
                <w:rFonts w:ascii="Times New Roman" w:hAnsi="Times New Roman" w:cs="Times New Roman"/>
                <w:sz w:val="24"/>
                <w:szCs w:val="24"/>
              </w:rPr>
              <w:t>Inspectoratul Școlar Județean Bihor</w:t>
            </w:r>
          </w:p>
        </w:tc>
      </w:tr>
    </w:tbl>
    <w:p w:rsidR="00F70B0B" w:rsidRDefault="00F70B0B" w:rsidP="000746BD">
      <w:pPr>
        <w:pStyle w:val="Heading10"/>
      </w:pPr>
      <w:bookmarkStart w:id="10" w:name="_Toc503433112"/>
      <w:r>
        <w:t xml:space="preserve">8. </w:t>
      </w:r>
      <w:r w:rsidRPr="00B35BC4">
        <w:t>DESCRIEREA PROCEDURII FORMALIZATE</w:t>
      </w:r>
      <w:bookmarkEnd w:id="10"/>
    </w:p>
    <w:p w:rsidR="00F70B0B" w:rsidRDefault="00F70B0B" w:rsidP="00393C86">
      <w:pPr>
        <w:jc w:val="both"/>
        <w:rPr>
          <w:rStyle w:val="Tablecaption3"/>
          <w:rFonts w:ascii="Times New Roman" w:hAnsi="Times New Roman" w:cs="Times New Roman"/>
          <w:sz w:val="20"/>
          <w:szCs w:val="20"/>
        </w:rPr>
      </w:pPr>
      <w:r w:rsidRPr="00F70B0B">
        <w:rPr>
          <w:rStyle w:val="Tablecaption3"/>
          <w:rFonts w:ascii="Times New Roman" w:hAnsi="Times New Roman" w:cs="Times New Roman"/>
          <w:sz w:val="20"/>
          <w:szCs w:val="20"/>
        </w:rPr>
        <w:t>8.1. GENERALITĂȚI</w:t>
      </w:r>
    </w:p>
    <w:p w:rsidR="00083023" w:rsidRPr="003C2245" w:rsidRDefault="00083023" w:rsidP="00393C86">
      <w:pPr>
        <w:jc w:val="both"/>
      </w:pPr>
      <w:r w:rsidRPr="003C2245">
        <w:t>8.1.1. Prezenta  procedură  reglementează organizarea şi desfăşurarea olimpiadei şcolare la disciplina matematică, etapa judeţeană.</w:t>
      </w:r>
    </w:p>
    <w:p w:rsidR="00083023" w:rsidRPr="003C2245" w:rsidRDefault="00083023" w:rsidP="00393C86">
      <w:pPr>
        <w:jc w:val="both"/>
      </w:pPr>
      <w:r w:rsidRPr="003C2245">
        <w:t>8.1.2.</w:t>
      </w:r>
      <w:r w:rsidR="00071839">
        <w:t xml:space="preserve"> </w:t>
      </w:r>
      <w:r w:rsidRPr="003C2245">
        <w:t>Prevederile prezentei proceduri  se aplică numai în cazul în care nu contravin prevederilor Regulamentului specific de organizare şi desfăşurare a Olimpiadei</w:t>
      </w:r>
      <w:r w:rsidR="005F37D3">
        <w:t xml:space="preserve"> Naționale</w:t>
      </w:r>
      <w:r w:rsidRPr="003C2245">
        <w:t xml:space="preserve"> de Matematică, elaborat de Ministerul Educaţiei Naţionale.</w:t>
      </w:r>
    </w:p>
    <w:p w:rsidR="00083023" w:rsidRPr="003C2245" w:rsidRDefault="00071839" w:rsidP="00393C86">
      <w:pPr>
        <w:jc w:val="both"/>
      </w:pPr>
      <w:r>
        <w:t>8.1.3.</w:t>
      </w:r>
      <w:r w:rsidR="00083023" w:rsidRPr="003C2245">
        <w:t xml:space="preserve"> La etapa judeţeană a Olimpiadei </w:t>
      </w:r>
      <w:r w:rsidR="005F37D3">
        <w:t xml:space="preserve">Naționale </w:t>
      </w:r>
      <w:r w:rsidR="00083023" w:rsidRPr="003C2245">
        <w:t>de Matematică pot participa toţi elevii care au fost declaraţi calificaţi de către comisia judeţeană, pe baza listelor cu elevii calificaţi</w:t>
      </w:r>
      <w:r w:rsidR="00447BA7">
        <w:t xml:space="preserve"> </w:t>
      </w:r>
      <w:r w:rsidR="00083023" w:rsidRPr="003C2245">
        <w:t xml:space="preserve"> postate pe site-ul matebh.isjbihor.ro, conform rezultatelor transmise de la centrele zonale de organizare şi evaluare constituite pentru etapa locală.</w:t>
      </w:r>
    </w:p>
    <w:p w:rsidR="00083023" w:rsidRPr="003C2245" w:rsidRDefault="00634686" w:rsidP="00393C86">
      <w:pPr>
        <w:jc w:val="both"/>
      </w:pPr>
      <w:r>
        <w:t>8.1.</w:t>
      </w:r>
      <w:r w:rsidR="00267ADA">
        <w:t>4.</w:t>
      </w:r>
      <w:r w:rsidR="00083023" w:rsidRPr="003C2245">
        <w:t xml:space="preserve"> Timpul de lucru efectiv pentru probe</w:t>
      </w:r>
      <w:r w:rsidR="00305DAC">
        <w:t>le scrise la etapa judeţeană a O</w:t>
      </w:r>
      <w:r w:rsidR="00083023" w:rsidRPr="003C2245">
        <w:t xml:space="preserve">limpiadei </w:t>
      </w:r>
      <w:r w:rsidR="00305DAC">
        <w:t>Naționale de M</w:t>
      </w:r>
      <w:r w:rsidR="00083023" w:rsidRPr="003C2245">
        <w:t xml:space="preserve">atematică este de 2 ore - la clasele V-VI, respectiv de 4 ore - la clasele VII-XII. Proba scrisă este constituită din 4 subiecte, elaborate </w:t>
      </w:r>
      <w:r w:rsidR="00A954DF">
        <w:t>la nivelul comisiei centrale a O</w:t>
      </w:r>
      <w:r w:rsidR="00083023" w:rsidRPr="003C2245">
        <w:t xml:space="preserve">limpiadei </w:t>
      </w:r>
      <w:r w:rsidR="00A954DF">
        <w:t xml:space="preserve"> N</w:t>
      </w:r>
      <w:r w:rsidR="005F37D3">
        <w:t xml:space="preserve">aționale </w:t>
      </w:r>
      <w:r w:rsidR="00A954DF">
        <w:t>de M</w:t>
      </w:r>
      <w:r w:rsidR="00083023" w:rsidRPr="003C2245">
        <w:t xml:space="preserve">atematică. Punctajul fiecărui subiect este specificat pe foaia de subiecte, respectiv </w:t>
      </w:r>
      <w:r w:rsidR="00447BA7">
        <w:t xml:space="preserve"> </w:t>
      </w:r>
      <w:r w:rsidR="00083023" w:rsidRPr="003C2245">
        <w:t>fiecărei probleme din concurs i se acordă un număr de minimum 0 puncte şi maximum 7 puncte.</w:t>
      </w:r>
    </w:p>
    <w:p w:rsidR="00AB365D" w:rsidRPr="003C2245" w:rsidRDefault="00AB365D" w:rsidP="00AB365D">
      <w:pPr>
        <w:pStyle w:val="Listparagraf"/>
        <w:ind w:left="0"/>
        <w:jc w:val="both"/>
        <w:rPr>
          <w:rFonts w:ascii="Times New Roman" w:hAnsi="Times New Roman"/>
          <w:b/>
          <w:sz w:val="24"/>
          <w:szCs w:val="24"/>
        </w:rPr>
      </w:pPr>
      <w:r w:rsidRPr="003C2245">
        <w:rPr>
          <w:rFonts w:ascii="Times New Roman" w:hAnsi="Times New Roman"/>
          <w:b/>
          <w:sz w:val="24"/>
          <w:szCs w:val="24"/>
        </w:rPr>
        <w:t>8.2</w:t>
      </w:r>
      <w:r w:rsidR="008A2CCE" w:rsidRPr="003C2245">
        <w:rPr>
          <w:rFonts w:ascii="Times New Roman" w:hAnsi="Times New Roman"/>
          <w:b/>
          <w:sz w:val="24"/>
          <w:szCs w:val="24"/>
        </w:rPr>
        <w:t>.DOCUMENTE UTILIZATE</w:t>
      </w:r>
    </w:p>
    <w:p w:rsidR="008A2CCE" w:rsidRPr="003C2245" w:rsidRDefault="006E316D" w:rsidP="008A2CCE">
      <w:pPr>
        <w:pStyle w:val="Listparagraf"/>
        <w:ind w:left="0"/>
        <w:jc w:val="both"/>
        <w:rPr>
          <w:rFonts w:ascii="Times New Roman" w:hAnsi="Times New Roman"/>
          <w:b/>
          <w:bCs/>
          <w:sz w:val="24"/>
          <w:szCs w:val="24"/>
        </w:rPr>
      </w:pPr>
      <w:r w:rsidRPr="003C2245">
        <w:rPr>
          <w:rFonts w:ascii="Times New Roman" w:hAnsi="Times New Roman"/>
          <w:b/>
          <w:bCs/>
          <w:sz w:val="24"/>
          <w:szCs w:val="24"/>
        </w:rPr>
        <w:t>8.2.1.</w:t>
      </w:r>
      <w:r w:rsidR="008A2CCE" w:rsidRPr="003C2245">
        <w:rPr>
          <w:rFonts w:ascii="Times New Roman" w:hAnsi="Times New Roman"/>
          <w:b/>
          <w:bCs/>
          <w:sz w:val="24"/>
          <w:szCs w:val="24"/>
        </w:rPr>
        <w:t>Lista documentelor utilizate</w:t>
      </w:r>
    </w:p>
    <w:p w:rsidR="008A2CCE" w:rsidRPr="003C2245" w:rsidRDefault="008A2CCE" w:rsidP="00393C86">
      <w:pPr>
        <w:pStyle w:val="Listparagraf"/>
        <w:ind w:left="0"/>
        <w:jc w:val="both"/>
        <w:rPr>
          <w:rFonts w:ascii="Times New Roman" w:hAnsi="Times New Roman"/>
          <w:b/>
          <w:bCs/>
          <w:sz w:val="24"/>
          <w:szCs w:val="24"/>
        </w:rPr>
      </w:pPr>
      <w:r w:rsidRPr="00CE58A4">
        <w:rPr>
          <w:rFonts w:ascii="Times New Roman" w:hAnsi="Times New Roman"/>
          <w:bCs/>
          <w:sz w:val="24"/>
          <w:szCs w:val="24"/>
        </w:rPr>
        <w:t>-</w:t>
      </w:r>
      <w:r w:rsidRPr="003C2245">
        <w:rPr>
          <w:rFonts w:ascii="Times New Roman" w:hAnsi="Times New Roman"/>
          <w:sz w:val="24"/>
          <w:szCs w:val="24"/>
          <w:lang w:val="ro-RO"/>
        </w:rPr>
        <w:t>Decizia de constituire a comisiei de organizare şi</w:t>
      </w:r>
      <w:r w:rsidR="00602311" w:rsidRPr="003C2245">
        <w:rPr>
          <w:rFonts w:ascii="Times New Roman" w:hAnsi="Times New Roman"/>
          <w:sz w:val="24"/>
          <w:szCs w:val="24"/>
          <w:lang w:val="ro-RO"/>
        </w:rPr>
        <w:t xml:space="preserve"> evaluare pentru et</w:t>
      </w:r>
      <w:r w:rsidR="00267ADA">
        <w:rPr>
          <w:rFonts w:ascii="Times New Roman" w:hAnsi="Times New Roman"/>
          <w:sz w:val="24"/>
          <w:szCs w:val="24"/>
          <w:lang w:val="ro-RO"/>
        </w:rPr>
        <w:t>apa județeană</w:t>
      </w:r>
      <w:r w:rsidR="003C2245">
        <w:rPr>
          <w:rFonts w:ascii="Times New Roman" w:hAnsi="Times New Roman"/>
          <w:sz w:val="24"/>
          <w:szCs w:val="24"/>
          <w:lang w:val="ro-RO"/>
        </w:rPr>
        <w:t xml:space="preserve"> a Olimpiadei Naționa</w:t>
      </w:r>
      <w:r w:rsidR="00602311" w:rsidRPr="003C2245">
        <w:rPr>
          <w:rFonts w:ascii="Times New Roman" w:hAnsi="Times New Roman"/>
          <w:sz w:val="24"/>
          <w:szCs w:val="24"/>
          <w:lang w:val="ro-RO"/>
        </w:rPr>
        <w:t>l</w:t>
      </w:r>
      <w:r w:rsidR="003C2245">
        <w:rPr>
          <w:rFonts w:ascii="Times New Roman" w:hAnsi="Times New Roman"/>
          <w:sz w:val="24"/>
          <w:szCs w:val="24"/>
          <w:lang w:val="ro-RO"/>
        </w:rPr>
        <w:t>e</w:t>
      </w:r>
      <w:r w:rsidR="00602311" w:rsidRPr="003C2245">
        <w:rPr>
          <w:rFonts w:ascii="Times New Roman" w:hAnsi="Times New Roman"/>
          <w:sz w:val="24"/>
          <w:szCs w:val="24"/>
          <w:lang w:val="ro-RO"/>
        </w:rPr>
        <w:t xml:space="preserve"> de Matematică</w:t>
      </w:r>
      <w:r w:rsidR="00501587" w:rsidRPr="003C2245">
        <w:rPr>
          <w:rFonts w:ascii="Times New Roman" w:hAnsi="Times New Roman"/>
          <w:sz w:val="24"/>
          <w:szCs w:val="24"/>
          <w:lang w:val="ro-RO"/>
        </w:rPr>
        <w:t>, conform Art.</w:t>
      </w:r>
      <w:r w:rsidRPr="003C2245">
        <w:rPr>
          <w:rFonts w:ascii="Times New Roman" w:hAnsi="Times New Roman"/>
          <w:sz w:val="24"/>
          <w:szCs w:val="24"/>
          <w:lang w:val="ro-RO"/>
        </w:rPr>
        <w:t xml:space="preserve">18 (1) din </w:t>
      </w:r>
      <w:r w:rsidRPr="003D0E88">
        <w:rPr>
          <w:rStyle w:val="Bodytext7105pt"/>
          <w:rFonts w:ascii="Times New Roman" w:hAnsi="Times New Roman" w:cs="Times New Roman"/>
          <w:b w:val="0"/>
          <w:sz w:val="24"/>
          <w:szCs w:val="24"/>
        </w:rPr>
        <w:t>Metodologia-cadru de organizare și desfășurare a concursurilor școlare-</w:t>
      </w:r>
      <w:r w:rsidRPr="003C2245">
        <w:rPr>
          <w:rStyle w:val="Bodytext7105pt"/>
          <w:rFonts w:ascii="Times New Roman" w:hAnsi="Times New Roman" w:cs="Times New Roman"/>
          <w:b w:val="0"/>
          <w:i w:val="0"/>
          <w:sz w:val="24"/>
          <w:szCs w:val="24"/>
        </w:rPr>
        <w:t xml:space="preserve"> OMECTS nr.3035/10.01.2012</w:t>
      </w:r>
      <w:r w:rsidR="002065B8" w:rsidRPr="003C2245">
        <w:rPr>
          <w:rStyle w:val="Bodytext7105pt"/>
          <w:rFonts w:ascii="Times New Roman" w:hAnsi="Times New Roman" w:cs="Times New Roman"/>
          <w:b w:val="0"/>
          <w:i w:val="0"/>
          <w:sz w:val="24"/>
          <w:szCs w:val="24"/>
        </w:rPr>
        <w:t>, a subcomisiei pentru contestații</w:t>
      </w:r>
      <w:r w:rsidRPr="003C2245">
        <w:rPr>
          <w:rStyle w:val="Bodytext7105pt"/>
          <w:rFonts w:ascii="Times New Roman" w:hAnsi="Times New Roman" w:cs="Times New Roman"/>
          <w:b w:val="0"/>
          <w:i w:val="0"/>
          <w:sz w:val="24"/>
          <w:szCs w:val="24"/>
        </w:rPr>
        <w:t xml:space="preserve"> </w:t>
      </w:r>
      <w:r w:rsidRPr="003C2245">
        <w:rPr>
          <w:rFonts w:ascii="Times New Roman" w:hAnsi="Times New Roman"/>
          <w:sz w:val="24"/>
          <w:szCs w:val="24"/>
          <w:lang w:val="ro-RO"/>
        </w:rPr>
        <w:t>şi anexa acestei decizii referitoare la lista profesorilor asistenţi, asumată de către directorul unității de învățământ;</w:t>
      </w:r>
    </w:p>
    <w:p w:rsidR="00F213F9" w:rsidRPr="003D0E88" w:rsidRDefault="00F213F9" w:rsidP="00393C86">
      <w:pPr>
        <w:pStyle w:val="Listparagraf"/>
        <w:ind w:hanging="720"/>
        <w:jc w:val="both"/>
        <w:rPr>
          <w:rStyle w:val="Bodytext7105pt"/>
          <w:rFonts w:ascii="Times New Roman" w:eastAsia="Calibri" w:hAnsi="Times New Roman" w:cs="Times New Roman"/>
          <w:i w:val="0"/>
          <w:iCs w:val="0"/>
          <w:color w:val="auto"/>
          <w:sz w:val="24"/>
          <w:szCs w:val="24"/>
          <w:shd w:val="clear" w:color="auto" w:fill="auto"/>
          <w:lang w:val="en-US" w:eastAsia="en-US" w:bidi="ar-SA"/>
        </w:rPr>
      </w:pPr>
      <w:r w:rsidRPr="003D0E88">
        <w:rPr>
          <w:rFonts w:ascii="Times New Roman" w:hAnsi="Times New Roman"/>
          <w:sz w:val="24"/>
          <w:szCs w:val="24"/>
        </w:rPr>
        <w:t>-</w:t>
      </w:r>
      <w:r w:rsidR="00FA39EB" w:rsidRPr="003D0E88">
        <w:rPr>
          <w:rStyle w:val="Bodytext7105pt"/>
          <w:rFonts w:ascii="Times New Roman" w:hAnsi="Times New Roman" w:cs="Times New Roman"/>
          <w:b w:val="0"/>
          <w:sz w:val="24"/>
          <w:szCs w:val="24"/>
        </w:rPr>
        <w:t xml:space="preserve">Metodologia-cadru </w:t>
      </w:r>
      <w:r w:rsidRPr="003D0E88">
        <w:rPr>
          <w:rStyle w:val="Bodytext7105pt"/>
          <w:rFonts w:ascii="Times New Roman" w:hAnsi="Times New Roman" w:cs="Times New Roman"/>
          <w:b w:val="0"/>
          <w:sz w:val="24"/>
          <w:szCs w:val="24"/>
        </w:rPr>
        <w:t>de organizare și desfășurare a concursurilor școlare</w:t>
      </w:r>
      <w:r w:rsidR="003D0E88">
        <w:rPr>
          <w:rStyle w:val="Bodytext7105pt"/>
          <w:rFonts w:ascii="Times New Roman" w:hAnsi="Times New Roman" w:cs="Times New Roman"/>
          <w:b w:val="0"/>
          <w:sz w:val="24"/>
          <w:szCs w:val="24"/>
        </w:rPr>
        <w:t>-</w:t>
      </w:r>
      <w:r w:rsidR="00CE58A4" w:rsidRPr="003D0E88">
        <w:rPr>
          <w:rStyle w:val="Bodytext7105pt"/>
          <w:rFonts w:ascii="Times New Roman" w:hAnsi="Times New Roman" w:cs="Times New Roman"/>
          <w:b w:val="0"/>
          <w:sz w:val="24"/>
          <w:szCs w:val="24"/>
        </w:rPr>
        <w:t xml:space="preserve"> </w:t>
      </w:r>
      <w:r w:rsidRPr="003D0E88">
        <w:rPr>
          <w:rStyle w:val="Bodytext7105pt"/>
          <w:rFonts w:ascii="Times New Roman" w:hAnsi="Times New Roman" w:cs="Times New Roman"/>
          <w:b w:val="0"/>
          <w:i w:val="0"/>
          <w:sz w:val="24"/>
          <w:szCs w:val="24"/>
        </w:rPr>
        <w:t>OMECTS nr.3035/10.01.2012;</w:t>
      </w:r>
    </w:p>
    <w:p w:rsidR="00602311" w:rsidRPr="003C2245" w:rsidRDefault="00F213F9" w:rsidP="00393C86">
      <w:pPr>
        <w:pStyle w:val="Listparagraf"/>
        <w:ind w:left="0"/>
        <w:jc w:val="both"/>
        <w:rPr>
          <w:rFonts w:ascii="Times New Roman" w:hAnsi="Times New Roman"/>
          <w:sz w:val="24"/>
          <w:szCs w:val="24"/>
        </w:rPr>
      </w:pPr>
      <w:r w:rsidRPr="003C2245">
        <w:rPr>
          <w:rStyle w:val="Bodytext7105pt"/>
          <w:rFonts w:ascii="Times New Roman" w:hAnsi="Times New Roman" w:cs="Times New Roman"/>
          <w:b w:val="0"/>
          <w:i w:val="0"/>
          <w:sz w:val="24"/>
          <w:szCs w:val="24"/>
        </w:rPr>
        <w:t>-</w:t>
      </w:r>
      <w:r w:rsidR="003D0E88" w:rsidRPr="003D0E88">
        <w:rPr>
          <w:rFonts w:ascii="Times New Roman" w:hAnsi="Times New Roman"/>
          <w:i/>
          <w:sz w:val="24"/>
          <w:szCs w:val="24"/>
        </w:rPr>
        <w:t>Regulamentul</w:t>
      </w:r>
      <w:r w:rsidRPr="003D0E88">
        <w:rPr>
          <w:rFonts w:ascii="Times New Roman" w:hAnsi="Times New Roman"/>
          <w:i/>
          <w:sz w:val="24"/>
          <w:szCs w:val="24"/>
        </w:rPr>
        <w:t xml:space="preserve"> specific privind organizarea şi desfăşurarea Olimpiadei </w:t>
      </w:r>
      <w:r w:rsidR="003C2245" w:rsidRPr="003D0E88">
        <w:rPr>
          <w:rFonts w:ascii="Times New Roman" w:hAnsi="Times New Roman"/>
          <w:i/>
          <w:sz w:val="24"/>
          <w:szCs w:val="24"/>
        </w:rPr>
        <w:t xml:space="preserve"> Naționale </w:t>
      </w:r>
      <w:r w:rsidRPr="003D0E88">
        <w:rPr>
          <w:rFonts w:ascii="Times New Roman" w:hAnsi="Times New Roman"/>
          <w:i/>
          <w:sz w:val="24"/>
          <w:szCs w:val="24"/>
        </w:rPr>
        <w:t xml:space="preserve">de </w:t>
      </w:r>
      <w:r w:rsidR="003C2245" w:rsidRPr="003D0E88">
        <w:rPr>
          <w:rFonts w:ascii="Times New Roman" w:hAnsi="Times New Roman"/>
          <w:i/>
          <w:sz w:val="24"/>
          <w:szCs w:val="24"/>
        </w:rPr>
        <w:t>Matematică</w:t>
      </w:r>
      <w:r w:rsidR="0049790E" w:rsidRPr="003C2245">
        <w:rPr>
          <w:rFonts w:ascii="Times New Roman" w:hAnsi="Times New Roman"/>
          <w:sz w:val="24"/>
          <w:szCs w:val="24"/>
        </w:rPr>
        <w:t>,</w:t>
      </w:r>
      <w:r w:rsidRPr="003C2245">
        <w:rPr>
          <w:rFonts w:ascii="Times New Roman" w:hAnsi="Times New Roman"/>
          <w:sz w:val="24"/>
          <w:szCs w:val="24"/>
        </w:rPr>
        <w:t xml:space="preserve"> an </w:t>
      </w:r>
      <w:r w:rsidR="00FA39EB">
        <w:rPr>
          <w:rFonts w:ascii="Times New Roman" w:hAnsi="Times New Roman"/>
          <w:sz w:val="24"/>
          <w:szCs w:val="24"/>
        </w:rPr>
        <w:t xml:space="preserve">                     </w:t>
      </w:r>
      <w:r w:rsidRPr="003C2245">
        <w:rPr>
          <w:rFonts w:ascii="Times New Roman" w:hAnsi="Times New Roman"/>
          <w:sz w:val="24"/>
          <w:szCs w:val="24"/>
        </w:rPr>
        <w:t>școlar 2017-2018</w:t>
      </w:r>
    </w:p>
    <w:p w:rsidR="00F213F9" w:rsidRPr="003C2245" w:rsidRDefault="00602311" w:rsidP="00393C86">
      <w:pPr>
        <w:pStyle w:val="Listparagraf"/>
        <w:ind w:left="0"/>
        <w:jc w:val="both"/>
        <w:rPr>
          <w:rFonts w:ascii="Times New Roman" w:hAnsi="Times New Roman"/>
          <w:sz w:val="24"/>
          <w:szCs w:val="24"/>
        </w:rPr>
      </w:pPr>
      <w:r w:rsidRPr="003C2245">
        <w:rPr>
          <w:rFonts w:ascii="Times New Roman" w:hAnsi="Times New Roman"/>
          <w:sz w:val="24"/>
          <w:szCs w:val="24"/>
        </w:rPr>
        <w:t xml:space="preserve">  (nr. 25397/15.01.2014</w:t>
      </w:r>
      <w:r w:rsidR="00501587" w:rsidRPr="003C2245">
        <w:rPr>
          <w:rFonts w:ascii="Times New Roman" w:hAnsi="Times New Roman"/>
          <w:sz w:val="24"/>
          <w:szCs w:val="24"/>
        </w:rPr>
        <w:t>)</w:t>
      </w:r>
      <w:r w:rsidR="00F213F9" w:rsidRPr="003C2245">
        <w:rPr>
          <w:rFonts w:ascii="Times New Roman" w:hAnsi="Times New Roman"/>
          <w:sz w:val="24"/>
          <w:szCs w:val="24"/>
        </w:rPr>
        <w:t>;</w:t>
      </w:r>
    </w:p>
    <w:p w:rsidR="00F213F9" w:rsidRPr="003C2245" w:rsidRDefault="00CE58A4" w:rsidP="00393C86">
      <w:pPr>
        <w:pStyle w:val="Listparagraf"/>
        <w:ind w:hanging="720"/>
        <w:jc w:val="both"/>
        <w:rPr>
          <w:rFonts w:ascii="Times New Roman" w:hAnsi="Times New Roman"/>
          <w:sz w:val="24"/>
          <w:szCs w:val="24"/>
        </w:rPr>
      </w:pPr>
      <w:r>
        <w:rPr>
          <w:rFonts w:ascii="Times New Roman" w:hAnsi="Times New Roman"/>
          <w:sz w:val="24"/>
          <w:szCs w:val="24"/>
        </w:rPr>
        <w:t>-</w:t>
      </w:r>
      <w:r w:rsidR="00F213F9" w:rsidRPr="003C2245">
        <w:rPr>
          <w:rFonts w:ascii="Times New Roman" w:hAnsi="Times New Roman"/>
          <w:sz w:val="24"/>
          <w:szCs w:val="24"/>
        </w:rPr>
        <w:t>Procedura operațională pr</w:t>
      </w:r>
      <w:r w:rsidR="003C2245">
        <w:rPr>
          <w:rFonts w:ascii="Times New Roman" w:hAnsi="Times New Roman"/>
          <w:sz w:val="24"/>
          <w:szCs w:val="24"/>
        </w:rPr>
        <w:t xml:space="preserve">ivind </w:t>
      </w:r>
      <w:r w:rsidR="007D78B5">
        <w:rPr>
          <w:rFonts w:ascii="Times New Roman" w:hAnsi="Times New Roman"/>
          <w:sz w:val="24"/>
          <w:szCs w:val="24"/>
        </w:rPr>
        <w:t xml:space="preserve"> organizarea și desfășurarea  etapei</w:t>
      </w:r>
      <w:r w:rsidR="00602311" w:rsidRPr="003C2245">
        <w:rPr>
          <w:rFonts w:ascii="Times New Roman" w:hAnsi="Times New Roman"/>
          <w:sz w:val="24"/>
          <w:szCs w:val="24"/>
        </w:rPr>
        <w:t xml:space="preserve"> județ</w:t>
      </w:r>
      <w:r w:rsidR="007D78B5">
        <w:rPr>
          <w:rFonts w:ascii="Times New Roman" w:hAnsi="Times New Roman"/>
          <w:sz w:val="24"/>
          <w:szCs w:val="24"/>
        </w:rPr>
        <w:t>ene</w:t>
      </w:r>
      <w:r w:rsidR="003C2245">
        <w:rPr>
          <w:rFonts w:ascii="Times New Roman" w:hAnsi="Times New Roman"/>
          <w:sz w:val="24"/>
          <w:szCs w:val="24"/>
        </w:rPr>
        <w:t xml:space="preserve"> a Olimpiadei Naționale de </w:t>
      </w:r>
      <w:r w:rsidR="00602311" w:rsidRPr="003C2245">
        <w:rPr>
          <w:rFonts w:ascii="Times New Roman" w:hAnsi="Times New Roman"/>
          <w:sz w:val="24"/>
          <w:szCs w:val="24"/>
        </w:rPr>
        <w:t>Matematică</w:t>
      </w:r>
      <w:r w:rsidR="00F213F9" w:rsidRPr="003C2245">
        <w:rPr>
          <w:rFonts w:ascii="Times New Roman" w:hAnsi="Times New Roman"/>
          <w:sz w:val="24"/>
          <w:szCs w:val="24"/>
        </w:rPr>
        <w:t>;</w:t>
      </w:r>
    </w:p>
    <w:p w:rsidR="0050584E" w:rsidRPr="003C2245" w:rsidRDefault="00CE58A4" w:rsidP="00393C86">
      <w:pPr>
        <w:pStyle w:val="Listparagraf"/>
        <w:ind w:hanging="720"/>
        <w:jc w:val="both"/>
        <w:rPr>
          <w:rFonts w:ascii="Times New Roman" w:hAnsi="Times New Roman"/>
          <w:sz w:val="24"/>
          <w:szCs w:val="24"/>
          <w:lang w:val="ro-RO"/>
        </w:rPr>
      </w:pPr>
      <w:r>
        <w:rPr>
          <w:rFonts w:ascii="Times New Roman" w:hAnsi="Times New Roman"/>
          <w:sz w:val="24"/>
          <w:szCs w:val="24"/>
        </w:rPr>
        <w:t>-</w:t>
      </w:r>
      <w:r w:rsidR="00F213F9" w:rsidRPr="003C2245">
        <w:rPr>
          <w:rFonts w:ascii="Times New Roman" w:hAnsi="Times New Roman"/>
          <w:sz w:val="24"/>
          <w:szCs w:val="24"/>
          <w:lang w:val="ro-RO"/>
        </w:rPr>
        <w:t>Tabele nominale cu elevii</w:t>
      </w:r>
      <w:r w:rsidR="00267ADA">
        <w:rPr>
          <w:rFonts w:ascii="Times New Roman" w:hAnsi="Times New Roman"/>
          <w:sz w:val="24"/>
          <w:szCs w:val="24"/>
          <w:lang w:val="ro-RO"/>
        </w:rPr>
        <w:t xml:space="preserve"> participanți la etapa județeană</w:t>
      </w:r>
      <w:r w:rsidR="00F213F9" w:rsidRPr="003C2245">
        <w:rPr>
          <w:rFonts w:ascii="Times New Roman" w:hAnsi="Times New Roman"/>
          <w:sz w:val="24"/>
          <w:szCs w:val="24"/>
          <w:lang w:val="ro-RO"/>
        </w:rPr>
        <w:t>, pe nivel de clasă;</w:t>
      </w:r>
    </w:p>
    <w:p w:rsidR="0050584E" w:rsidRPr="003C2245" w:rsidRDefault="00CE58A4" w:rsidP="00393C86">
      <w:pPr>
        <w:pStyle w:val="Listparagraf"/>
        <w:ind w:hanging="720"/>
        <w:jc w:val="both"/>
        <w:rPr>
          <w:rFonts w:ascii="Times New Roman" w:hAnsi="Times New Roman"/>
          <w:sz w:val="24"/>
          <w:szCs w:val="24"/>
          <w:lang w:val="ro-RO"/>
        </w:rPr>
      </w:pPr>
      <w:r>
        <w:rPr>
          <w:rFonts w:ascii="Times New Roman" w:hAnsi="Times New Roman"/>
          <w:sz w:val="24"/>
          <w:szCs w:val="24"/>
        </w:rPr>
        <w:t>-</w:t>
      </w:r>
      <w:r w:rsidR="0050584E" w:rsidRPr="003C2245">
        <w:rPr>
          <w:rFonts w:ascii="Times New Roman" w:hAnsi="Times New Roman"/>
          <w:sz w:val="24"/>
          <w:szCs w:val="24"/>
          <w:lang w:val="ro-RO"/>
        </w:rPr>
        <w:t>Proces</w:t>
      </w:r>
      <w:r w:rsidR="00602311" w:rsidRPr="003C2245">
        <w:rPr>
          <w:rFonts w:ascii="Times New Roman" w:hAnsi="Times New Roman"/>
          <w:sz w:val="24"/>
          <w:szCs w:val="24"/>
          <w:lang w:val="ro-RO"/>
        </w:rPr>
        <w:t>-</w:t>
      </w:r>
      <w:r w:rsidR="0050584E" w:rsidRPr="003C2245">
        <w:rPr>
          <w:rFonts w:ascii="Times New Roman" w:hAnsi="Times New Roman"/>
          <w:sz w:val="24"/>
          <w:szCs w:val="24"/>
          <w:lang w:val="ro-RO"/>
        </w:rPr>
        <w:t>verbal de instruire a membrilor comisiei;</w:t>
      </w:r>
    </w:p>
    <w:p w:rsidR="0050584E" w:rsidRPr="003C2245" w:rsidRDefault="00CE58A4" w:rsidP="00393C86">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50584E" w:rsidRPr="003C2245">
        <w:rPr>
          <w:rFonts w:ascii="Times New Roman" w:hAnsi="Times New Roman"/>
          <w:sz w:val="24"/>
          <w:szCs w:val="24"/>
          <w:lang w:val="ro-RO"/>
        </w:rPr>
        <w:t xml:space="preserve">Declaraţiile membrilor comisiei; </w:t>
      </w:r>
    </w:p>
    <w:p w:rsidR="0050584E" w:rsidRPr="003C2245" w:rsidRDefault="00CE58A4" w:rsidP="00393C86">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50584E" w:rsidRPr="003C2245">
        <w:rPr>
          <w:rFonts w:ascii="Times New Roman" w:hAnsi="Times New Roman"/>
          <w:sz w:val="24"/>
          <w:szCs w:val="24"/>
          <w:lang w:val="ro-RO"/>
        </w:rPr>
        <w:t>Proces</w:t>
      </w:r>
      <w:r w:rsidR="00602311" w:rsidRPr="003C2245">
        <w:rPr>
          <w:rFonts w:ascii="Times New Roman" w:hAnsi="Times New Roman"/>
          <w:sz w:val="24"/>
          <w:szCs w:val="24"/>
          <w:lang w:val="ro-RO"/>
        </w:rPr>
        <w:t>-</w:t>
      </w:r>
      <w:r w:rsidR="0050584E" w:rsidRPr="003C2245">
        <w:rPr>
          <w:rFonts w:ascii="Times New Roman" w:hAnsi="Times New Roman"/>
          <w:sz w:val="24"/>
          <w:szCs w:val="24"/>
          <w:lang w:val="ro-RO"/>
        </w:rPr>
        <w:t>verbal de instruire a profesorilor asistenţi</w:t>
      </w:r>
      <w:r w:rsidR="00EF58BA" w:rsidRPr="003C2245">
        <w:rPr>
          <w:rFonts w:ascii="Times New Roman" w:hAnsi="Times New Roman"/>
          <w:sz w:val="24"/>
          <w:szCs w:val="24"/>
          <w:lang w:val="ro-RO"/>
        </w:rPr>
        <w:t xml:space="preserve"> (Art.39 din Metodologia-cadru)</w:t>
      </w:r>
      <w:r w:rsidR="0050584E" w:rsidRPr="003C2245">
        <w:rPr>
          <w:rFonts w:ascii="Times New Roman" w:hAnsi="Times New Roman"/>
          <w:sz w:val="24"/>
          <w:szCs w:val="24"/>
          <w:lang w:val="ro-RO"/>
        </w:rPr>
        <w:t>;</w:t>
      </w:r>
    </w:p>
    <w:p w:rsidR="0050584E" w:rsidRPr="003C2245" w:rsidRDefault="00CE58A4" w:rsidP="00393C86">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50584E" w:rsidRPr="003C2245">
        <w:rPr>
          <w:rFonts w:ascii="Times New Roman" w:hAnsi="Times New Roman"/>
          <w:sz w:val="24"/>
          <w:szCs w:val="24"/>
          <w:lang w:val="ro-RO"/>
        </w:rPr>
        <w:t>Declaraţiile profesorilor asistenţi;</w:t>
      </w:r>
    </w:p>
    <w:p w:rsidR="00EF58BA" w:rsidRPr="003C2245" w:rsidRDefault="00CE58A4" w:rsidP="00393C86">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EF58BA" w:rsidRPr="003C2245">
        <w:rPr>
          <w:rFonts w:ascii="Times New Roman" w:hAnsi="Times New Roman"/>
          <w:sz w:val="24"/>
          <w:szCs w:val="24"/>
          <w:lang w:val="ro-RO"/>
        </w:rPr>
        <w:t>Proces-verbal de instruire a elevilor participanți la competiție (Art.40 din Metodologia-cadru);</w:t>
      </w:r>
    </w:p>
    <w:p w:rsidR="0050584E" w:rsidRPr="003C2245" w:rsidRDefault="00CE58A4" w:rsidP="00393C86">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EF58BA" w:rsidRPr="003C2245">
        <w:rPr>
          <w:rFonts w:ascii="Times New Roman" w:hAnsi="Times New Roman"/>
          <w:sz w:val="24"/>
          <w:szCs w:val="24"/>
          <w:lang w:val="ro-RO"/>
        </w:rPr>
        <w:t xml:space="preserve">Borderou </w:t>
      </w:r>
      <w:r w:rsidR="0050584E" w:rsidRPr="003C2245">
        <w:rPr>
          <w:rFonts w:ascii="Times New Roman" w:hAnsi="Times New Roman"/>
          <w:sz w:val="24"/>
          <w:szCs w:val="24"/>
          <w:lang w:val="ro-RO"/>
        </w:rPr>
        <w:t>de predare-primire lucrări de la elevi către profesorii asistenţi;</w:t>
      </w:r>
    </w:p>
    <w:p w:rsidR="0050584E" w:rsidRPr="003C2245" w:rsidRDefault="00CE58A4" w:rsidP="0050584E">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50584E" w:rsidRPr="003C2245">
        <w:rPr>
          <w:rFonts w:ascii="Times New Roman" w:hAnsi="Times New Roman"/>
          <w:sz w:val="24"/>
          <w:szCs w:val="24"/>
          <w:lang w:val="ro-RO"/>
        </w:rPr>
        <w:t>Borderouri de notare individuale ale profesorilor evaluator</w:t>
      </w:r>
      <w:r w:rsidR="005D79E9" w:rsidRPr="003C2245">
        <w:rPr>
          <w:rFonts w:ascii="Times New Roman" w:hAnsi="Times New Roman"/>
          <w:sz w:val="24"/>
          <w:szCs w:val="24"/>
          <w:lang w:val="ro-RO"/>
        </w:rPr>
        <w:t>i</w:t>
      </w:r>
      <w:r w:rsidR="00EF58BA" w:rsidRPr="003C2245">
        <w:rPr>
          <w:rFonts w:ascii="Times New Roman" w:hAnsi="Times New Roman"/>
          <w:sz w:val="24"/>
          <w:szCs w:val="24"/>
          <w:lang w:val="ro-RO"/>
        </w:rPr>
        <w:t xml:space="preserve"> (</w:t>
      </w:r>
      <w:r w:rsidR="00C17FE4" w:rsidRPr="003C2245">
        <w:rPr>
          <w:rFonts w:ascii="Times New Roman" w:hAnsi="Times New Roman"/>
          <w:sz w:val="24"/>
          <w:szCs w:val="24"/>
          <w:lang w:val="ro-RO"/>
        </w:rPr>
        <w:t>Art.47 din Metodologia-cadru)</w:t>
      </w:r>
      <w:r w:rsidR="0050584E" w:rsidRPr="003C2245">
        <w:rPr>
          <w:rFonts w:ascii="Times New Roman" w:hAnsi="Times New Roman"/>
          <w:sz w:val="24"/>
          <w:szCs w:val="24"/>
          <w:lang w:val="ro-RO"/>
        </w:rPr>
        <w:t>;</w:t>
      </w:r>
    </w:p>
    <w:p w:rsidR="0050584E" w:rsidRPr="003C2245" w:rsidRDefault="00CE58A4" w:rsidP="0050584E">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C17FE4" w:rsidRPr="003C2245">
        <w:rPr>
          <w:rFonts w:ascii="Times New Roman" w:hAnsi="Times New Roman"/>
          <w:sz w:val="24"/>
          <w:szCs w:val="24"/>
          <w:lang w:val="ro-RO"/>
        </w:rPr>
        <w:t>Tabel nominal cu</w:t>
      </w:r>
      <w:r w:rsidR="0050584E" w:rsidRPr="003C2245">
        <w:rPr>
          <w:rFonts w:ascii="Times New Roman" w:hAnsi="Times New Roman"/>
          <w:sz w:val="24"/>
          <w:szCs w:val="24"/>
          <w:lang w:val="ro-RO"/>
        </w:rPr>
        <w:t xml:space="preserve"> rezultatel</w:t>
      </w:r>
      <w:r w:rsidR="00C17FE4" w:rsidRPr="003C2245">
        <w:rPr>
          <w:rFonts w:ascii="Times New Roman" w:hAnsi="Times New Roman"/>
          <w:sz w:val="24"/>
          <w:szCs w:val="24"/>
          <w:lang w:val="ro-RO"/>
        </w:rPr>
        <w:t>e inițiale obținute de elevii participanți</w:t>
      </w:r>
      <w:r w:rsidR="0050584E" w:rsidRPr="003C2245">
        <w:rPr>
          <w:rFonts w:ascii="Times New Roman" w:hAnsi="Times New Roman"/>
          <w:sz w:val="24"/>
          <w:szCs w:val="24"/>
          <w:lang w:val="ro-RO"/>
        </w:rPr>
        <w:t>;</w:t>
      </w:r>
    </w:p>
    <w:p w:rsidR="00C17FE4" w:rsidRPr="003C2245" w:rsidRDefault="00CE58A4" w:rsidP="00C17FE4">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50584E" w:rsidRPr="003C2245">
        <w:rPr>
          <w:rFonts w:ascii="Times New Roman" w:hAnsi="Times New Roman"/>
          <w:sz w:val="24"/>
          <w:szCs w:val="24"/>
          <w:lang w:val="ro-RO"/>
        </w:rPr>
        <w:t>Proces</w:t>
      </w:r>
      <w:r w:rsidR="00602311" w:rsidRPr="003C2245">
        <w:rPr>
          <w:rFonts w:ascii="Times New Roman" w:hAnsi="Times New Roman"/>
          <w:sz w:val="24"/>
          <w:szCs w:val="24"/>
          <w:lang w:val="ro-RO"/>
        </w:rPr>
        <w:t>-</w:t>
      </w:r>
      <w:r w:rsidR="0050584E" w:rsidRPr="003C2245">
        <w:rPr>
          <w:rFonts w:ascii="Times New Roman" w:hAnsi="Times New Roman"/>
          <w:sz w:val="24"/>
          <w:szCs w:val="24"/>
          <w:lang w:val="ro-RO"/>
        </w:rPr>
        <w:t xml:space="preserve">verbal de afişare a </w:t>
      </w:r>
      <w:r w:rsidR="005F37D3">
        <w:rPr>
          <w:rFonts w:ascii="Times New Roman" w:hAnsi="Times New Roman"/>
          <w:sz w:val="24"/>
          <w:szCs w:val="24"/>
          <w:lang w:val="ro-RO"/>
        </w:rPr>
        <w:t>t</w:t>
      </w:r>
      <w:r w:rsidR="00C17FE4" w:rsidRPr="003C2245">
        <w:rPr>
          <w:rFonts w:ascii="Times New Roman" w:hAnsi="Times New Roman"/>
          <w:sz w:val="24"/>
          <w:szCs w:val="24"/>
          <w:lang w:val="ro-RO"/>
        </w:rPr>
        <w:t>abelului nominal cu rezultatele inițiale obținute de elevii participanți</w:t>
      </w:r>
      <w:r w:rsidR="0050584E" w:rsidRPr="003C2245">
        <w:rPr>
          <w:rFonts w:ascii="Times New Roman" w:hAnsi="Times New Roman"/>
          <w:sz w:val="24"/>
          <w:szCs w:val="24"/>
          <w:lang w:val="ro-RO"/>
        </w:rPr>
        <w:t>;</w:t>
      </w:r>
    </w:p>
    <w:p w:rsidR="00C17FE4" w:rsidRPr="003C2245" w:rsidRDefault="00071839" w:rsidP="00071839">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C17FE4" w:rsidRPr="003C2245">
        <w:rPr>
          <w:rFonts w:ascii="Times New Roman" w:hAnsi="Times New Roman"/>
          <w:sz w:val="24"/>
          <w:szCs w:val="24"/>
          <w:lang w:val="ro-RO"/>
        </w:rPr>
        <w:t>Lista membrilor subcomisie</w:t>
      </w:r>
      <w:r w:rsidR="00CE58A4">
        <w:rPr>
          <w:rFonts w:ascii="Times New Roman" w:hAnsi="Times New Roman"/>
          <w:sz w:val="24"/>
          <w:szCs w:val="24"/>
          <w:lang w:val="ro-RO"/>
        </w:rPr>
        <w:t xml:space="preserve">i constituită pentru rezolvarea </w:t>
      </w:r>
      <w:r w:rsidR="00C17FE4" w:rsidRPr="003C2245">
        <w:rPr>
          <w:rFonts w:ascii="Times New Roman" w:hAnsi="Times New Roman"/>
          <w:sz w:val="24"/>
          <w:szCs w:val="24"/>
          <w:lang w:val="ro-RO"/>
        </w:rPr>
        <w:t>cont</w:t>
      </w:r>
      <w:r w:rsidR="00CE58A4">
        <w:rPr>
          <w:rFonts w:ascii="Times New Roman" w:hAnsi="Times New Roman"/>
          <w:sz w:val="24"/>
          <w:szCs w:val="24"/>
          <w:lang w:val="ro-RO"/>
        </w:rPr>
        <w:t xml:space="preserve">estaţiilor, anexă a </w:t>
      </w:r>
      <w:r>
        <w:rPr>
          <w:rFonts w:ascii="Times New Roman" w:hAnsi="Times New Roman"/>
          <w:sz w:val="24"/>
          <w:szCs w:val="24"/>
          <w:lang w:val="ro-RO"/>
        </w:rPr>
        <w:t xml:space="preserve">deciziei de </w:t>
      </w:r>
      <w:r w:rsidR="00CE58A4">
        <w:rPr>
          <w:rFonts w:ascii="Times New Roman" w:hAnsi="Times New Roman"/>
          <w:sz w:val="24"/>
          <w:szCs w:val="24"/>
          <w:lang w:val="ro-RO"/>
        </w:rPr>
        <w:t>constituire</w:t>
      </w:r>
      <w:r w:rsidR="00C17FE4" w:rsidRPr="003C2245">
        <w:rPr>
          <w:rFonts w:ascii="Times New Roman" w:hAnsi="Times New Roman"/>
          <w:sz w:val="24"/>
          <w:szCs w:val="24"/>
          <w:lang w:val="ro-RO"/>
        </w:rPr>
        <w:t>a comisiei de organizare şi evaluare;</w:t>
      </w:r>
    </w:p>
    <w:p w:rsidR="00C17FE4" w:rsidRPr="003C2245" w:rsidRDefault="00CE58A4" w:rsidP="00071839">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C17FE4" w:rsidRPr="003C2245">
        <w:rPr>
          <w:rFonts w:ascii="Times New Roman" w:hAnsi="Times New Roman"/>
          <w:sz w:val="24"/>
          <w:szCs w:val="24"/>
          <w:lang w:val="ro-RO"/>
        </w:rPr>
        <w:t>Proces</w:t>
      </w:r>
      <w:r w:rsidR="00E036C4" w:rsidRPr="003C2245">
        <w:rPr>
          <w:rFonts w:ascii="Times New Roman" w:hAnsi="Times New Roman"/>
          <w:sz w:val="24"/>
          <w:szCs w:val="24"/>
          <w:lang w:val="ro-RO"/>
        </w:rPr>
        <w:t>-</w:t>
      </w:r>
      <w:r w:rsidR="00C17FE4" w:rsidRPr="003C2245">
        <w:rPr>
          <w:rFonts w:ascii="Times New Roman" w:hAnsi="Times New Roman"/>
          <w:sz w:val="24"/>
          <w:szCs w:val="24"/>
          <w:lang w:val="ro-RO"/>
        </w:rPr>
        <w:t>verbal de instruire a subcomisiei;</w:t>
      </w:r>
    </w:p>
    <w:p w:rsidR="00C17FE4" w:rsidRPr="003C2245" w:rsidRDefault="00CE58A4" w:rsidP="00071839">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C17FE4" w:rsidRPr="003C2245">
        <w:rPr>
          <w:rFonts w:ascii="Times New Roman" w:hAnsi="Times New Roman"/>
          <w:sz w:val="24"/>
          <w:szCs w:val="24"/>
          <w:lang w:val="ro-RO"/>
        </w:rPr>
        <w:t>Declaraţiile membrilor subcomisiei;</w:t>
      </w:r>
    </w:p>
    <w:p w:rsidR="00C17FE4" w:rsidRPr="003C2245" w:rsidRDefault="00CE58A4" w:rsidP="00071839">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C17FE4" w:rsidRPr="003C2245">
        <w:rPr>
          <w:rFonts w:ascii="Times New Roman" w:hAnsi="Times New Roman"/>
          <w:sz w:val="24"/>
          <w:szCs w:val="24"/>
          <w:lang w:val="ro-RO"/>
        </w:rPr>
        <w:t>Borderouri de notare individuale ale profesorilor evaluatori din cadrul subcomisiei;</w:t>
      </w:r>
    </w:p>
    <w:p w:rsidR="00C17FE4" w:rsidRPr="003C2245" w:rsidRDefault="00CE58A4" w:rsidP="00071839">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C17FE4" w:rsidRPr="003C2245">
        <w:rPr>
          <w:rFonts w:ascii="Times New Roman" w:hAnsi="Times New Roman"/>
          <w:sz w:val="24"/>
          <w:szCs w:val="24"/>
          <w:lang w:val="ro-RO"/>
        </w:rPr>
        <w:t>Tabel nominal cu rezultatele la contestații;</w:t>
      </w:r>
    </w:p>
    <w:p w:rsidR="00C17FE4" w:rsidRPr="003C2245" w:rsidRDefault="00CE58A4" w:rsidP="00071839">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DA2BBB" w:rsidRPr="003C2245">
        <w:rPr>
          <w:rFonts w:ascii="Times New Roman" w:hAnsi="Times New Roman"/>
          <w:sz w:val="24"/>
          <w:szCs w:val="24"/>
          <w:lang w:val="ro-RO"/>
        </w:rPr>
        <w:t>T</w:t>
      </w:r>
      <w:r w:rsidR="00C17FE4" w:rsidRPr="003C2245">
        <w:rPr>
          <w:rFonts w:ascii="Times New Roman" w:hAnsi="Times New Roman"/>
          <w:sz w:val="24"/>
          <w:szCs w:val="24"/>
          <w:lang w:val="ro-RO"/>
        </w:rPr>
        <w:t>abel nominal cu rezultatele finale obținute de elevii participanți;</w:t>
      </w:r>
    </w:p>
    <w:p w:rsidR="00C17FE4" w:rsidRPr="003C2245" w:rsidRDefault="00CE58A4" w:rsidP="00071839">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C17FE4" w:rsidRPr="003C2245">
        <w:rPr>
          <w:rFonts w:ascii="Times New Roman" w:hAnsi="Times New Roman"/>
          <w:sz w:val="24"/>
          <w:szCs w:val="24"/>
          <w:lang w:val="ro-RO"/>
        </w:rPr>
        <w:t>Proces</w:t>
      </w:r>
      <w:r w:rsidR="00E036C4" w:rsidRPr="003C2245">
        <w:rPr>
          <w:rFonts w:ascii="Times New Roman" w:hAnsi="Times New Roman"/>
          <w:sz w:val="24"/>
          <w:szCs w:val="24"/>
          <w:lang w:val="ro-RO"/>
        </w:rPr>
        <w:t>-</w:t>
      </w:r>
      <w:r w:rsidR="00C17FE4" w:rsidRPr="003C2245">
        <w:rPr>
          <w:rFonts w:ascii="Times New Roman" w:hAnsi="Times New Roman"/>
          <w:sz w:val="24"/>
          <w:szCs w:val="24"/>
          <w:lang w:val="ro-RO"/>
        </w:rPr>
        <w:t>verbal de afişare a Tabelului nominal cu rezultatele finale obținute de elevii participanți;</w:t>
      </w:r>
    </w:p>
    <w:p w:rsidR="00EF58BA" w:rsidRPr="003C2245" w:rsidRDefault="00CE58A4" w:rsidP="00071839">
      <w:pPr>
        <w:pStyle w:val="Listparagraf"/>
        <w:ind w:hanging="720"/>
        <w:jc w:val="both"/>
        <w:rPr>
          <w:rFonts w:ascii="Times New Roman" w:hAnsi="Times New Roman"/>
          <w:sz w:val="24"/>
          <w:szCs w:val="24"/>
          <w:lang w:val="ro-RO"/>
        </w:rPr>
      </w:pPr>
      <w:r>
        <w:rPr>
          <w:rFonts w:ascii="Times New Roman" w:hAnsi="Times New Roman"/>
          <w:sz w:val="24"/>
          <w:szCs w:val="24"/>
          <w:lang w:val="ro-RO"/>
        </w:rPr>
        <w:t>-</w:t>
      </w:r>
      <w:r w:rsidR="00EF58BA" w:rsidRPr="003C2245">
        <w:rPr>
          <w:rFonts w:ascii="Times New Roman" w:hAnsi="Times New Roman"/>
          <w:sz w:val="24"/>
          <w:szCs w:val="24"/>
          <w:lang w:val="ro-RO"/>
        </w:rPr>
        <w:t xml:space="preserve">Tabel nominal cu elevii calificați la </w:t>
      </w:r>
      <w:r w:rsidR="003C2245">
        <w:rPr>
          <w:rFonts w:ascii="Times New Roman" w:hAnsi="Times New Roman"/>
          <w:sz w:val="24"/>
          <w:szCs w:val="24"/>
          <w:lang w:val="ro-RO"/>
        </w:rPr>
        <w:t>etapa națională</w:t>
      </w:r>
      <w:r w:rsidR="00E036C4" w:rsidRPr="003C2245">
        <w:rPr>
          <w:rFonts w:ascii="Times New Roman" w:hAnsi="Times New Roman"/>
          <w:sz w:val="24"/>
          <w:szCs w:val="24"/>
          <w:lang w:val="ro-RO"/>
        </w:rPr>
        <w:t xml:space="preserve"> a Olimpiadei Naționale de Matematică</w:t>
      </w:r>
      <w:r w:rsidR="00EF58BA" w:rsidRPr="003C2245">
        <w:rPr>
          <w:rFonts w:ascii="Times New Roman" w:hAnsi="Times New Roman"/>
          <w:sz w:val="24"/>
          <w:szCs w:val="24"/>
          <w:lang w:val="ro-RO"/>
        </w:rPr>
        <w:t>;</w:t>
      </w:r>
    </w:p>
    <w:p w:rsidR="00EF58BA" w:rsidRPr="003C2245" w:rsidRDefault="00CE58A4" w:rsidP="00071839">
      <w:pPr>
        <w:pStyle w:val="Listparagraf"/>
        <w:ind w:left="0"/>
        <w:jc w:val="both"/>
        <w:rPr>
          <w:rFonts w:ascii="Times New Roman" w:hAnsi="Times New Roman"/>
          <w:sz w:val="24"/>
          <w:szCs w:val="24"/>
          <w:lang w:val="ro-RO"/>
        </w:rPr>
      </w:pPr>
      <w:r>
        <w:rPr>
          <w:rFonts w:ascii="Times New Roman" w:hAnsi="Times New Roman"/>
          <w:sz w:val="24"/>
          <w:szCs w:val="24"/>
          <w:lang w:val="ro-RO"/>
        </w:rPr>
        <w:t>-</w:t>
      </w:r>
      <w:r w:rsidR="00EF58BA" w:rsidRPr="003C2245">
        <w:rPr>
          <w:rFonts w:ascii="Times New Roman" w:hAnsi="Times New Roman"/>
          <w:sz w:val="24"/>
          <w:szCs w:val="24"/>
          <w:lang w:val="ro-RO"/>
        </w:rPr>
        <w:t>Proces</w:t>
      </w:r>
      <w:r w:rsidR="003D0E88">
        <w:rPr>
          <w:rFonts w:ascii="Times New Roman" w:hAnsi="Times New Roman"/>
          <w:sz w:val="24"/>
          <w:szCs w:val="24"/>
          <w:lang w:val="ro-RO"/>
        </w:rPr>
        <w:t>-</w:t>
      </w:r>
      <w:r w:rsidR="00EF58BA" w:rsidRPr="003C2245">
        <w:rPr>
          <w:rFonts w:ascii="Times New Roman" w:hAnsi="Times New Roman"/>
          <w:sz w:val="24"/>
          <w:szCs w:val="24"/>
          <w:lang w:val="ro-RO"/>
        </w:rPr>
        <w:t>verbal final de predare-primire a lucrărilor şi documentelor de evidenţă de către secretarul comisiei către reprezentantul unităţii de învăţământ în vederea arhivării acestora de către unitatea de învăţământ;</w:t>
      </w:r>
    </w:p>
    <w:p w:rsidR="00C17FE4" w:rsidRPr="003C2245" w:rsidRDefault="0050584E" w:rsidP="00071839">
      <w:pPr>
        <w:pStyle w:val="Listparagraf"/>
        <w:ind w:left="0"/>
        <w:jc w:val="both"/>
        <w:rPr>
          <w:rFonts w:ascii="Times New Roman" w:hAnsi="Times New Roman"/>
          <w:sz w:val="24"/>
          <w:szCs w:val="24"/>
          <w:lang w:val="ro-RO"/>
        </w:rPr>
      </w:pPr>
      <w:r w:rsidRPr="003C2245">
        <w:rPr>
          <w:rFonts w:ascii="Times New Roman" w:hAnsi="Times New Roman"/>
          <w:sz w:val="24"/>
          <w:szCs w:val="24"/>
          <w:lang w:val="ro-RO"/>
        </w:rPr>
        <w:t>-</w:t>
      </w:r>
      <w:r w:rsidR="00EF58BA" w:rsidRPr="003C2245">
        <w:rPr>
          <w:rFonts w:ascii="Times New Roman" w:hAnsi="Times New Roman"/>
          <w:sz w:val="24"/>
          <w:szCs w:val="24"/>
          <w:lang w:val="ro-RO"/>
        </w:rPr>
        <w:t>Registr</w:t>
      </w:r>
      <w:r w:rsidR="003C2245">
        <w:rPr>
          <w:rFonts w:ascii="Times New Roman" w:hAnsi="Times New Roman"/>
          <w:sz w:val="24"/>
          <w:szCs w:val="24"/>
          <w:lang w:val="ro-RO"/>
        </w:rPr>
        <w:t>ul documentelor etapei județene</w:t>
      </w:r>
      <w:r w:rsidR="00CE58A4">
        <w:rPr>
          <w:rFonts w:ascii="Times New Roman" w:hAnsi="Times New Roman"/>
          <w:sz w:val="24"/>
          <w:szCs w:val="24"/>
          <w:lang w:val="ro-RO"/>
        </w:rPr>
        <w:t xml:space="preserve"> a O</w:t>
      </w:r>
      <w:r w:rsidR="00EF58BA" w:rsidRPr="003C2245">
        <w:rPr>
          <w:rFonts w:ascii="Times New Roman" w:hAnsi="Times New Roman"/>
          <w:sz w:val="24"/>
          <w:szCs w:val="24"/>
          <w:lang w:val="ro-RO"/>
        </w:rPr>
        <w:t xml:space="preserve">limpiadei </w:t>
      </w:r>
      <w:r w:rsidR="00CE58A4">
        <w:rPr>
          <w:rFonts w:ascii="Times New Roman" w:hAnsi="Times New Roman"/>
          <w:sz w:val="24"/>
          <w:szCs w:val="24"/>
          <w:lang w:val="ro-RO"/>
        </w:rPr>
        <w:t xml:space="preserve">Naționale </w:t>
      </w:r>
      <w:r w:rsidR="00EF58BA" w:rsidRPr="003C2245">
        <w:rPr>
          <w:rFonts w:ascii="Times New Roman" w:hAnsi="Times New Roman"/>
          <w:sz w:val="24"/>
          <w:szCs w:val="24"/>
          <w:lang w:val="ro-RO"/>
        </w:rPr>
        <w:t xml:space="preserve">de </w:t>
      </w:r>
      <w:r w:rsidR="00CE58A4">
        <w:rPr>
          <w:rFonts w:ascii="Times New Roman" w:hAnsi="Times New Roman"/>
          <w:sz w:val="24"/>
          <w:szCs w:val="24"/>
          <w:lang w:val="ro-RO"/>
        </w:rPr>
        <w:t>M</w:t>
      </w:r>
      <w:r w:rsidR="003C2245">
        <w:rPr>
          <w:rFonts w:ascii="Times New Roman" w:hAnsi="Times New Roman"/>
          <w:sz w:val="24"/>
          <w:szCs w:val="24"/>
          <w:lang w:val="ro-RO"/>
        </w:rPr>
        <w:t>atematică</w:t>
      </w:r>
      <w:r w:rsidR="00C17FE4" w:rsidRPr="003C2245">
        <w:rPr>
          <w:rFonts w:ascii="Times New Roman" w:hAnsi="Times New Roman"/>
          <w:sz w:val="24"/>
          <w:szCs w:val="24"/>
          <w:lang w:val="ro-RO"/>
        </w:rPr>
        <w:t xml:space="preserve"> (completat în cadrul Registrului olimpiadelor și al competițiilor școlare de la nivelul unității de învățământ)</w:t>
      </w:r>
      <w:r w:rsidR="00EF58BA" w:rsidRPr="003C2245">
        <w:rPr>
          <w:rFonts w:ascii="Times New Roman" w:hAnsi="Times New Roman"/>
          <w:sz w:val="24"/>
          <w:szCs w:val="24"/>
          <w:lang w:val="ro-RO"/>
        </w:rPr>
        <w:t>, înregistra</w:t>
      </w:r>
      <w:r w:rsidR="00A87290">
        <w:rPr>
          <w:rFonts w:ascii="Times New Roman" w:hAnsi="Times New Roman"/>
          <w:sz w:val="24"/>
          <w:szCs w:val="24"/>
          <w:lang w:val="ro-RO"/>
        </w:rPr>
        <w:t xml:space="preserve">t la secretariatul unităţii de </w:t>
      </w:r>
      <w:r w:rsidR="00EF58BA" w:rsidRPr="003C2245">
        <w:rPr>
          <w:rFonts w:ascii="Times New Roman" w:hAnsi="Times New Roman"/>
          <w:sz w:val="24"/>
          <w:szCs w:val="24"/>
          <w:lang w:val="ro-RO"/>
        </w:rPr>
        <w:t>învăţământ</w:t>
      </w:r>
      <w:r w:rsidR="00C17FE4" w:rsidRPr="003C2245">
        <w:rPr>
          <w:rFonts w:ascii="Times New Roman" w:hAnsi="Times New Roman"/>
          <w:sz w:val="24"/>
          <w:szCs w:val="24"/>
          <w:lang w:val="ro-RO"/>
        </w:rPr>
        <w:t>.</w:t>
      </w:r>
    </w:p>
    <w:p w:rsidR="000B675D" w:rsidRPr="003C2245" w:rsidRDefault="00E036C4" w:rsidP="001C297C">
      <w:pPr>
        <w:pStyle w:val="Heading30"/>
        <w:keepNext/>
        <w:keepLines/>
        <w:numPr>
          <w:ilvl w:val="0"/>
          <w:numId w:val="3"/>
        </w:numPr>
        <w:shd w:val="clear" w:color="auto" w:fill="auto"/>
        <w:tabs>
          <w:tab w:val="left" w:pos="1502"/>
        </w:tabs>
        <w:spacing w:before="0" w:line="240" w:lineRule="auto"/>
        <w:ind w:left="1400"/>
        <w:rPr>
          <w:rFonts w:ascii="Times New Roman" w:hAnsi="Times New Roman" w:cs="Times New Roman"/>
          <w:sz w:val="24"/>
          <w:szCs w:val="24"/>
          <w:lang w:val="ro-RO"/>
        </w:rPr>
      </w:pPr>
      <w:bookmarkStart w:id="11" w:name="bookmark11"/>
      <w:r w:rsidRPr="003C2245">
        <w:rPr>
          <w:rFonts w:ascii="Times New Roman" w:hAnsi="Times New Roman" w:cs="Times New Roman"/>
          <w:sz w:val="24"/>
          <w:szCs w:val="24"/>
          <w:lang w:val="ro-RO"/>
        </w:rPr>
        <w:t>R</w:t>
      </w:r>
      <w:r w:rsidR="000B675D" w:rsidRPr="003C2245">
        <w:rPr>
          <w:rFonts w:ascii="Times New Roman" w:hAnsi="Times New Roman" w:cs="Times New Roman"/>
          <w:sz w:val="24"/>
          <w:szCs w:val="24"/>
          <w:lang w:val="ro-RO"/>
        </w:rPr>
        <w:t>esurse materiale</w:t>
      </w:r>
      <w:bookmarkEnd w:id="11"/>
    </w:p>
    <w:p w:rsidR="000B675D" w:rsidRPr="003C2245" w:rsidRDefault="001372D1" w:rsidP="001372D1">
      <w:pPr>
        <w:pStyle w:val="Bodytext20"/>
        <w:shd w:val="clear" w:color="auto" w:fill="auto"/>
        <w:tabs>
          <w:tab w:val="left" w:pos="1502"/>
        </w:tabs>
        <w:spacing w:before="0" w:after="0" w:line="240" w:lineRule="auto"/>
        <w:ind w:firstLine="0"/>
        <w:jc w:val="lef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rPr>
        <w:t xml:space="preserve">Echipamente </w:t>
      </w:r>
      <w:r w:rsidR="000B675D" w:rsidRPr="003C2245">
        <w:rPr>
          <w:rFonts w:ascii="Times New Roman" w:hAnsi="Times New Roman" w:cs="Times New Roman"/>
          <w:sz w:val="24"/>
          <w:szCs w:val="24"/>
          <w:lang w:val="ro-RO" w:bidi="en-US"/>
        </w:rPr>
        <w:t>IT (PC, laptop, Server);</w:t>
      </w:r>
    </w:p>
    <w:p w:rsidR="000B675D" w:rsidRPr="003C2245" w:rsidRDefault="001372D1" w:rsidP="001372D1">
      <w:pPr>
        <w:pStyle w:val="Bodytext20"/>
        <w:shd w:val="clear" w:color="auto" w:fill="auto"/>
        <w:tabs>
          <w:tab w:val="left" w:pos="1502"/>
        </w:tabs>
        <w:spacing w:before="0" w:after="0" w:line="240" w:lineRule="auto"/>
        <w:ind w:left="1200" w:firstLine="0"/>
        <w:jc w:val="left"/>
        <w:rPr>
          <w:rFonts w:ascii="Times New Roman" w:hAnsi="Times New Roman" w:cs="Times New Roman"/>
          <w:sz w:val="24"/>
          <w:szCs w:val="24"/>
          <w:lang w:val="ro-RO"/>
        </w:rPr>
      </w:pPr>
      <w:r>
        <w:rPr>
          <w:rFonts w:ascii="Times New Roman" w:hAnsi="Times New Roman" w:cs="Times New Roman"/>
          <w:sz w:val="24"/>
          <w:szCs w:val="24"/>
          <w:lang w:val="ro-RO"/>
        </w:rPr>
        <w:t>-</w:t>
      </w:r>
      <w:r w:rsidR="000B675D" w:rsidRPr="003C2245">
        <w:rPr>
          <w:rFonts w:ascii="Times New Roman" w:hAnsi="Times New Roman" w:cs="Times New Roman"/>
          <w:sz w:val="24"/>
          <w:szCs w:val="24"/>
          <w:lang w:val="ro-RO"/>
        </w:rPr>
        <w:t>Copiator, imprimantă, toner, fax;</w:t>
      </w:r>
    </w:p>
    <w:p w:rsidR="000B675D" w:rsidRPr="003C2245" w:rsidRDefault="001372D1" w:rsidP="001372D1">
      <w:pPr>
        <w:pStyle w:val="Bodytext20"/>
        <w:shd w:val="clear" w:color="auto" w:fill="auto"/>
        <w:tabs>
          <w:tab w:val="left" w:pos="1502"/>
        </w:tabs>
        <w:spacing w:before="0" w:after="0" w:line="240" w:lineRule="auto"/>
        <w:ind w:left="1200" w:firstLine="0"/>
        <w:jc w:val="left"/>
        <w:rPr>
          <w:rFonts w:ascii="Times New Roman" w:hAnsi="Times New Roman" w:cs="Times New Roman"/>
          <w:sz w:val="24"/>
          <w:szCs w:val="24"/>
          <w:lang w:val="ro-RO"/>
        </w:rPr>
      </w:pPr>
      <w:r>
        <w:rPr>
          <w:rFonts w:ascii="Times New Roman" w:hAnsi="Times New Roman" w:cs="Times New Roman"/>
          <w:sz w:val="24"/>
          <w:szCs w:val="24"/>
          <w:lang w:val="ro-RO"/>
        </w:rPr>
        <w:t>-</w:t>
      </w:r>
      <w:r w:rsidR="000B675D" w:rsidRPr="003C2245">
        <w:rPr>
          <w:rFonts w:ascii="Times New Roman" w:hAnsi="Times New Roman" w:cs="Times New Roman"/>
          <w:sz w:val="24"/>
          <w:szCs w:val="24"/>
          <w:lang w:val="ro-RO"/>
        </w:rPr>
        <w:t>Rechizite: coli tipizate, hârtie xerox, etichete.</w:t>
      </w:r>
    </w:p>
    <w:p w:rsidR="000B675D" w:rsidRPr="003C2245" w:rsidRDefault="000B675D" w:rsidP="00071839">
      <w:pPr>
        <w:pStyle w:val="Heading30"/>
        <w:keepNext/>
        <w:keepLines/>
        <w:numPr>
          <w:ilvl w:val="0"/>
          <w:numId w:val="3"/>
        </w:numPr>
        <w:shd w:val="clear" w:color="auto" w:fill="auto"/>
        <w:tabs>
          <w:tab w:val="left" w:pos="1502"/>
        </w:tabs>
        <w:spacing w:before="0" w:line="240" w:lineRule="auto"/>
        <w:ind w:left="1400"/>
        <w:jc w:val="left"/>
        <w:rPr>
          <w:rFonts w:ascii="Times New Roman" w:hAnsi="Times New Roman" w:cs="Times New Roman"/>
          <w:sz w:val="24"/>
          <w:szCs w:val="24"/>
          <w:lang w:val="ro-RO"/>
        </w:rPr>
      </w:pPr>
      <w:bookmarkStart w:id="12" w:name="bookmark12"/>
      <w:r w:rsidRPr="003C2245">
        <w:rPr>
          <w:rFonts w:ascii="Times New Roman" w:hAnsi="Times New Roman" w:cs="Times New Roman"/>
          <w:sz w:val="24"/>
          <w:szCs w:val="24"/>
          <w:lang w:val="ro-RO"/>
        </w:rPr>
        <w:t>Resurse umane</w:t>
      </w:r>
      <w:bookmarkEnd w:id="12"/>
    </w:p>
    <w:p w:rsidR="000B675D" w:rsidRPr="003C2245" w:rsidRDefault="001372D1" w:rsidP="001372D1">
      <w:pPr>
        <w:pStyle w:val="Bodytext20"/>
        <w:shd w:val="clear" w:color="auto" w:fill="auto"/>
        <w:tabs>
          <w:tab w:val="left" w:pos="1502"/>
        </w:tabs>
        <w:spacing w:before="0" w:after="0" w:line="240" w:lineRule="auto"/>
        <w:ind w:firstLine="0"/>
        <w:jc w:val="lef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rPr>
        <w:t xml:space="preserve">Profesori de </w:t>
      </w:r>
      <w:r>
        <w:rPr>
          <w:rFonts w:ascii="Times New Roman" w:hAnsi="Times New Roman" w:cs="Times New Roman"/>
          <w:sz w:val="24"/>
          <w:szCs w:val="24"/>
          <w:lang w:val="ro-RO"/>
        </w:rPr>
        <w:t>matematică</w:t>
      </w:r>
      <w:r w:rsidR="000B675D" w:rsidRPr="003C2245">
        <w:rPr>
          <w:rFonts w:ascii="Times New Roman" w:hAnsi="Times New Roman" w:cs="Times New Roman"/>
          <w:sz w:val="24"/>
          <w:szCs w:val="24"/>
          <w:lang w:val="ro-RO"/>
        </w:rPr>
        <w:t>;</w:t>
      </w:r>
    </w:p>
    <w:p w:rsidR="000B675D" w:rsidRPr="003C2245" w:rsidRDefault="001372D1" w:rsidP="001372D1">
      <w:pPr>
        <w:pStyle w:val="Bodytext20"/>
        <w:shd w:val="clear" w:color="auto" w:fill="auto"/>
        <w:tabs>
          <w:tab w:val="left" w:pos="1502"/>
        </w:tabs>
        <w:spacing w:before="0" w:after="0" w:line="240" w:lineRule="auto"/>
        <w:ind w:firstLine="0"/>
        <w:jc w:val="lef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rPr>
        <w:t>Cadre didactice de alte specialități (profesori asistenți);</w:t>
      </w:r>
    </w:p>
    <w:p w:rsidR="001372D1" w:rsidRDefault="001372D1" w:rsidP="001372D1">
      <w:pPr>
        <w:pStyle w:val="Bodytext20"/>
        <w:shd w:val="clear" w:color="auto" w:fill="auto"/>
        <w:tabs>
          <w:tab w:val="left" w:pos="1502"/>
        </w:tabs>
        <w:spacing w:before="0" w:after="0" w:line="240" w:lineRule="auto"/>
        <w:ind w:firstLine="0"/>
        <w:jc w:val="lef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rPr>
        <w:t>Șef de catedră;</w:t>
      </w:r>
    </w:p>
    <w:p w:rsidR="000B675D" w:rsidRPr="003C2245" w:rsidRDefault="001372D1" w:rsidP="001372D1">
      <w:pPr>
        <w:pStyle w:val="Bodytext20"/>
        <w:shd w:val="clear" w:color="auto" w:fill="auto"/>
        <w:tabs>
          <w:tab w:val="left" w:pos="1502"/>
        </w:tabs>
        <w:spacing w:before="0" w:after="0" w:line="240" w:lineRule="auto"/>
        <w:ind w:firstLine="0"/>
        <w:jc w:val="lef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rPr>
        <w:t>Responsabili de cerc pedagogic/sectoare;</w:t>
      </w:r>
    </w:p>
    <w:p w:rsidR="000B675D" w:rsidRPr="003C2245" w:rsidRDefault="001372D1" w:rsidP="001372D1">
      <w:pPr>
        <w:pStyle w:val="Bodytext20"/>
        <w:shd w:val="clear" w:color="auto" w:fill="auto"/>
        <w:tabs>
          <w:tab w:val="left" w:pos="1502"/>
        </w:tabs>
        <w:spacing w:before="0" w:after="0" w:line="240" w:lineRule="auto"/>
        <w:ind w:firstLine="0"/>
        <w:jc w:val="lef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rPr>
        <w:t xml:space="preserve">Inspector </w:t>
      </w:r>
      <w:r w:rsidR="00D86ACC" w:rsidRPr="003C2245">
        <w:rPr>
          <w:rFonts w:ascii="Times New Roman" w:hAnsi="Times New Roman" w:cs="Times New Roman"/>
          <w:sz w:val="24"/>
          <w:szCs w:val="24"/>
          <w:lang w:val="ro-RO"/>
        </w:rPr>
        <w:t xml:space="preserve">școlar </w:t>
      </w:r>
      <w:r w:rsidR="000B675D" w:rsidRPr="003C2245">
        <w:rPr>
          <w:rFonts w:ascii="Times New Roman" w:hAnsi="Times New Roman" w:cs="Times New Roman"/>
          <w:sz w:val="24"/>
          <w:szCs w:val="24"/>
          <w:lang w:val="ro-RO"/>
        </w:rPr>
        <w:t>de specialitate.</w:t>
      </w:r>
    </w:p>
    <w:p w:rsidR="000B675D" w:rsidRPr="003C2245" w:rsidRDefault="000B675D" w:rsidP="00071839">
      <w:pPr>
        <w:pStyle w:val="Heading30"/>
        <w:keepNext/>
        <w:keepLines/>
        <w:numPr>
          <w:ilvl w:val="0"/>
          <w:numId w:val="3"/>
        </w:numPr>
        <w:shd w:val="clear" w:color="auto" w:fill="auto"/>
        <w:tabs>
          <w:tab w:val="left" w:pos="1502"/>
        </w:tabs>
        <w:spacing w:before="0" w:line="240" w:lineRule="auto"/>
        <w:ind w:left="1400"/>
        <w:jc w:val="left"/>
        <w:rPr>
          <w:rFonts w:ascii="Times New Roman" w:hAnsi="Times New Roman" w:cs="Times New Roman"/>
          <w:sz w:val="24"/>
          <w:szCs w:val="24"/>
          <w:lang w:val="ro-RO"/>
        </w:rPr>
      </w:pPr>
      <w:bookmarkStart w:id="13" w:name="bookmark13"/>
      <w:r w:rsidRPr="003C2245">
        <w:rPr>
          <w:rFonts w:ascii="Times New Roman" w:hAnsi="Times New Roman" w:cs="Times New Roman"/>
          <w:sz w:val="24"/>
          <w:szCs w:val="24"/>
          <w:lang w:val="ro-RO"/>
        </w:rPr>
        <w:t>Resurse financiare și informaționale</w:t>
      </w:r>
      <w:bookmarkEnd w:id="13"/>
    </w:p>
    <w:p w:rsidR="000B675D" w:rsidRPr="003C2245" w:rsidRDefault="001372D1" w:rsidP="001372D1">
      <w:pPr>
        <w:pStyle w:val="Bodytext20"/>
        <w:shd w:val="clear" w:color="auto" w:fill="auto"/>
        <w:tabs>
          <w:tab w:val="left" w:pos="1502"/>
        </w:tabs>
        <w:spacing w:before="0" w:after="0" w:line="240" w:lineRule="auto"/>
        <w:ind w:firstLine="0"/>
        <w:jc w:val="lef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rPr>
        <w:t>Acte normative în vigoare;</w:t>
      </w:r>
    </w:p>
    <w:p w:rsidR="000B675D" w:rsidRPr="003C2245" w:rsidRDefault="001372D1" w:rsidP="001372D1">
      <w:pPr>
        <w:pStyle w:val="Bodytext20"/>
        <w:shd w:val="clear" w:color="auto" w:fill="auto"/>
        <w:tabs>
          <w:tab w:val="left" w:pos="1502"/>
        </w:tabs>
        <w:spacing w:before="0" w:after="0" w:line="240" w:lineRule="auto"/>
        <w:ind w:firstLine="0"/>
        <w:jc w:val="lef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rPr>
        <w:t xml:space="preserve">Pagina </w:t>
      </w:r>
      <w:r w:rsidR="000B675D" w:rsidRPr="003C2245">
        <w:rPr>
          <w:rFonts w:ascii="Times New Roman" w:hAnsi="Times New Roman" w:cs="Times New Roman"/>
          <w:sz w:val="24"/>
          <w:szCs w:val="24"/>
          <w:lang w:val="ro-RO" w:bidi="en-US"/>
        </w:rPr>
        <w:t xml:space="preserve">web </w:t>
      </w:r>
      <w:r w:rsidR="000B675D" w:rsidRPr="003C2245">
        <w:rPr>
          <w:rFonts w:ascii="Times New Roman" w:hAnsi="Times New Roman" w:cs="Times New Roman"/>
          <w:sz w:val="24"/>
          <w:szCs w:val="24"/>
          <w:lang w:val="ro-RO"/>
        </w:rPr>
        <w:t>a ISJ</w:t>
      </w:r>
      <w:r w:rsidR="00071839">
        <w:rPr>
          <w:rFonts w:ascii="Times New Roman" w:hAnsi="Times New Roman" w:cs="Times New Roman"/>
          <w:sz w:val="24"/>
          <w:szCs w:val="24"/>
          <w:lang w:val="ro-RO"/>
        </w:rPr>
        <w:t xml:space="preserve"> Bihor</w:t>
      </w:r>
      <w:r w:rsidR="000B675D" w:rsidRPr="003C2245">
        <w:rPr>
          <w:rFonts w:ascii="Times New Roman" w:hAnsi="Times New Roman" w:cs="Times New Roman"/>
          <w:sz w:val="24"/>
          <w:szCs w:val="24"/>
          <w:lang w:val="ro-RO"/>
        </w:rPr>
        <w:t xml:space="preserve"> </w:t>
      </w:r>
      <w:r w:rsidR="000B675D" w:rsidRPr="003C2245">
        <w:rPr>
          <w:rFonts w:ascii="Times New Roman" w:hAnsi="Times New Roman" w:cs="Times New Roman"/>
          <w:sz w:val="24"/>
          <w:szCs w:val="24"/>
          <w:lang w:val="ro-RO" w:bidi="en-US"/>
        </w:rPr>
        <w:t>(www.isjbihor.ro</w:t>
      </w:r>
      <w:r w:rsidR="00604E99">
        <w:rPr>
          <w:rFonts w:ascii="Times New Roman" w:hAnsi="Times New Roman" w:cs="Times New Roman"/>
          <w:sz w:val="24"/>
          <w:szCs w:val="24"/>
          <w:lang w:val="ro-RO" w:bidi="en-US"/>
        </w:rPr>
        <w:t>/matebh.isjbihor.ro</w:t>
      </w:r>
      <w:r w:rsidR="000B675D" w:rsidRPr="003C2245">
        <w:rPr>
          <w:rFonts w:ascii="Times New Roman" w:hAnsi="Times New Roman" w:cs="Times New Roman"/>
          <w:sz w:val="24"/>
          <w:szCs w:val="24"/>
          <w:lang w:val="ro-RO" w:bidi="en-US"/>
        </w:rPr>
        <w:t>).</w:t>
      </w:r>
    </w:p>
    <w:p w:rsidR="008A2CCE" w:rsidRPr="003C2245" w:rsidRDefault="008A2CCE" w:rsidP="00071839">
      <w:pPr>
        <w:pStyle w:val="Listparagraf"/>
        <w:ind w:left="0"/>
        <w:rPr>
          <w:rFonts w:ascii="Times New Roman" w:hAnsi="Times New Roman"/>
          <w:b/>
          <w:bCs/>
          <w:sz w:val="24"/>
          <w:szCs w:val="24"/>
        </w:rPr>
      </w:pPr>
    </w:p>
    <w:p w:rsidR="00343E5E" w:rsidRDefault="00343E5E" w:rsidP="002A554D">
      <w:pPr>
        <w:pStyle w:val="Bodytext20"/>
        <w:shd w:val="clear" w:color="auto" w:fill="auto"/>
        <w:tabs>
          <w:tab w:val="left" w:pos="1440"/>
        </w:tabs>
        <w:spacing w:before="0" w:after="0" w:line="240" w:lineRule="auto"/>
        <w:ind w:firstLine="0"/>
        <w:jc w:val="both"/>
        <w:rPr>
          <w:rFonts w:ascii="Times New Roman" w:hAnsi="Times New Roman" w:cs="Times New Roman"/>
          <w:b/>
          <w:sz w:val="28"/>
          <w:szCs w:val="28"/>
          <w:lang w:val="ro-RO"/>
        </w:rPr>
      </w:pPr>
      <w:bookmarkStart w:id="14" w:name="bookmark14"/>
    </w:p>
    <w:p w:rsidR="00343E5E" w:rsidRDefault="00343E5E" w:rsidP="002A554D">
      <w:pPr>
        <w:pStyle w:val="Bodytext20"/>
        <w:shd w:val="clear" w:color="auto" w:fill="auto"/>
        <w:tabs>
          <w:tab w:val="left" w:pos="1440"/>
        </w:tabs>
        <w:spacing w:before="0" w:after="0" w:line="240" w:lineRule="auto"/>
        <w:ind w:firstLine="0"/>
        <w:jc w:val="both"/>
        <w:rPr>
          <w:rFonts w:ascii="Times New Roman" w:hAnsi="Times New Roman" w:cs="Times New Roman"/>
          <w:b/>
          <w:sz w:val="28"/>
          <w:szCs w:val="28"/>
          <w:lang w:val="ro-RO"/>
        </w:rPr>
      </w:pPr>
    </w:p>
    <w:p w:rsidR="00361A38" w:rsidRDefault="00361A38" w:rsidP="002A554D">
      <w:pPr>
        <w:pStyle w:val="Bodytext20"/>
        <w:shd w:val="clear" w:color="auto" w:fill="auto"/>
        <w:tabs>
          <w:tab w:val="left" w:pos="1440"/>
        </w:tabs>
        <w:spacing w:before="0" w:after="0" w:line="240" w:lineRule="auto"/>
        <w:ind w:firstLine="0"/>
        <w:jc w:val="both"/>
        <w:rPr>
          <w:rFonts w:ascii="Times New Roman" w:hAnsi="Times New Roman" w:cs="Times New Roman"/>
          <w:b/>
          <w:sz w:val="28"/>
          <w:szCs w:val="28"/>
          <w:lang w:val="ro-RO"/>
        </w:rPr>
      </w:pPr>
    </w:p>
    <w:p w:rsidR="00CE58A4" w:rsidRDefault="00CE58A4" w:rsidP="00E44D89">
      <w:pPr>
        <w:pStyle w:val="Bodytext20"/>
        <w:shd w:val="clear" w:color="auto" w:fill="auto"/>
        <w:tabs>
          <w:tab w:val="left" w:pos="1440"/>
        </w:tabs>
        <w:spacing w:before="0" w:after="0" w:line="240" w:lineRule="auto"/>
        <w:ind w:firstLine="0"/>
        <w:jc w:val="both"/>
        <w:rPr>
          <w:rFonts w:ascii="Times New Roman" w:hAnsi="Times New Roman" w:cs="Times New Roman"/>
          <w:b/>
          <w:sz w:val="28"/>
          <w:szCs w:val="28"/>
          <w:lang w:val="ro-RO"/>
        </w:rPr>
      </w:pPr>
    </w:p>
    <w:p w:rsidR="00CE58A4" w:rsidRDefault="00CE58A4" w:rsidP="00E44D89">
      <w:pPr>
        <w:pStyle w:val="Bodytext20"/>
        <w:shd w:val="clear" w:color="auto" w:fill="auto"/>
        <w:tabs>
          <w:tab w:val="left" w:pos="1440"/>
        </w:tabs>
        <w:spacing w:before="0" w:after="0" w:line="240" w:lineRule="auto"/>
        <w:ind w:firstLine="0"/>
        <w:jc w:val="both"/>
        <w:rPr>
          <w:rFonts w:ascii="Times New Roman" w:hAnsi="Times New Roman" w:cs="Times New Roman"/>
          <w:b/>
          <w:sz w:val="28"/>
          <w:szCs w:val="28"/>
          <w:lang w:val="ro-RO"/>
        </w:rPr>
      </w:pPr>
    </w:p>
    <w:p w:rsidR="00E44D89" w:rsidRDefault="00866290" w:rsidP="00E44D89">
      <w:pPr>
        <w:pStyle w:val="Bodytext20"/>
        <w:shd w:val="clear" w:color="auto" w:fill="auto"/>
        <w:tabs>
          <w:tab w:val="left" w:pos="1440"/>
        </w:tabs>
        <w:spacing w:before="0" w:after="0" w:line="240" w:lineRule="auto"/>
        <w:ind w:firstLine="0"/>
        <w:jc w:val="both"/>
        <w:rPr>
          <w:rFonts w:ascii="Times New Roman" w:hAnsi="Times New Roman" w:cs="Times New Roman"/>
          <w:b/>
          <w:sz w:val="28"/>
          <w:szCs w:val="28"/>
          <w:lang w:val="ro-RO"/>
        </w:rPr>
      </w:pPr>
      <w:r w:rsidRPr="00343E5E">
        <w:rPr>
          <w:rFonts w:ascii="Times New Roman" w:hAnsi="Times New Roman" w:cs="Times New Roman"/>
          <w:b/>
          <w:sz w:val="28"/>
          <w:szCs w:val="28"/>
          <w:lang w:val="ro-RO"/>
        </w:rPr>
        <w:t>8.4.</w:t>
      </w:r>
      <w:r w:rsidRPr="00866290">
        <w:rPr>
          <w:rFonts w:ascii="Times New Roman" w:hAnsi="Times New Roman" w:cs="Times New Roman"/>
          <w:b/>
          <w:lang w:val="ro-RO"/>
        </w:rPr>
        <w:t xml:space="preserve"> </w:t>
      </w:r>
      <w:r w:rsidRPr="00B35BC4">
        <w:rPr>
          <w:rFonts w:ascii="Times New Roman" w:hAnsi="Times New Roman" w:cs="Times New Roman"/>
          <w:b/>
          <w:sz w:val="28"/>
          <w:szCs w:val="28"/>
          <w:lang w:val="ro-RO"/>
        </w:rPr>
        <w:t>MODUL DE LUCRU</w:t>
      </w:r>
      <w:bookmarkEnd w:id="14"/>
    </w:p>
    <w:p w:rsidR="00E44D89" w:rsidRDefault="00E44D89" w:rsidP="00E44D89">
      <w:pPr>
        <w:pStyle w:val="Bodytext20"/>
        <w:shd w:val="clear" w:color="auto" w:fill="auto"/>
        <w:tabs>
          <w:tab w:val="left" w:pos="1440"/>
        </w:tabs>
        <w:spacing w:before="0" w:after="0" w:line="240" w:lineRule="auto"/>
        <w:ind w:firstLine="0"/>
        <w:jc w:val="both"/>
        <w:rPr>
          <w:rFonts w:ascii="Times New Roman" w:hAnsi="Times New Roman" w:cs="Times New Roman"/>
          <w:b/>
          <w:sz w:val="28"/>
          <w:szCs w:val="28"/>
          <w:lang w:val="ro-RO"/>
        </w:rPr>
      </w:pPr>
    </w:p>
    <w:p w:rsidR="00083023" w:rsidRPr="00E44D89" w:rsidRDefault="00083023" w:rsidP="00CE58A4">
      <w:pPr>
        <w:pStyle w:val="Bodytext20"/>
        <w:shd w:val="clear" w:color="auto" w:fill="auto"/>
        <w:tabs>
          <w:tab w:val="left" w:pos="1440"/>
        </w:tabs>
        <w:spacing w:before="0" w:after="0" w:line="240" w:lineRule="auto"/>
        <w:ind w:firstLine="0"/>
        <w:jc w:val="both"/>
        <w:rPr>
          <w:rFonts w:ascii="Times New Roman" w:hAnsi="Times New Roman" w:cs="Times New Roman"/>
          <w:b/>
          <w:sz w:val="28"/>
          <w:szCs w:val="28"/>
          <w:lang w:val="ro-RO"/>
        </w:rPr>
      </w:pPr>
      <w:r w:rsidRPr="003C2245">
        <w:rPr>
          <w:rFonts w:ascii="Times New Roman" w:hAnsi="Times New Roman" w:cs="Times New Roman"/>
          <w:sz w:val="24"/>
          <w:szCs w:val="24"/>
          <w:lang w:val="ro-RO"/>
        </w:rPr>
        <w:t>Etapa judeţeană, la clasele V-XII, se desfăşoară în perioada/data fixată în Calendarul competiţional elaborat de Comisia naţională pentru coordonarea co</w:t>
      </w:r>
      <w:r w:rsidR="003D0E88">
        <w:rPr>
          <w:rFonts w:ascii="Times New Roman" w:hAnsi="Times New Roman" w:cs="Times New Roman"/>
          <w:sz w:val="24"/>
          <w:szCs w:val="24"/>
          <w:lang w:val="ro-RO"/>
        </w:rPr>
        <w:t>mpetiţiilor şcolare din cadrul Ministerului E</w:t>
      </w:r>
      <w:r w:rsidRPr="003C2245">
        <w:rPr>
          <w:rFonts w:ascii="Times New Roman" w:hAnsi="Times New Roman" w:cs="Times New Roman"/>
          <w:sz w:val="24"/>
          <w:szCs w:val="24"/>
          <w:lang w:val="ro-RO"/>
        </w:rPr>
        <w:t>ducaţiei</w:t>
      </w:r>
      <w:r w:rsidR="003D0E88">
        <w:rPr>
          <w:rFonts w:ascii="Times New Roman" w:hAnsi="Times New Roman" w:cs="Times New Roman"/>
          <w:sz w:val="24"/>
          <w:szCs w:val="24"/>
          <w:lang w:val="ro-RO"/>
        </w:rPr>
        <w:t xml:space="preserve"> Naționale</w:t>
      </w:r>
      <w:r w:rsidRPr="003C2245">
        <w:rPr>
          <w:rFonts w:ascii="Times New Roman" w:hAnsi="Times New Roman" w:cs="Times New Roman"/>
          <w:sz w:val="24"/>
          <w:szCs w:val="24"/>
          <w:lang w:val="ro-RO"/>
        </w:rPr>
        <w:t>. În raport cu numărul de elevi calificaţi la etapa judeţeană, inspectorul pentru matematică propune centrele de concurs. Pentru fiecare centru de concurs se va constitui câte o comisie de organizare şi evaluare, c</w:t>
      </w:r>
      <w:r w:rsidR="00B04F40">
        <w:rPr>
          <w:rFonts w:ascii="Times New Roman" w:hAnsi="Times New Roman" w:cs="Times New Roman"/>
          <w:sz w:val="24"/>
          <w:szCs w:val="24"/>
          <w:lang w:val="ro-RO"/>
        </w:rPr>
        <w:t>u respectarea prevederilor Art.</w:t>
      </w:r>
      <w:r w:rsidRPr="003C2245">
        <w:rPr>
          <w:rFonts w:ascii="Times New Roman" w:hAnsi="Times New Roman" w:cs="Times New Roman"/>
          <w:sz w:val="24"/>
          <w:szCs w:val="24"/>
          <w:lang w:val="ro-RO"/>
        </w:rPr>
        <w:t>20 din Anexa 1 a OMECTS 3035/2012.</w:t>
      </w:r>
    </w:p>
    <w:p w:rsidR="00083023" w:rsidRPr="003C2245" w:rsidRDefault="00083023" w:rsidP="00147335">
      <w:pPr>
        <w:pStyle w:val="Bodytext20"/>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 xml:space="preserve"> </w:t>
      </w:r>
      <w:r w:rsidR="003C2245">
        <w:rPr>
          <w:rFonts w:ascii="Times New Roman" w:hAnsi="Times New Roman" w:cs="Times New Roman"/>
          <w:sz w:val="24"/>
          <w:szCs w:val="24"/>
          <w:lang w:val="ro-RO"/>
        </w:rPr>
        <w:t xml:space="preserve">           </w:t>
      </w:r>
      <w:r w:rsidR="00147335" w:rsidRPr="003C2245">
        <w:rPr>
          <w:rFonts w:ascii="Times New Roman" w:hAnsi="Times New Roman" w:cs="Times New Roman"/>
          <w:sz w:val="24"/>
          <w:szCs w:val="24"/>
          <w:lang w:val="ro-RO"/>
        </w:rPr>
        <w:t xml:space="preserve"> </w:t>
      </w:r>
      <w:r w:rsidR="00A91643">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Între</w:t>
      </w:r>
      <w:r w:rsidR="007032BE">
        <w:rPr>
          <w:rFonts w:ascii="Times New Roman" w:hAnsi="Times New Roman" w:cs="Times New Roman"/>
          <w:sz w:val="24"/>
          <w:szCs w:val="24"/>
          <w:lang w:val="ro-RO"/>
        </w:rPr>
        <w:t>a</w:t>
      </w:r>
      <w:r w:rsidRPr="003C2245">
        <w:rPr>
          <w:rFonts w:ascii="Times New Roman" w:hAnsi="Times New Roman" w:cs="Times New Roman"/>
          <w:sz w:val="24"/>
          <w:szCs w:val="24"/>
          <w:lang w:val="ro-RO"/>
        </w:rPr>
        <w:t xml:space="preserve">ga responsabilitate a organizării şi desfăşurării etapei judeţene </w:t>
      </w:r>
      <w:r w:rsidR="00147335" w:rsidRPr="003C2245">
        <w:rPr>
          <w:rFonts w:ascii="Times New Roman" w:hAnsi="Times New Roman" w:cs="Times New Roman"/>
          <w:sz w:val="24"/>
          <w:szCs w:val="24"/>
          <w:lang w:val="ro-RO"/>
        </w:rPr>
        <w:t>aparţine ISJ Bihor</w:t>
      </w:r>
      <w:r w:rsidR="00542BB6">
        <w:rPr>
          <w:rFonts w:ascii="Times New Roman" w:hAnsi="Times New Roman" w:cs="Times New Roman"/>
          <w:sz w:val="24"/>
          <w:szCs w:val="24"/>
          <w:lang w:val="ro-RO"/>
        </w:rPr>
        <w:t>, respectiv comisiei</w:t>
      </w:r>
      <w:r w:rsidRPr="003C2245">
        <w:rPr>
          <w:rFonts w:ascii="Times New Roman" w:hAnsi="Times New Roman" w:cs="Times New Roman"/>
          <w:sz w:val="24"/>
          <w:szCs w:val="24"/>
          <w:lang w:val="ro-RO"/>
        </w:rPr>
        <w:t xml:space="preserve"> const</w:t>
      </w:r>
      <w:r w:rsidR="00542BB6">
        <w:rPr>
          <w:rFonts w:ascii="Times New Roman" w:hAnsi="Times New Roman" w:cs="Times New Roman"/>
          <w:sz w:val="24"/>
          <w:szCs w:val="24"/>
          <w:lang w:val="ro-RO"/>
        </w:rPr>
        <w:t xml:space="preserve">ituite în acest scop, la </w:t>
      </w:r>
      <w:r w:rsidRPr="003C2245">
        <w:rPr>
          <w:rFonts w:ascii="Times New Roman" w:hAnsi="Times New Roman" w:cs="Times New Roman"/>
          <w:sz w:val="24"/>
          <w:szCs w:val="24"/>
          <w:lang w:val="ro-RO"/>
        </w:rPr>
        <w:t xml:space="preserve"> centru</w:t>
      </w:r>
      <w:r w:rsidR="00EF6809">
        <w:rPr>
          <w:rFonts w:ascii="Times New Roman" w:hAnsi="Times New Roman" w:cs="Times New Roman"/>
          <w:sz w:val="24"/>
          <w:szCs w:val="24"/>
          <w:lang w:val="ro-RO"/>
        </w:rPr>
        <w:t>l</w:t>
      </w:r>
      <w:r w:rsidRPr="003C2245">
        <w:rPr>
          <w:rFonts w:ascii="Times New Roman" w:hAnsi="Times New Roman" w:cs="Times New Roman"/>
          <w:sz w:val="24"/>
          <w:szCs w:val="24"/>
          <w:lang w:val="ro-RO"/>
        </w:rPr>
        <w:t xml:space="preserve"> de c</w:t>
      </w:r>
      <w:r w:rsidR="00542BB6">
        <w:rPr>
          <w:rFonts w:ascii="Times New Roman" w:hAnsi="Times New Roman" w:cs="Times New Roman"/>
          <w:sz w:val="24"/>
          <w:szCs w:val="24"/>
          <w:lang w:val="ro-RO"/>
        </w:rPr>
        <w:t>oncurs, comisie care este numită</w:t>
      </w:r>
      <w:r w:rsidRPr="003C2245">
        <w:rPr>
          <w:rFonts w:ascii="Times New Roman" w:hAnsi="Times New Roman" w:cs="Times New Roman"/>
          <w:sz w:val="24"/>
          <w:szCs w:val="24"/>
          <w:lang w:val="ro-RO"/>
        </w:rPr>
        <w:t xml:space="preserve"> prin decizie a Inspector</w:t>
      </w:r>
      <w:r w:rsidR="00147335" w:rsidRPr="003C2245">
        <w:rPr>
          <w:rFonts w:ascii="Times New Roman" w:hAnsi="Times New Roman" w:cs="Times New Roman"/>
          <w:sz w:val="24"/>
          <w:szCs w:val="24"/>
          <w:lang w:val="ro-RO"/>
        </w:rPr>
        <w:t>ului Şcolar General al ISJ Bihor</w:t>
      </w:r>
      <w:r w:rsidR="00924C2A">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în baza Art</w:t>
      </w:r>
      <w:r w:rsidR="00B04F40">
        <w:rPr>
          <w:rFonts w:ascii="Times New Roman" w:hAnsi="Times New Roman" w:cs="Times New Roman"/>
          <w:sz w:val="24"/>
          <w:szCs w:val="24"/>
          <w:lang w:val="ro-RO"/>
        </w:rPr>
        <w:t>.</w:t>
      </w:r>
      <w:r w:rsidRPr="003C2245">
        <w:rPr>
          <w:rFonts w:ascii="Times New Roman" w:hAnsi="Times New Roman" w:cs="Times New Roman"/>
          <w:sz w:val="24"/>
          <w:szCs w:val="24"/>
          <w:lang w:val="ro-RO"/>
        </w:rPr>
        <w:t>20 şi cu respectarea prevederilor privind compatibilitatea cu calitatea de membr</w:t>
      </w:r>
      <w:r w:rsidR="00B04F40">
        <w:rPr>
          <w:rFonts w:ascii="Times New Roman" w:hAnsi="Times New Roman" w:cs="Times New Roman"/>
          <w:sz w:val="24"/>
          <w:szCs w:val="24"/>
          <w:lang w:val="ro-RO"/>
        </w:rPr>
        <w:t>u al comisiei prevăzute la Art.</w:t>
      </w:r>
      <w:r w:rsidRPr="003C2245">
        <w:rPr>
          <w:rFonts w:ascii="Times New Roman" w:hAnsi="Times New Roman" w:cs="Times New Roman"/>
          <w:sz w:val="24"/>
          <w:szCs w:val="24"/>
          <w:lang w:val="ro-RO"/>
        </w:rPr>
        <w:t>29. Toţi membrii comisiei vor completa declaraţia scrisă, conform a</w:t>
      </w:r>
      <w:r w:rsidR="00175A4C">
        <w:rPr>
          <w:rFonts w:ascii="Times New Roman" w:hAnsi="Times New Roman" w:cs="Times New Roman"/>
          <w:sz w:val="24"/>
          <w:szCs w:val="24"/>
          <w:lang w:val="ro-RO"/>
        </w:rPr>
        <w:t xml:space="preserve">nexei 1 din </w:t>
      </w:r>
      <w:r w:rsidR="00924C2A">
        <w:rPr>
          <w:rFonts w:ascii="Times New Roman" w:hAnsi="Times New Roman" w:cs="Times New Roman"/>
          <w:sz w:val="24"/>
          <w:szCs w:val="24"/>
          <w:lang w:val="ro-RO"/>
        </w:rPr>
        <w:t xml:space="preserve"> prezenta procedură (</w:t>
      </w:r>
      <w:r w:rsidRPr="003C2245">
        <w:rPr>
          <w:rFonts w:ascii="Times New Roman" w:hAnsi="Times New Roman" w:cs="Times New Roman"/>
          <w:sz w:val="24"/>
          <w:szCs w:val="24"/>
          <w:lang w:val="ro-RO"/>
        </w:rPr>
        <w:t>OMECTS 3035/2012</w:t>
      </w:r>
      <w:r w:rsidR="00924C2A">
        <w:rPr>
          <w:rFonts w:ascii="Times New Roman" w:hAnsi="Times New Roman" w:cs="Times New Roman"/>
          <w:sz w:val="24"/>
          <w:szCs w:val="24"/>
          <w:lang w:val="ro-RO"/>
        </w:rPr>
        <w:t>)</w:t>
      </w:r>
      <w:r w:rsidRPr="003C2245">
        <w:rPr>
          <w:rFonts w:ascii="Times New Roman" w:hAnsi="Times New Roman" w:cs="Times New Roman"/>
          <w:sz w:val="24"/>
          <w:szCs w:val="24"/>
          <w:lang w:val="ro-RO"/>
        </w:rPr>
        <w:t>.</w:t>
      </w:r>
    </w:p>
    <w:p w:rsidR="00083023" w:rsidRPr="00924C2A" w:rsidRDefault="00083023" w:rsidP="00147335">
      <w:pPr>
        <w:pStyle w:val="Bodytext20"/>
        <w:tabs>
          <w:tab w:val="left" w:pos="1440"/>
        </w:tabs>
        <w:jc w:val="both"/>
        <w:rPr>
          <w:rFonts w:ascii="Times New Roman" w:hAnsi="Times New Roman" w:cs="Times New Roman"/>
          <w:i/>
          <w:sz w:val="24"/>
          <w:szCs w:val="24"/>
          <w:lang w:val="ro-RO"/>
        </w:rPr>
      </w:pPr>
      <w:r w:rsidRPr="003C2245">
        <w:rPr>
          <w:rFonts w:ascii="Times New Roman" w:hAnsi="Times New Roman" w:cs="Times New Roman"/>
          <w:sz w:val="24"/>
          <w:szCs w:val="24"/>
          <w:lang w:val="ro-RO"/>
        </w:rPr>
        <w:t xml:space="preserve"> </w:t>
      </w:r>
      <w:r w:rsidR="003C2245">
        <w:rPr>
          <w:rFonts w:ascii="Times New Roman" w:hAnsi="Times New Roman" w:cs="Times New Roman"/>
          <w:sz w:val="24"/>
          <w:szCs w:val="24"/>
          <w:lang w:val="ro-RO"/>
        </w:rPr>
        <w:t xml:space="preserve">           </w:t>
      </w:r>
      <w:r w:rsidR="00542BB6">
        <w:rPr>
          <w:rFonts w:ascii="Times New Roman" w:hAnsi="Times New Roman" w:cs="Times New Roman"/>
          <w:sz w:val="24"/>
          <w:szCs w:val="24"/>
          <w:lang w:val="ro-RO"/>
        </w:rPr>
        <w:t xml:space="preserve"> </w:t>
      </w:r>
      <w:r w:rsid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Organizarea şi desfăşurarea etapei judeţene s</w:t>
      </w:r>
      <w:r w:rsidR="00924C2A">
        <w:rPr>
          <w:rFonts w:ascii="Times New Roman" w:hAnsi="Times New Roman" w:cs="Times New Roman"/>
          <w:sz w:val="24"/>
          <w:szCs w:val="24"/>
          <w:lang w:val="ro-RO"/>
        </w:rPr>
        <w:t xml:space="preserve">e va raporta şi la prevederile </w:t>
      </w:r>
      <w:r w:rsidR="00924C2A" w:rsidRPr="00924C2A">
        <w:rPr>
          <w:rFonts w:ascii="Times New Roman" w:hAnsi="Times New Roman" w:cs="Times New Roman"/>
          <w:i/>
          <w:sz w:val="24"/>
          <w:szCs w:val="24"/>
          <w:lang w:val="ro-RO"/>
        </w:rPr>
        <w:t>R</w:t>
      </w:r>
      <w:r w:rsidRPr="00924C2A">
        <w:rPr>
          <w:rFonts w:ascii="Times New Roman" w:hAnsi="Times New Roman" w:cs="Times New Roman"/>
          <w:i/>
          <w:sz w:val="24"/>
          <w:szCs w:val="24"/>
          <w:lang w:val="ro-RO"/>
        </w:rPr>
        <w:t>egulamentului specific de organizare şi desfăşurare a competiţiei, regulament el</w:t>
      </w:r>
      <w:r w:rsidR="00542BB6" w:rsidRPr="00924C2A">
        <w:rPr>
          <w:rFonts w:ascii="Times New Roman" w:hAnsi="Times New Roman" w:cs="Times New Roman"/>
          <w:i/>
          <w:sz w:val="24"/>
          <w:szCs w:val="24"/>
          <w:lang w:val="ro-RO"/>
        </w:rPr>
        <w:t xml:space="preserve">aborat de MEN cu </w:t>
      </w:r>
      <w:r w:rsidRPr="00924C2A">
        <w:rPr>
          <w:rFonts w:ascii="Times New Roman" w:hAnsi="Times New Roman" w:cs="Times New Roman"/>
          <w:i/>
          <w:sz w:val="24"/>
          <w:szCs w:val="24"/>
          <w:lang w:val="ro-RO"/>
        </w:rPr>
        <w:t xml:space="preserve"> nr. 25397/15.01.2014.</w:t>
      </w:r>
    </w:p>
    <w:p w:rsidR="00083023" w:rsidRPr="003C2245" w:rsidRDefault="00083023" w:rsidP="00147335">
      <w:pPr>
        <w:pStyle w:val="Bodytext20"/>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b/>
        <w:t>Activităţile comisiei de organizare şi evaluare constituite pentru etapa judeţeană se vor raporta şi la prevederile Art</w:t>
      </w:r>
      <w:r w:rsidR="00B04F40">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13, Art</w:t>
      </w:r>
      <w:r w:rsidR="00B04F40">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14 (1) b), Art. 33, Art</w:t>
      </w:r>
      <w:r w:rsidR="00B04F40">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35, Art</w:t>
      </w:r>
      <w:r w:rsidR="00B04F40">
        <w:rPr>
          <w:rFonts w:ascii="Times New Roman" w:hAnsi="Times New Roman" w:cs="Times New Roman"/>
          <w:sz w:val="24"/>
          <w:szCs w:val="24"/>
          <w:lang w:val="ro-RO"/>
        </w:rPr>
        <w:t>. 36, A</w:t>
      </w:r>
      <w:r w:rsidRPr="003C2245">
        <w:rPr>
          <w:rFonts w:ascii="Times New Roman" w:hAnsi="Times New Roman" w:cs="Times New Roman"/>
          <w:sz w:val="24"/>
          <w:szCs w:val="24"/>
          <w:lang w:val="ro-RO"/>
        </w:rPr>
        <w:t>rt</w:t>
      </w:r>
      <w:r w:rsidR="00B04F40">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37 Art. 46 (2), Art.51 (2), </w:t>
      </w:r>
      <w:r w:rsidR="00844B79">
        <w:rPr>
          <w:rFonts w:ascii="Times New Roman" w:hAnsi="Times New Roman" w:cs="Times New Roman"/>
          <w:sz w:val="24"/>
          <w:szCs w:val="24"/>
          <w:lang w:val="ro-RO"/>
        </w:rPr>
        <w:t>Art.</w:t>
      </w:r>
      <w:r w:rsidRPr="003C2245">
        <w:rPr>
          <w:rFonts w:ascii="Times New Roman" w:hAnsi="Times New Roman" w:cs="Times New Roman"/>
          <w:sz w:val="24"/>
          <w:szCs w:val="24"/>
          <w:lang w:val="ro-RO"/>
        </w:rPr>
        <w:t>53 (2), Art</w:t>
      </w:r>
      <w:r w:rsidR="00B04F40">
        <w:rPr>
          <w:rFonts w:ascii="Times New Roman" w:hAnsi="Times New Roman" w:cs="Times New Roman"/>
          <w:sz w:val="24"/>
          <w:szCs w:val="24"/>
          <w:lang w:val="ro-RO"/>
        </w:rPr>
        <w:t>.</w:t>
      </w:r>
      <w:r w:rsidR="00844B79">
        <w:rPr>
          <w:rFonts w:ascii="Times New Roman" w:hAnsi="Times New Roman" w:cs="Times New Roman"/>
          <w:sz w:val="24"/>
          <w:szCs w:val="24"/>
          <w:lang w:val="ro-RO"/>
        </w:rPr>
        <w:t xml:space="preserve"> 54 și</w:t>
      </w:r>
      <w:r w:rsidRPr="003C2245">
        <w:rPr>
          <w:rFonts w:ascii="Times New Roman" w:hAnsi="Times New Roman" w:cs="Times New Roman"/>
          <w:sz w:val="24"/>
          <w:szCs w:val="24"/>
          <w:lang w:val="ro-RO"/>
        </w:rPr>
        <w:t xml:space="preserve"> Art. 66 din Anexa 1 a OMECTS 3035/2012.</w:t>
      </w:r>
    </w:p>
    <w:p w:rsidR="00083023" w:rsidRPr="003C2245" w:rsidRDefault="00083023" w:rsidP="00147335">
      <w:pPr>
        <w:pStyle w:val="Bodytext20"/>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b/>
        <w:t xml:space="preserve">Cadrele didactice </w:t>
      </w:r>
      <w:r w:rsidR="00924C2A">
        <w:rPr>
          <w:rFonts w:ascii="Times New Roman" w:hAnsi="Times New Roman" w:cs="Times New Roman"/>
          <w:sz w:val="24"/>
          <w:szCs w:val="24"/>
          <w:lang w:val="ro-RO"/>
        </w:rPr>
        <w:t>care sunt desemnate asistenţi în</w:t>
      </w:r>
      <w:r w:rsidRPr="003C2245">
        <w:rPr>
          <w:rFonts w:ascii="Times New Roman" w:hAnsi="Times New Roman" w:cs="Times New Roman"/>
          <w:sz w:val="24"/>
          <w:szCs w:val="24"/>
          <w:lang w:val="ro-RO"/>
        </w:rPr>
        <w:t xml:space="preserve"> sălile de concurs vor fi cuprinşi în anexa deciziei de constituire a comisiei de organizare şi evaluare a etapei judeţene. .</w:t>
      </w:r>
    </w:p>
    <w:p w:rsidR="00083023" w:rsidRPr="003C2245" w:rsidRDefault="00083023" w:rsidP="00147335">
      <w:pPr>
        <w:pStyle w:val="Bodytext20"/>
        <w:tabs>
          <w:tab w:val="left" w:pos="1440"/>
        </w:tabs>
        <w:ind w:firstLine="0"/>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 xml:space="preserve">Componenţa subcomisiei pentru evaluarea lucrărilor la etapa de rezolvare a contestaţiilor este stabilită de preşedintele </w:t>
      </w:r>
      <w:r w:rsidR="00542BB6">
        <w:rPr>
          <w:rFonts w:ascii="Times New Roman" w:hAnsi="Times New Roman" w:cs="Times New Roman"/>
          <w:sz w:val="24"/>
          <w:szCs w:val="24"/>
          <w:lang w:val="ro-RO"/>
        </w:rPr>
        <w:t xml:space="preserve"> executiv al </w:t>
      </w:r>
      <w:r w:rsidRPr="003C2245">
        <w:rPr>
          <w:rFonts w:ascii="Times New Roman" w:hAnsi="Times New Roman" w:cs="Times New Roman"/>
          <w:sz w:val="24"/>
          <w:szCs w:val="24"/>
          <w:lang w:val="ro-RO"/>
        </w:rPr>
        <w:t>com</w:t>
      </w:r>
      <w:r w:rsidR="00542BB6">
        <w:rPr>
          <w:rFonts w:ascii="Times New Roman" w:hAnsi="Times New Roman" w:cs="Times New Roman"/>
          <w:sz w:val="24"/>
          <w:szCs w:val="24"/>
          <w:lang w:val="ro-RO"/>
        </w:rPr>
        <w:t>i</w:t>
      </w:r>
      <w:r w:rsidRPr="003C2245">
        <w:rPr>
          <w:rFonts w:ascii="Times New Roman" w:hAnsi="Times New Roman" w:cs="Times New Roman"/>
          <w:sz w:val="24"/>
          <w:szCs w:val="24"/>
          <w:lang w:val="ro-RO"/>
        </w:rPr>
        <w:t>siei d</w:t>
      </w:r>
      <w:r w:rsidR="00542BB6">
        <w:rPr>
          <w:rFonts w:ascii="Times New Roman" w:hAnsi="Times New Roman" w:cs="Times New Roman"/>
          <w:sz w:val="24"/>
          <w:szCs w:val="24"/>
          <w:lang w:val="ro-RO"/>
        </w:rPr>
        <w:t>e organizare şi evaluare</w:t>
      </w:r>
      <w:r w:rsidRPr="003C2245">
        <w:rPr>
          <w:rFonts w:ascii="Times New Roman" w:hAnsi="Times New Roman" w:cs="Times New Roman"/>
          <w:sz w:val="24"/>
          <w:szCs w:val="24"/>
          <w:lang w:val="ro-RO"/>
        </w:rPr>
        <w:t>. Atribuţiile membrilor acestei subcomisii sunt acel</w:t>
      </w:r>
      <w:r w:rsidR="00924C2A">
        <w:rPr>
          <w:rFonts w:ascii="Times New Roman" w:hAnsi="Times New Roman" w:cs="Times New Roman"/>
          <w:sz w:val="24"/>
          <w:szCs w:val="24"/>
          <w:lang w:val="ro-RO"/>
        </w:rPr>
        <w:t>e</w:t>
      </w:r>
      <w:r w:rsidRPr="003C2245">
        <w:rPr>
          <w:rFonts w:ascii="Times New Roman" w:hAnsi="Times New Roman" w:cs="Times New Roman"/>
          <w:sz w:val="24"/>
          <w:szCs w:val="24"/>
          <w:lang w:val="ro-RO"/>
        </w:rPr>
        <w:t xml:space="preserve">aşi cu atribuţiile membrilor comisiei. Componenţa subcomisiei va </w:t>
      </w:r>
      <w:r w:rsidR="00542BB6">
        <w:rPr>
          <w:rFonts w:ascii="Times New Roman" w:hAnsi="Times New Roman" w:cs="Times New Roman"/>
          <w:sz w:val="24"/>
          <w:szCs w:val="24"/>
          <w:lang w:val="ro-RO"/>
        </w:rPr>
        <w:t>fi comunicată de către ISJ Bihor</w:t>
      </w:r>
      <w:r w:rsidRPr="003C2245">
        <w:rPr>
          <w:rFonts w:ascii="Times New Roman" w:hAnsi="Times New Roman" w:cs="Times New Roman"/>
          <w:sz w:val="24"/>
          <w:szCs w:val="24"/>
          <w:lang w:val="ro-RO"/>
        </w:rPr>
        <w:t>, în cadrul deciziei.</w:t>
      </w:r>
    </w:p>
    <w:p w:rsidR="00083023" w:rsidRPr="003C2245" w:rsidRDefault="00083023" w:rsidP="00147335">
      <w:pPr>
        <w:pStyle w:val="Bodytext20"/>
        <w:tabs>
          <w:tab w:val="left" w:pos="1440"/>
        </w:tabs>
        <w:jc w:val="both"/>
        <w:rPr>
          <w:rFonts w:ascii="Times New Roman" w:hAnsi="Times New Roman" w:cs="Times New Roman"/>
          <w:b/>
          <w:sz w:val="24"/>
          <w:szCs w:val="24"/>
          <w:lang w:val="ro-RO"/>
        </w:rPr>
      </w:pPr>
      <w:r w:rsidRPr="003C2245">
        <w:rPr>
          <w:rFonts w:ascii="Times New Roman" w:hAnsi="Times New Roman" w:cs="Times New Roman"/>
          <w:sz w:val="24"/>
          <w:szCs w:val="24"/>
          <w:lang w:val="ro-RO"/>
        </w:rPr>
        <w:tab/>
      </w:r>
      <w:r w:rsidR="006713D0">
        <w:rPr>
          <w:rFonts w:ascii="Times New Roman" w:hAnsi="Times New Roman" w:cs="Times New Roman"/>
          <w:b/>
          <w:sz w:val="24"/>
          <w:szCs w:val="24"/>
          <w:lang w:val="ro-RO"/>
        </w:rPr>
        <w:t>Atribuţiile C</w:t>
      </w:r>
      <w:r w:rsidR="00267ADA">
        <w:rPr>
          <w:rFonts w:ascii="Times New Roman" w:hAnsi="Times New Roman" w:cs="Times New Roman"/>
          <w:b/>
          <w:sz w:val="24"/>
          <w:szCs w:val="24"/>
          <w:lang w:val="ro-RO"/>
        </w:rPr>
        <w:t>omisiei</w:t>
      </w:r>
      <w:r w:rsidR="00B35BC4">
        <w:rPr>
          <w:rFonts w:ascii="Times New Roman" w:hAnsi="Times New Roman" w:cs="Times New Roman"/>
          <w:b/>
          <w:sz w:val="24"/>
          <w:szCs w:val="24"/>
          <w:lang w:val="ro-RO"/>
        </w:rPr>
        <w:t xml:space="preserve"> </w:t>
      </w:r>
      <w:r w:rsidRPr="003C2245">
        <w:rPr>
          <w:rFonts w:ascii="Times New Roman" w:hAnsi="Times New Roman" w:cs="Times New Roman"/>
          <w:b/>
          <w:sz w:val="24"/>
          <w:szCs w:val="24"/>
          <w:lang w:val="ro-RO"/>
        </w:rPr>
        <w:t>de or</w:t>
      </w:r>
      <w:r w:rsidR="00267ADA">
        <w:rPr>
          <w:rFonts w:ascii="Times New Roman" w:hAnsi="Times New Roman" w:cs="Times New Roman"/>
          <w:b/>
          <w:sz w:val="24"/>
          <w:szCs w:val="24"/>
          <w:lang w:val="ro-RO"/>
        </w:rPr>
        <w:t>ganizare şi evaluare constituită</w:t>
      </w:r>
      <w:r w:rsidRPr="003C2245">
        <w:rPr>
          <w:rFonts w:ascii="Times New Roman" w:hAnsi="Times New Roman" w:cs="Times New Roman"/>
          <w:b/>
          <w:sz w:val="24"/>
          <w:szCs w:val="24"/>
          <w:lang w:val="ro-RO"/>
        </w:rPr>
        <w:t xml:space="preserve"> pentru etapa judeţeană sunt următoarele:</w:t>
      </w:r>
    </w:p>
    <w:p w:rsidR="00083023" w:rsidRPr="003C2245" w:rsidRDefault="00083023" w:rsidP="001C297C">
      <w:pPr>
        <w:pStyle w:val="Bodytext20"/>
        <w:numPr>
          <w:ilvl w:val="0"/>
          <w:numId w:val="7"/>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coordonează realizarea bazelor de date cu privire la listele elevilor participanţi şi repartizaţ</w:t>
      </w:r>
      <w:r w:rsidR="007E1471">
        <w:rPr>
          <w:rFonts w:ascii="Times New Roman" w:hAnsi="Times New Roman" w:cs="Times New Roman"/>
          <w:sz w:val="24"/>
          <w:szCs w:val="24"/>
          <w:lang w:val="ro-RO"/>
        </w:rPr>
        <w:t xml:space="preserve">i centrului de concurs, listele </w:t>
      </w:r>
      <w:r w:rsidRPr="003C2245">
        <w:rPr>
          <w:rFonts w:ascii="Times New Roman" w:hAnsi="Times New Roman" w:cs="Times New Roman"/>
          <w:sz w:val="24"/>
          <w:szCs w:val="24"/>
          <w:lang w:val="ro-RO"/>
        </w:rPr>
        <w:t xml:space="preserve"> cu rezultatele elevilor</w:t>
      </w:r>
      <w:r w:rsidR="00542BB6">
        <w:rPr>
          <w:rFonts w:ascii="Times New Roman" w:hAnsi="Times New Roman" w:cs="Times New Roman"/>
          <w:sz w:val="24"/>
          <w:szCs w:val="24"/>
          <w:lang w:val="ro-RO"/>
        </w:rPr>
        <w:t xml:space="preserve"> participanţi la etapa locală</w:t>
      </w:r>
      <w:r w:rsidRPr="003C2245">
        <w:rPr>
          <w:rFonts w:ascii="Times New Roman" w:hAnsi="Times New Roman" w:cs="Times New Roman"/>
          <w:sz w:val="24"/>
          <w:szCs w:val="24"/>
          <w:lang w:val="ro-RO"/>
        </w:rPr>
        <w:t>, iniţiale şi finale (în urma finalizării etapei de contestaţii) şi verificarea listei finale a elevilor participanţi;</w:t>
      </w:r>
    </w:p>
    <w:p w:rsidR="00083023" w:rsidRPr="003C2245" w:rsidRDefault="00083023" w:rsidP="001C297C">
      <w:pPr>
        <w:pStyle w:val="Bodytext20"/>
        <w:numPr>
          <w:ilvl w:val="0"/>
          <w:numId w:val="6"/>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asigură logistica necesară desfăşurării competiţiei;</w:t>
      </w:r>
    </w:p>
    <w:p w:rsidR="00083023" w:rsidRPr="003C2245" w:rsidRDefault="00083023" w:rsidP="001C297C">
      <w:pPr>
        <w:pStyle w:val="Bodytext20"/>
        <w:numPr>
          <w:ilvl w:val="0"/>
          <w:numId w:val="6"/>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 xml:space="preserve">convoacă profesorii asistenţi ca urmare </w:t>
      </w:r>
      <w:r w:rsidR="007E1471">
        <w:rPr>
          <w:rFonts w:ascii="Times New Roman" w:hAnsi="Times New Roman" w:cs="Times New Roman"/>
          <w:sz w:val="24"/>
          <w:szCs w:val="24"/>
          <w:lang w:val="ro-RO"/>
        </w:rPr>
        <w:t>a propunerilor făcute de şcoala desemnată</w:t>
      </w:r>
      <w:r w:rsidR="00393C86">
        <w:rPr>
          <w:rFonts w:ascii="Times New Roman" w:hAnsi="Times New Roman" w:cs="Times New Roman"/>
          <w:sz w:val="24"/>
          <w:szCs w:val="24"/>
          <w:lang w:val="ro-RO"/>
        </w:rPr>
        <w:t xml:space="preserve"> centru</w:t>
      </w:r>
      <w:r w:rsidRPr="003C2245">
        <w:rPr>
          <w:rFonts w:ascii="Times New Roman" w:hAnsi="Times New Roman" w:cs="Times New Roman"/>
          <w:sz w:val="24"/>
          <w:szCs w:val="24"/>
          <w:lang w:val="ro-RO"/>
        </w:rPr>
        <w:t xml:space="preserve"> de</w:t>
      </w:r>
      <w:r w:rsidR="00147335"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concurs şi profesorii evaluatori dintre profesorii din unităţile de învăţământ care fie au elevi calificaţi, fie s-au implicat în organi</w:t>
      </w:r>
      <w:r w:rsidR="00393C86">
        <w:rPr>
          <w:rFonts w:ascii="Times New Roman" w:hAnsi="Times New Roman" w:cs="Times New Roman"/>
          <w:sz w:val="24"/>
          <w:szCs w:val="24"/>
          <w:lang w:val="ro-RO"/>
        </w:rPr>
        <w:t>zarea etapei locale</w:t>
      </w:r>
      <w:r w:rsidRPr="003C2245">
        <w:rPr>
          <w:rFonts w:ascii="Times New Roman" w:hAnsi="Times New Roman" w:cs="Times New Roman"/>
          <w:sz w:val="24"/>
          <w:szCs w:val="24"/>
          <w:lang w:val="ro-RO"/>
        </w:rPr>
        <w:t>;</w:t>
      </w:r>
    </w:p>
    <w:p w:rsidR="00083023" w:rsidRPr="003C2245" w:rsidRDefault="006713D0" w:rsidP="001C297C">
      <w:pPr>
        <w:pStyle w:val="Bodytext20"/>
        <w:numPr>
          <w:ilvl w:val="0"/>
          <w:numId w:val="6"/>
        </w:numPr>
        <w:tabs>
          <w:tab w:val="left" w:pos="1440"/>
        </w:tabs>
        <w:jc w:val="both"/>
        <w:rPr>
          <w:rFonts w:ascii="Times New Roman" w:hAnsi="Times New Roman" w:cs="Times New Roman"/>
          <w:sz w:val="24"/>
          <w:szCs w:val="24"/>
          <w:lang w:val="ro-RO"/>
        </w:rPr>
      </w:pPr>
      <w:r>
        <w:rPr>
          <w:rFonts w:ascii="Times New Roman" w:hAnsi="Times New Roman" w:cs="Times New Roman"/>
          <w:sz w:val="24"/>
          <w:szCs w:val="24"/>
          <w:lang w:val="ro-RO"/>
        </w:rPr>
        <w:t>asigură condiţii</w:t>
      </w:r>
      <w:r w:rsidR="00083023" w:rsidRPr="003C2245">
        <w:rPr>
          <w:rFonts w:ascii="Times New Roman" w:hAnsi="Times New Roman" w:cs="Times New Roman"/>
          <w:sz w:val="24"/>
          <w:szCs w:val="24"/>
          <w:lang w:val="ro-RO"/>
        </w:rPr>
        <w:t xml:space="preserve"> optime de desfăşurare a probei scrise, a activităţilor de evaluare şi a etapei de rezolvare a contestaţiilor;</w:t>
      </w:r>
    </w:p>
    <w:p w:rsidR="00267ADA" w:rsidRDefault="00267ADA" w:rsidP="00542BB6">
      <w:pPr>
        <w:pStyle w:val="Bodytext20"/>
        <w:tabs>
          <w:tab w:val="left" w:pos="1440"/>
        </w:tabs>
        <w:ind w:firstLine="0"/>
        <w:jc w:val="both"/>
        <w:rPr>
          <w:rFonts w:ascii="Times New Roman" w:hAnsi="Times New Roman" w:cs="Times New Roman"/>
          <w:b/>
          <w:sz w:val="24"/>
          <w:szCs w:val="24"/>
          <w:lang w:val="ro-RO"/>
        </w:rPr>
      </w:pPr>
    </w:p>
    <w:p w:rsidR="00083023" w:rsidRPr="003C2245" w:rsidRDefault="00267ADA" w:rsidP="00147335">
      <w:pPr>
        <w:pStyle w:val="Bodytext20"/>
        <w:tabs>
          <w:tab w:val="left" w:pos="1440"/>
        </w:tabs>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083023" w:rsidRPr="003C2245">
        <w:rPr>
          <w:rFonts w:ascii="Times New Roman" w:hAnsi="Times New Roman" w:cs="Times New Roman"/>
          <w:b/>
          <w:sz w:val="24"/>
          <w:szCs w:val="24"/>
          <w:lang w:val="ro-RO"/>
        </w:rPr>
        <w:t>Atribuţiile preşedintelui comisiei sunt:</w:t>
      </w:r>
    </w:p>
    <w:p w:rsidR="00083023" w:rsidRPr="003C2245" w:rsidRDefault="00083023" w:rsidP="001C297C">
      <w:pPr>
        <w:pStyle w:val="Bodytext20"/>
        <w:numPr>
          <w:ilvl w:val="0"/>
          <w:numId w:val="8"/>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coordonează, monitorizează şi răspunde de corectitudinea desfăşurării competiţiei, a evaluării probelor de concurs şi a etapei de rezolvare a contestaţiilor;</w:t>
      </w:r>
    </w:p>
    <w:p w:rsidR="00083023" w:rsidRPr="003C2245" w:rsidRDefault="00083023" w:rsidP="001C297C">
      <w:pPr>
        <w:pStyle w:val="Bodytext20"/>
        <w:numPr>
          <w:ilvl w:val="0"/>
          <w:numId w:val="8"/>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coordonează centralizarea datelor</w:t>
      </w:r>
      <w:r w:rsidR="007E1471">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 xml:space="preserve"> privind co</w:t>
      </w:r>
      <w:r w:rsidR="007E1471">
        <w:rPr>
          <w:rFonts w:ascii="Times New Roman" w:hAnsi="Times New Roman" w:cs="Times New Roman"/>
          <w:sz w:val="24"/>
          <w:szCs w:val="24"/>
          <w:lang w:val="ro-RO"/>
        </w:rPr>
        <w:t>mponenţa lotului judeţului Bihor</w:t>
      </w:r>
      <w:r w:rsidRPr="003C2245">
        <w:rPr>
          <w:rFonts w:ascii="Times New Roman" w:hAnsi="Times New Roman" w:cs="Times New Roman"/>
          <w:sz w:val="24"/>
          <w:szCs w:val="24"/>
          <w:lang w:val="ro-RO"/>
        </w:rPr>
        <w:t xml:space="preserve"> pentru etapa naţională şi transmite, sub semnătură, datele solicitate către inspectorul general de specialitate din m</w:t>
      </w:r>
      <w:r w:rsidR="00097DAE">
        <w:rPr>
          <w:rFonts w:ascii="Times New Roman" w:hAnsi="Times New Roman" w:cs="Times New Roman"/>
          <w:sz w:val="24"/>
          <w:szCs w:val="24"/>
          <w:lang w:val="ro-RO"/>
        </w:rPr>
        <w:t>inisterul de resort şi către judeţul</w:t>
      </w:r>
      <w:r w:rsidR="00175A4C">
        <w:rPr>
          <w:rFonts w:ascii="Times New Roman" w:hAnsi="Times New Roman" w:cs="Times New Roman"/>
          <w:sz w:val="24"/>
          <w:szCs w:val="24"/>
          <w:lang w:val="ro-RO"/>
        </w:rPr>
        <w:t xml:space="preserve"> organizator</w:t>
      </w:r>
      <w:r w:rsidRPr="003C2245">
        <w:rPr>
          <w:rFonts w:ascii="Times New Roman" w:hAnsi="Times New Roman" w:cs="Times New Roman"/>
          <w:sz w:val="24"/>
          <w:szCs w:val="24"/>
          <w:lang w:val="ro-RO"/>
        </w:rPr>
        <w:t>, în termenul prevăzut de regulamentele specifice.</w:t>
      </w:r>
    </w:p>
    <w:p w:rsidR="00147335" w:rsidRPr="003C2245" w:rsidRDefault="00083023" w:rsidP="00147335">
      <w:pPr>
        <w:pStyle w:val="Bodytext20"/>
        <w:tabs>
          <w:tab w:val="left" w:pos="1440"/>
        </w:tabs>
        <w:jc w:val="both"/>
        <w:rPr>
          <w:rFonts w:ascii="Times New Roman" w:hAnsi="Times New Roman" w:cs="Times New Roman"/>
          <w:b/>
          <w:sz w:val="24"/>
          <w:szCs w:val="24"/>
          <w:lang w:val="ro-RO"/>
        </w:rPr>
      </w:pPr>
      <w:r w:rsidRPr="003C2245">
        <w:rPr>
          <w:rFonts w:ascii="Times New Roman" w:hAnsi="Times New Roman" w:cs="Times New Roman"/>
          <w:sz w:val="24"/>
          <w:szCs w:val="24"/>
          <w:lang w:val="ro-RO"/>
        </w:rPr>
        <w:tab/>
      </w:r>
      <w:r w:rsidRPr="003C2245">
        <w:rPr>
          <w:rFonts w:ascii="Times New Roman" w:hAnsi="Times New Roman" w:cs="Times New Roman"/>
          <w:b/>
          <w:sz w:val="24"/>
          <w:szCs w:val="24"/>
          <w:lang w:val="ro-RO"/>
        </w:rPr>
        <w:t>Atribuţiile preşedintelui executiv al comisiei sunt:</w:t>
      </w:r>
    </w:p>
    <w:p w:rsidR="00083023" w:rsidRPr="003C2245" w:rsidRDefault="00083023" w:rsidP="001C297C">
      <w:pPr>
        <w:pStyle w:val="Bodytext20"/>
        <w:numPr>
          <w:ilvl w:val="0"/>
          <w:numId w:val="9"/>
        </w:numPr>
        <w:tabs>
          <w:tab w:val="left" w:pos="1440"/>
        </w:tabs>
        <w:jc w:val="both"/>
        <w:rPr>
          <w:rFonts w:ascii="Times New Roman" w:hAnsi="Times New Roman" w:cs="Times New Roman"/>
          <w:b/>
          <w:sz w:val="24"/>
          <w:szCs w:val="24"/>
          <w:lang w:val="ro-RO"/>
        </w:rPr>
      </w:pPr>
      <w:r w:rsidRPr="003C2245">
        <w:rPr>
          <w:rFonts w:ascii="Times New Roman" w:hAnsi="Times New Roman" w:cs="Times New Roman"/>
          <w:sz w:val="24"/>
          <w:szCs w:val="24"/>
          <w:lang w:val="ro-RO"/>
        </w:rPr>
        <w:t>coordonează, monitorizează şi răspunde de corectitudinea desfăşurării competiţiei, a evaluării probelor de concurs şi a etapei de rezolvare a contestaţiilor;</w:t>
      </w:r>
    </w:p>
    <w:p w:rsidR="00083023" w:rsidRPr="003C2245" w:rsidRDefault="00083023" w:rsidP="001C297C">
      <w:pPr>
        <w:pStyle w:val="Bodytext20"/>
        <w:numPr>
          <w:ilvl w:val="0"/>
          <w:numId w:val="9"/>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nominalizează vicepreşedintele comisiei care se va ocupa de repartizarea membrilor - asistenţi/evaluatori pe săli de clasă/echipe de evaluare, cu respectarea preved</w:t>
      </w:r>
      <w:r w:rsidR="0096188C">
        <w:rPr>
          <w:rFonts w:ascii="Times New Roman" w:hAnsi="Times New Roman" w:cs="Times New Roman"/>
          <w:sz w:val="24"/>
          <w:szCs w:val="24"/>
          <w:lang w:val="ro-RO"/>
        </w:rPr>
        <w:t>e</w:t>
      </w:r>
      <w:r w:rsidRPr="003C2245">
        <w:rPr>
          <w:rFonts w:ascii="Times New Roman" w:hAnsi="Times New Roman" w:cs="Times New Roman"/>
          <w:sz w:val="24"/>
          <w:szCs w:val="24"/>
          <w:lang w:val="ro-RO"/>
        </w:rPr>
        <w:t>rilor Art. 29 din OMECTS 3035/2012 şi care are în responsabilitate atrib</w:t>
      </w:r>
      <w:r w:rsidR="0096188C">
        <w:rPr>
          <w:rFonts w:ascii="Times New Roman" w:hAnsi="Times New Roman" w:cs="Times New Roman"/>
          <w:sz w:val="24"/>
          <w:szCs w:val="24"/>
          <w:lang w:val="ro-RO"/>
        </w:rPr>
        <w:t>uţiile precizate în</w:t>
      </w:r>
      <w:r w:rsidR="007E1471">
        <w:rPr>
          <w:rFonts w:ascii="Times New Roman" w:hAnsi="Times New Roman" w:cs="Times New Roman"/>
          <w:sz w:val="24"/>
          <w:szCs w:val="24"/>
          <w:lang w:val="ro-RO"/>
        </w:rPr>
        <w:t xml:space="preserve"> prezenta procedură</w:t>
      </w:r>
      <w:r w:rsidRPr="003C2245">
        <w:rPr>
          <w:rFonts w:ascii="Times New Roman" w:hAnsi="Times New Roman" w:cs="Times New Roman"/>
          <w:sz w:val="24"/>
          <w:szCs w:val="24"/>
          <w:lang w:val="ro-RO"/>
        </w:rPr>
        <w:t>;</w:t>
      </w:r>
    </w:p>
    <w:p w:rsidR="00083023" w:rsidRPr="003C2245" w:rsidRDefault="00083023" w:rsidP="001C297C">
      <w:pPr>
        <w:pStyle w:val="Bodytext20"/>
        <w:numPr>
          <w:ilvl w:val="0"/>
          <w:numId w:val="9"/>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certifică rezultatele obţinute în urma evaluării lucrărilor scrise, prin semnarea listelor cu rezultatele finale;</w:t>
      </w:r>
    </w:p>
    <w:p w:rsidR="00083023" w:rsidRPr="003C2245" w:rsidRDefault="00083023" w:rsidP="001C297C">
      <w:pPr>
        <w:pStyle w:val="Bodytext20"/>
        <w:numPr>
          <w:ilvl w:val="0"/>
          <w:numId w:val="9"/>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co</w:t>
      </w:r>
      <w:r w:rsidR="00361A38">
        <w:rPr>
          <w:rFonts w:ascii="Times New Roman" w:hAnsi="Times New Roman" w:cs="Times New Roman"/>
          <w:sz w:val="24"/>
          <w:szCs w:val="24"/>
          <w:lang w:val="ro-RO"/>
        </w:rPr>
        <w:t>laborează cu I</w:t>
      </w:r>
      <w:r w:rsidR="0082612F">
        <w:rPr>
          <w:rFonts w:ascii="Times New Roman" w:hAnsi="Times New Roman" w:cs="Times New Roman"/>
          <w:sz w:val="24"/>
          <w:szCs w:val="24"/>
          <w:lang w:val="ro-RO"/>
        </w:rPr>
        <w:t xml:space="preserve">SJ </w:t>
      </w:r>
      <w:r w:rsidR="00361A38">
        <w:rPr>
          <w:rFonts w:ascii="Times New Roman" w:hAnsi="Times New Roman" w:cs="Times New Roman"/>
          <w:sz w:val="24"/>
          <w:szCs w:val="24"/>
          <w:lang w:val="ro-RO"/>
        </w:rPr>
        <w:t xml:space="preserve"> Bihor</w:t>
      </w:r>
      <w:r w:rsidRPr="003C2245">
        <w:rPr>
          <w:rFonts w:ascii="Times New Roman" w:hAnsi="Times New Roman" w:cs="Times New Roman"/>
          <w:sz w:val="24"/>
          <w:szCs w:val="24"/>
          <w:lang w:val="ro-RO"/>
        </w:rPr>
        <w:t>, în vederea asigurării cadrului organizatoric al desfăşurării etapei;</w:t>
      </w:r>
    </w:p>
    <w:p w:rsidR="00083023" w:rsidRPr="003C2245" w:rsidRDefault="00083023" w:rsidP="001C297C">
      <w:pPr>
        <w:pStyle w:val="Bodytext20"/>
        <w:numPr>
          <w:ilvl w:val="0"/>
          <w:numId w:val="9"/>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sem</w:t>
      </w:r>
      <w:r w:rsidR="00147335" w:rsidRPr="003C2245">
        <w:rPr>
          <w:rFonts w:ascii="Times New Roman" w:hAnsi="Times New Roman" w:cs="Times New Roman"/>
          <w:sz w:val="24"/>
          <w:szCs w:val="24"/>
          <w:lang w:val="ro-RO"/>
        </w:rPr>
        <w:t>nalează, în timp util, ISJ Bihor</w:t>
      </w:r>
      <w:r w:rsidRPr="003C2245">
        <w:rPr>
          <w:rFonts w:ascii="Times New Roman" w:hAnsi="Times New Roman" w:cs="Times New Roman"/>
          <w:sz w:val="24"/>
          <w:szCs w:val="24"/>
          <w:lang w:val="ro-RO"/>
        </w:rPr>
        <w:t xml:space="preserve"> orice situaţie neprevăzută.</w:t>
      </w:r>
    </w:p>
    <w:p w:rsidR="007E1471" w:rsidRPr="00CE58A4" w:rsidRDefault="00083023" w:rsidP="00CE58A4">
      <w:pPr>
        <w:pStyle w:val="Bodytext20"/>
        <w:numPr>
          <w:ilvl w:val="0"/>
          <w:numId w:val="9"/>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după caz, este informat asupra oricărui incident care se încadrează ca fraudă sau tentativă de fraudă şi ia decizia de eliminare a unui candidat din concurs, ca urmare a fraudei sau tentativei de fraudă, cu întocmirea unui proces</w:t>
      </w:r>
      <w:r w:rsidR="00997596">
        <w:rPr>
          <w:rFonts w:ascii="Times New Roman" w:hAnsi="Times New Roman" w:cs="Times New Roman"/>
          <w:sz w:val="24"/>
          <w:szCs w:val="24"/>
          <w:lang w:val="ro-RO"/>
        </w:rPr>
        <w:t>-</w:t>
      </w:r>
      <w:r w:rsidRPr="003C2245">
        <w:rPr>
          <w:rFonts w:ascii="Times New Roman" w:hAnsi="Times New Roman" w:cs="Times New Roman"/>
          <w:sz w:val="24"/>
          <w:szCs w:val="24"/>
          <w:lang w:val="ro-RO"/>
        </w:rPr>
        <w:t>verbal de constatare.</w:t>
      </w:r>
    </w:p>
    <w:p w:rsidR="00147335" w:rsidRPr="003C2245" w:rsidRDefault="00083023" w:rsidP="00147335">
      <w:pPr>
        <w:pStyle w:val="Bodytext20"/>
        <w:tabs>
          <w:tab w:val="left" w:pos="1440"/>
        </w:tabs>
        <w:ind w:firstLine="0"/>
        <w:jc w:val="both"/>
        <w:rPr>
          <w:rFonts w:ascii="Times New Roman" w:hAnsi="Times New Roman" w:cs="Times New Roman"/>
          <w:b/>
          <w:sz w:val="24"/>
          <w:szCs w:val="24"/>
          <w:lang w:val="ro-RO"/>
        </w:rPr>
      </w:pPr>
      <w:r w:rsidRPr="003C2245">
        <w:rPr>
          <w:rFonts w:ascii="Times New Roman" w:hAnsi="Times New Roman" w:cs="Times New Roman"/>
          <w:b/>
          <w:sz w:val="24"/>
          <w:szCs w:val="24"/>
          <w:lang w:val="ro-RO"/>
        </w:rPr>
        <w:t xml:space="preserve"> Atribuţiile vicepreşedintelui comisiei sunt:</w:t>
      </w:r>
    </w:p>
    <w:p w:rsidR="00147335" w:rsidRPr="003C2245" w:rsidRDefault="00083023" w:rsidP="001C297C">
      <w:pPr>
        <w:pStyle w:val="Bodytext20"/>
        <w:numPr>
          <w:ilvl w:val="0"/>
          <w:numId w:val="10"/>
        </w:numPr>
        <w:tabs>
          <w:tab w:val="left" w:pos="1440"/>
        </w:tabs>
        <w:jc w:val="both"/>
        <w:rPr>
          <w:rFonts w:ascii="Times New Roman" w:hAnsi="Times New Roman" w:cs="Times New Roman"/>
          <w:b/>
          <w:sz w:val="24"/>
          <w:szCs w:val="24"/>
          <w:lang w:val="ro-RO"/>
        </w:rPr>
      </w:pPr>
      <w:r w:rsidRPr="003C2245">
        <w:rPr>
          <w:rFonts w:ascii="Times New Roman" w:hAnsi="Times New Roman" w:cs="Times New Roman"/>
          <w:sz w:val="24"/>
          <w:szCs w:val="24"/>
          <w:lang w:val="ro-RO"/>
        </w:rPr>
        <w:t>organizează şi coord</w:t>
      </w:r>
      <w:r w:rsidR="00F763C9">
        <w:rPr>
          <w:rFonts w:ascii="Times New Roman" w:hAnsi="Times New Roman" w:cs="Times New Roman"/>
          <w:sz w:val="24"/>
          <w:szCs w:val="24"/>
          <w:lang w:val="ro-RO"/>
        </w:rPr>
        <w:t>onează activităţile de evaluare</w:t>
      </w:r>
      <w:r w:rsidRPr="003C2245">
        <w:rPr>
          <w:rFonts w:ascii="Times New Roman" w:hAnsi="Times New Roman" w:cs="Times New Roman"/>
          <w:sz w:val="24"/>
          <w:szCs w:val="24"/>
          <w:lang w:val="ro-RO"/>
        </w:rPr>
        <w:t xml:space="preserve"> desfăşurate de profesori în cadrul subcomisiilor pe an de studiu/subiecte;</w:t>
      </w:r>
    </w:p>
    <w:p w:rsidR="00083023" w:rsidRPr="003C2245" w:rsidRDefault="00083023" w:rsidP="001C297C">
      <w:pPr>
        <w:pStyle w:val="Bodytext20"/>
        <w:numPr>
          <w:ilvl w:val="0"/>
          <w:numId w:val="10"/>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stabileşte, în urma declaraţiilor scrise ale membrilor, repartizarea cadrelor did</w:t>
      </w:r>
      <w:r w:rsidR="00E318CE">
        <w:rPr>
          <w:rFonts w:ascii="Times New Roman" w:hAnsi="Times New Roman" w:cs="Times New Roman"/>
          <w:sz w:val="24"/>
          <w:szCs w:val="24"/>
          <w:lang w:val="ro-RO"/>
        </w:rPr>
        <w:t>actice ca profesori asistenţi în</w:t>
      </w:r>
      <w:r w:rsidR="00147335"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sălile de concurs şi repartizarea profesorilor evaluatori pe clase/subiect, astfel încât să se respecte prevederile Art. 29 din Anexa 1 a OMECTS 3035/2012; stabileşte, împreună cu conducerea unităţii de învăţământ în care se desfăşoară etapa, sălile de concurs şi spaţiile destinate activităţii de evaluare.</w:t>
      </w:r>
    </w:p>
    <w:p w:rsidR="00083023" w:rsidRPr="007E1471" w:rsidRDefault="00083023" w:rsidP="001C297C">
      <w:pPr>
        <w:pStyle w:val="Bodytext20"/>
        <w:numPr>
          <w:ilvl w:val="0"/>
          <w:numId w:val="10"/>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stabileşte persoanele din comisie care se ocupă cu multiplicarea subiectelor şi se asigură că persoanele respective nu părăsesc sala de multiplicare a subiectelor până la momentul debutului probei;</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asigură multiplicarea baremelor în vederea afişării acestora, la sfârşitul probei de concurs, împreună cu subiectele;</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nominalizează membrii subcomisiilor pentru reevaluarea lucrărilor din cadrul etapei de rezolvare a contestaţiilor, astfel încât persoanele nominalizate, în cazul în care au participat şi la etapa iniţială de evaluare, să corecteze lucrări la alt an de studiu faţă de cel la care au evaluat iniţial;</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coordonează activitatea de afişare, sub semnătură, la avizierul centrului de concurs în care este constituită comisia, a listelor cu elevii participanţi, pe clase, în ordine alfabetică, a precizărilor privind modul de desfăşurare a probelor, a precizărilo</w:t>
      </w:r>
      <w:r w:rsidR="00542BB6">
        <w:rPr>
          <w:rFonts w:ascii="Times New Roman" w:hAnsi="Times New Roman" w:cs="Times New Roman"/>
          <w:sz w:val="24"/>
          <w:szCs w:val="24"/>
          <w:lang w:val="ro-RO"/>
        </w:rPr>
        <w:t>r privind criteriile de calificare</w:t>
      </w:r>
      <w:r w:rsidRPr="003C2245">
        <w:rPr>
          <w:rFonts w:ascii="Times New Roman" w:hAnsi="Times New Roman" w:cs="Times New Roman"/>
          <w:sz w:val="24"/>
          <w:szCs w:val="24"/>
          <w:lang w:val="ro-RO"/>
        </w:rPr>
        <w:t xml:space="preserve"> a</w:t>
      </w:r>
      <w:r w:rsidR="007E1471">
        <w:rPr>
          <w:rFonts w:ascii="Times New Roman" w:hAnsi="Times New Roman" w:cs="Times New Roman"/>
          <w:sz w:val="24"/>
          <w:szCs w:val="24"/>
          <w:lang w:val="ro-RO"/>
        </w:rPr>
        <w:t xml:space="preserve"> elevilor pentru etapa</w:t>
      </w:r>
      <w:r w:rsidR="00542BB6">
        <w:rPr>
          <w:rFonts w:ascii="Times New Roman" w:hAnsi="Times New Roman" w:cs="Times New Roman"/>
          <w:sz w:val="24"/>
          <w:szCs w:val="24"/>
          <w:lang w:val="ro-RO"/>
        </w:rPr>
        <w:t xml:space="preserve"> județeană</w:t>
      </w:r>
      <w:r w:rsidR="007E1471">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 a subiectelor şi baremelor, a listelor cu rezultatele obţinute de elevi înainte şi după contestaţii, a precizărilor legate de programul şi condiţiile de desfăşurare a etapei de rezolvare a contestaţiilor.</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completează raportul final în urma organizării şi desfăşurării etapei.</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predă sau deleagă secretarului comisiei predarea documentelor rezultate în urma organizării şi desfăşurării etapei, precum şi lucrările elevilor, conform cu listele de prezenţă, precum şi cererile înregistrate de vizualiz</w:t>
      </w:r>
      <w:r w:rsidR="0031195B">
        <w:rPr>
          <w:rFonts w:ascii="Times New Roman" w:hAnsi="Times New Roman" w:cs="Times New Roman"/>
          <w:sz w:val="24"/>
          <w:szCs w:val="24"/>
          <w:lang w:val="ro-RO"/>
        </w:rPr>
        <w:t xml:space="preserve">are a lucrărilor de către elevi și/sau de </w:t>
      </w:r>
      <w:r w:rsidRPr="003C2245">
        <w:rPr>
          <w:rFonts w:ascii="Times New Roman" w:hAnsi="Times New Roman" w:cs="Times New Roman"/>
          <w:sz w:val="24"/>
          <w:szCs w:val="24"/>
          <w:lang w:val="ro-RO"/>
        </w:rPr>
        <w:t xml:space="preserve">depunere </w:t>
      </w:r>
      <w:r w:rsidR="0031195B">
        <w:rPr>
          <w:rFonts w:ascii="Times New Roman" w:hAnsi="Times New Roman" w:cs="Times New Roman"/>
          <w:sz w:val="24"/>
          <w:szCs w:val="24"/>
          <w:lang w:val="ro-RO"/>
        </w:rPr>
        <w:t xml:space="preserve">a </w:t>
      </w:r>
      <w:r w:rsidRPr="003C2245">
        <w:rPr>
          <w:rFonts w:ascii="Times New Roman" w:hAnsi="Times New Roman" w:cs="Times New Roman"/>
          <w:sz w:val="24"/>
          <w:szCs w:val="24"/>
          <w:lang w:val="ro-RO"/>
        </w:rPr>
        <w:t>contestaţii</w:t>
      </w:r>
      <w:r w:rsidR="0031195B">
        <w:rPr>
          <w:rFonts w:ascii="Times New Roman" w:hAnsi="Times New Roman" w:cs="Times New Roman"/>
          <w:sz w:val="24"/>
          <w:szCs w:val="24"/>
          <w:lang w:val="ro-RO"/>
        </w:rPr>
        <w:t>lor</w:t>
      </w:r>
      <w:r w:rsidRPr="003C2245">
        <w:rPr>
          <w:rFonts w:ascii="Times New Roman" w:hAnsi="Times New Roman" w:cs="Times New Roman"/>
          <w:sz w:val="24"/>
          <w:szCs w:val="24"/>
          <w:lang w:val="ro-RO"/>
        </w:rPr>
        <w:t>.</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primeşte seturile de lucrări pe săli, împreună cu secretarul comisiei</w:t>
      </w:r>
      <w:r w:rsidR="000F67FA">
        <w:rPr>
          <w:rFonts w:ascii="Times New Roman" w:hAnsi="Times New Roman" w:cs="Times New Roman"/>
          <w:sz w:val="24"/>
          <w:szCs w:val="24"/>
          <w:lang w:val="ro-RO"/>
        </w:rPr>
        <w:t xml:space="preserve">, </w:t>
      </w:r>
      <w:r w:rsidR="00542BB6">
        <w:rPr>
          <w:rFonts w:ascii="Times New Roman" w:hAnsi="Times New Roman" w:cs="Times New Roman"/>
          <w:sz w:val="24"/>
          <w:szCs w:val="24"/>
          <w:lang w:val="ro-RO"/>
        </w:rPr>
        <w:t xml:space="preserve"> le grupe</w:t>
      </w:r>
      <w:r w:rsidR="00CA77D2">
        <w:rPr>
          <w:rFonts w:ascii="Times New Roman" w:hAnsi="Times New Roman" w:cs="Times New Roman"/>
          <w:sz w:val="24"/>
          <w:szCs w:val="24"/>
          <w:lang w:val="ro-RO"/>
        </w:rPr>
        <w:t>a</w:t>
      </w:r>
      <w:r w:rsidR="00542BB6">
        <w:rPr>
          <w:rFonts w:ascii="Times New Roman" w:hAnsi="Times New Roman" w:cs="Times New Roman"/>
          <w:sz w:val="24"/>
          <w:szCs w:val="24"/>
          <w:lang w:val="ro-RO"/>
        </w:rPr>
        <w:t xml:space="preserve">ză pe an de studiu, </w:t>
      </w:r>
      <w:r w:rsidRPr="003C2245">
        <w:rPr>
          <w:rFonts w:ascii="Times New Roman" w:hAnsi="Times New Roman" w:cs="Times New Roman"/>
          <w:sz w:val="24"/>
          <w:szCs w:val="24"/>
          <w:lang w:val="ro-RO"/>
        </w:rPr>
        <w:t xml:space="preserve"> le amestecă, le numerotează şi le repartizează spre evalu</w:t>
      </w:r>
      <w:r w:rsidR="000F67FA">
        <w:rPr>
          <w:rFonts w:ascii="Times New Roman" w:hAnsi="Times New Roman" w:cs="Times New Roman"/>
          <w:sz w:val="24"/>
          <w:szCs w:val="24"/>
          <w:lang w:val="ro-RO"/>
        </w:rPr>
        <w:t>are echipelor formate din câte doi</w:t>
      </w:r>
      <w:r w:rsidRPr="003C2245">
        <w:rPr>
          <w:rFonts w:ascii="Times New Roman" w:hAnsi="Times New Roman" w:cs="Times New Roman"/>
          <w:sz w:val="24"/>
          <w:szCs w:val="24"/>
          <w:lang w:val="ro-RO"/>
        </w:rPr>
        <w:t xml:space="preserve"> profesori;</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decide, împreună cu ceilalţi membri, modalitatea de organizare a evaluării lucrărilor scrise; se recomandă organizarea evaluării</w:t>
      </w:r>
      <w:r w:rsidR="00BE4B4E">
        <w:rPr>
          <w:rFonts w:ascii="Times New Roman" w:hAnsi="Times New Roman" w:cs="Times New Roman"/>
          <w:sz w:val="24"/>
          <w:szCs w:val="24"/>
          <w:lang w:val="ro-RO"/>
        </w:rPr>
        <w:t xml:space="preserve"> pe subiect, pe echipe de câte doi</w:t>
      </w:r>
      <w:r w:rsidRPr="003C2245">
        <w:rPr>
          <w:rFonts w:ascii="Times New Roman" w:hAnsi="Times New Roman" w:cs="Times New Roman"/>
          <w:sz w:val="24"/>
          <w:szCs w:val="24"/>
          <w:lang w:val="ro-RO"/>
        </w:rPr>
        <w:t xml:space="preserve"> profesori; după caz, preşedintele executiv/vicepreşedintele ia decizia de a delega membri ai comisiei pentru a monitoriza activitatea de evaluare la nivel de clasă/subiect, precizând în acest caz atribuţiile pe care aceştia le au;</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coordonează întrega activitate de evaluare a lucrărilor scrise ale elevilor participanţi;</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poate decide - în urma consultării cu preşedintele executiv - reverificarea,</w:t>
      </w:r>
      <w:r w:rsidR="00ED7278">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cu ajutorul monitorilor stabiliţi la nivelul cla</w:t>
      </w:r>
      <w:r w:rsidR="00CA77D2">
        <w:rPr>
          <w:rFonts w:ascii="Times New Roman" w:hAnsi="Times New Roman" w:cs="Times New Roman"/>
          <w:sz w:val="24"/>
          <w:szCs w:val="24"/>
          <w:lang w:val="ro-RO"/>
        </w:rPr>
        <w:t xml:space="preserve">sei respective, a  primelor 10 </w:t>
      </w:r>
      <w:r w:rsidRPr="003C2245">
        <w:rPr>
          <w:rFonts w:ascii="Times New Roman" w:hAnsi="Times New Roman" w:cs="Times New Roman"/>
          <w:sz w:val="24"/>
          <w:szCs w:val="24"/>
          <w:lang w:val="ro-RO"/>
        </w:rPr>
        <w:t xml:space="preserve"> lucrări, </w:t>
      </w:r>
      <w:r w:rsidR="00CA77D2">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în ordinea descrescătoare a punctajelor, imediat după centralizarea rezultatelor, pe nivel de an de studiu, dar înaintea desigilării datelor de identificare de pe lucrări, astfel încât să se asigure corecta ierarh</w:t>
      </w:r>
      <w:r w:rsidR="00CA77D2">
        <w:rPr>
          <w:rFonts w:ascii="Times New Roman" w:hAnsi="Times New Roman" w:cs="Times New Roman"/>
          <w:sz w:val="24"/>
          <w:szCs w:val="24"/>
          <w:lang w:val="ro-RO"/>
        </w:rPr>
        <w:t>ie pe segmentul locurilor eligi</w:t>
      </w:r>
      <w:r w:rsidR="00BE4B4E">
        <w:rPr>
          <w:rFonts w:ascii="Times New Roman" w:hAnsi="Times New Roman" w:cs="Times New Roman"/>
          <w:sz w:val="24"/>
          <w:szCs w:val="24"/>
          <w:lang w:val="ro-RO"/>
        </w:rPr>
        <w:t xml:space="preserve">bile, în vederea  constituirii </w:t>
      </w:r>
      <w:r w:rsidRPr="003C2245">
        <w:rPr>
          <w:rFonts w:ascii="Times New Roman" w:hAnsi="Times New Roman" w:cs="Times New Roman"/>
          <w:sz w:val="24"/>
          <w:szCs w:val="24"/>
          <w:lang w:val="ro-RO"/>
        </w:rPr>
        <w:t xml:space="preserve"> lotului pentru etapa naţională şi pentru a diminua nu</w:t>
      </w:r>
      <w:r w:rsidR="00BE4B4E">
        <w:rPr>
          <w:rFonts w:ascii="Times New Roman" w:hAnsi="Times New Roman" w:cs="Times New Roman"/>
          <w:sz w:val="24"/>
          <w:szCs w:val="24"/>
          <w:lang w:val="ro-RO"/>
        </w:rPr>
        <w:t>mărul de cazuri de modificare a</w:t>
      </w:r>
      <w:r w:rsidRPr="003C2245">
        <w:rPr>
          <w:rFonts w:ascii="Times New Roman" w:hAnsi="Times New Roman" w:cs="Times New Roman"/>
          <w:sz w:val="24"/>
          <w:szCs w:val="24"/>
          <w:lang w:val="ro-RO"/>
        </w:rPr>
        <w:t xml:space="preserve"> punctaj</w:t>
      </w:r>
      <w:r w:rsidR="00BE4B4E">
        <w:rPr>
          <w:rFonts w:ascii="Times New Roman" w:hAnsi="Times New Roman" w:cs="Times New Roman"/>
          <w:sz w:val="24"/>
          <w:szCs w:val="24"/>
          <w:lang w:val="ro-RO"/>
        </w:rPr>
        <w:t>ului</w:t>
      </w:r>
      <w:r w:rsidRPr="003C2245">
        <w:rPr>
          <w:rFonts w:ascii="Times New Roman" w:hAnsi="Times New Roman" w:cs="Times New Roman"/>
          <w:sz w:val="24"/>
          <w:szCs w:val="24"/>
          <w:lang w:val="ro-RO"/>
        </w:rPr>
        <w:t xml:space="preserve"> în această zonă de clasament, la etapa de contestaţii; în cazul necesităţii modificării unui punctaj la unul sau mai multe subiecte, noul punctaj va fi consemnat pe lucrare, sub semnătura monitorului şi </w:t>
      </w:r>
      <w:r w:rsidR="00BE4B4E">
        <w:rPr>
          <w:rFonts w:ascii="Times New Roman" w:hAnsi="Times New Roman" w:cs="Times New Roman"/>
          <w:sz w:val="24"/>
          <w:szCs w:val="24"/>
          <w:lang w:val="ro-RO"/>
        </w:rPr>
        <w:t xml:space="preserve">a </w:t>
      </w:r>
      <w:r w:rsidRPr="003C2245">
        <w:rPr>
          <w:rFonts w:ascii="Times New Roman" w:hAnsi="Times New Roman" w:cs="Times New Roman"/>
          <w:sz w:val="24"/>
          <w:szCs w:val="24"/>
          <w:lang w:val="ro-RO"/>
        </w:rPr>
        <w:t>vicepreşedintelui de comisie, devenind punctajul care va f</w:t>
      </w:r>
      <w:r w:rsidR="007B4EA7">
        <w:rPr>
          <w:rFonts w:ascii="Times New Roman" w:hAnsi="Times New Roman" w:cs="Times New Roman"/>
          <w:sz w:val="24"/>
          <w:szCs w:val="24"/>
          <w:lang w:val="ro-RO"/>
        </w:rPr>
        <w:t>i afişat asociat evaluării iniţ</w:t>
      </w:r>
      <w:r w:rsidRPr="003C2245">
        <w:rPr>
          <w:rFonts w:ascii="Times New Roman" w:hAnsi="Times New Roman" w:cs="Times New Roman"/>
          <w:sz w:val="24"/>
          <w:szCs w:val="24"/>
          <w:lang w:val="ro-RO"/>
        </w:rPr>
        <w:t>iale a lucrării. Toate cazurile vor fi nominalizate şi într-un proces</w:t>
      </w:r>
      <w:r w:rsidR="00BE4B4E">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verbal încheiat la finalul acestei etape.</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verifică modul corect în care sunt calculate mediile finale ale lucrărilor scrise, în etapa de evaluare şi cea de contestaţii şi corectitudinea datelor înscrise în listele rezultatelor;</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preia şi predă, personal, secretarului comisiei, lucrările scrise ale elevilor şi mapele sălilor de concurs, precum şi documentele specifice ale etapei de evaluare iniţială şi în urma rezolvării contestaţiilor (borderouri individuale, borderouri finale);</w:t>
      </w:r>
    </w:p>
    <w:p w:rsidR="00083023" w:rsidRPr="003C2245" w:rsidRDefault="00BE4B4E" w:rsidP="001C297C">
      <w:pPr>
        <w:pStyle w:val="Bodytext20"/>
        <w:numPr>
          <w:ilvl w:val="0"/>
          <w:numId w:val="11"/>
        </w:numPr>
        <w:tabs>
          <w:tab w:val="left" w:pos="1440"/>
        </w:tabs>
        <w:jc w:val="both"/>
        <w:rPr>
          <w:rFonts w:ascii="Times New Roman" w:hAnsi="Times New Roman" w:cs="Times New Roman"/>
          <w:sz w:val="24"/>
          <w:szCs w:val="24"/>
          <w:lang w:val="ro-RO"/>
        </w:rPr>
      </w:pPr>
      <w:r>
        <w:rPr>
          <w:rFonts w:ascii="Times New Roman" w:hAnsi="Times New Roman" w:cs="Times New Roman"/>
          <w:sz w:val="24"/>
          <w:szCs w:val="24"/>
          <w:lang w:val="ro-RO"/>
        </w:rPr>
        <w:t>distribuie în</w:t>
      </w:r>
      <w:r w:rsidR="00083023" w:rsidRPr="003C2245">
        <w:rPr>
          <w:rFonts w:ascii="Times New Roman" w:hAnsi="Times New Roman" w:cs="Times New Roman"/>
          <w:sz w:val="24"/>
          <w:szCs w:val="24"/>
          <w:lang w:val="ro-RO"/>
        </w:rPr>
        <w:t xml:space="preserve"> sălile de concurs</w:t>
      </w:r>
      <w:r w:rsidR="007B4EA7">
        <w:rPr>
          <w:rFonts w:ascii="Times New Roman" w:hAnsi="Times New Roman" w:cs="Times New Roman"/>
          <w:sz w:val="24"/>
          <w:szCs w:val="24"/>
          <w:lang w:val="ro-RO"/>
        </w:rPr>
        <w:t>, împreună cu ceilalţi vicepreş</w:t>
      </w:r>
      <w:r w:rsidR="00083023" w:rsidRPr="003C2245">
        <w:rPr>
          <w:rFonts w:ascii="Times New Roman" w:hAnsi="Times New Roman" w:cs="Times New Roman"/>
          <w:sz w:val="24"/>
          <w:szCs w:val="24"/>
          <w:lang w:val="ro-RO"/>
        </w:rPr>
        <w:t>edinţi, plicurile sigilate ce conţin subiectele;</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semnează documentele de analiză şi datele statistice ;</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participă şi răspunde de activităţile delegate de preşedintele executiv al comisiei pe toată perioada de organizare şi evaluare a etapei judeţene.</w:t>
      </w:r>
    </w:p>
    <w:p w:rsidR="00083023" w:rsidRPr="003C2245" w:rsidRDefault="00083023" w:rsidP="001C297C">
      <w:pPr>
        <w:pStyle w:val="Bodytext20"/>
        <w:numPr>
          <w:ilvl w:val="0"/>
          <w:numId w:val="11"/>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asigură afişarea la avizier şi pe uşile sălilor de concurs a listelor cu repartizarea elevilor pe săli şi precizările privind modul de desfăşurare a concursului, Art</w:t>
      </w:r>
      <w:r w:rsidR="008E03FE" w:rsidRPr="003C2245">
        <w:rPr>
          <w:rFonts w:ascii="Times New Roman" w:hAnsi="Times New Roman" w:cs="Times New Roman"/>
          <w:sz w:val="24"/>
          <w:szCs w:val="24"/>
          <w:lang w:val="ro-RO"/>
        </w:rPr>
        <w:t>. 41 (2), Art. 42 (3) , Art.</w:t>
      </w:r>
      <w:r w:rsidRPr="003C2245">
        <w:rPr>
          <w:rFonts w:ascii="Times New Roman" w:hAnsi="Times New Roman" w:cs="Times New Roman"/>
          <w:sz w:val="24"/>
          <w:szCs w:val="24"/>
          <w:lang w:val="ro-RO"/>
        </w:rPr>
        <w:t xml:space="preserve">43 şi </w:t>
      </w:r>
      <w:r w:rsidR="00CA77D2">
        <w:rPr>
          <w:rFonts w:ascii="Times New Roman" w:hAnsi="Times New Roman" w:cs="Times New Roman"/>
          <w:sz w:val="24"/>
          <w:szCs w:val="24"/>
          <w:lang w:val="ro-RO"/>
        </w:rPr>
        <w:t>Art.</w:t>
      </w:r>
      <w:r w:rsidRPr="003C2245">
        <w:rPr>
          <w:rFonts w:ascii="Times New Roman" w:hAnsi="Times New Roman" w:cs="Times New Roman"/>
          <w:sz w:val="24"/>
          <w:szCs w:val="24"/>
          <w:lang w:val="ro-RO"/>
        </w:rPr>
        <w:t>44 din Anexa 1 a OMECTS 3035/2012, precum şi afişarea la avizier a tuturor</w:t>
      </w:r>
      <w:r w:rsidR="008E03FE"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anunţurilor comisiei privitoare la condiţiile de calificare, etapa de contestaţii, listele cu rezultatele înainte şi după contestaţii.</w:t>
      </w:r>
    </w:p>
    <w:p w:rsidR="00083023" w:rsidRPr="003C2245" w:rsidRDefault="00083023" w:rsidP="00147335">
      <w:pPr>
        <w:pStyle w:val="Bodytext20"/>
        <w:tabs>
          <w:tab w:val="left" w:pos="1440"/>
        </w:tabs>
        <w:jc w:val="both"/>
        <w:rPr>
          <w:rFonts w:ascii="Times New Roman" w:hAnsi="Times New Roman" w:cs="Times New Roman"/>
          <w:b/>
          <w:sz w:val="24"/>
          <w:szCs w:val="24"/>
          <w:lang w:val="ro-RO"/>
        </w:rPr>
      </w:pPr>
      <w:r w:rsidRPr="003C2245">
        <w:rPr>
          <w:rFonts w:ascii="Times New Roman" w:hAnsi="Times New Roman" w:cs="Times New Roman"/>
          <w:sz w:val="24"/>
          <w:szCs w:val="24"/>
          <w:lang w:val="ro-RO"/>
        </w:rPr>
        <w:tab/>
      </w:r>
      <w:r w:rsidRPr="003C2245">
        <w:rPr>
          <w:rFonts w:ascii="Times New Roman" w:hAnsi="Times New Roman" w:cs="Times New Roman"/>
          <w:b/>
          <w:sz w:val="24"/>
          <w:szCs w:val="24"/>
          <w:lang w:val="ro-RO"/>
        </w:rPr>
        <w:t>Atribuţiile secretarului comisiei sunt:</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instruieşte profesorii asistenţi pe săli, privitor la atribuţiile ce le revin în timpul desfăşurării probei scrise;</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elaborează şi multiplică documentele specifice necesare instruirii membrilor comisiei;</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participă şi răspunde de activităţile delegate de preşedintele comisiei pe toată perioada de organizare şi evaluare a etapei judeţene.</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multiplică şi constituie mapele sălilor de concurs, mapele pentru desfăşurarea activităţilor de evaluare iniţială şi în cadrul rezolvării contestaţiilor;</w:t>
      </w:r>
    </w:p>
    <w:p w:rsidR="00083023" w:rsidRPr="003C2245" w:rsidRDefault="00083023" w:rsidP="001C297C">
      <w:pPr>
        <w:pStyle w:val="Bodytext20"/>
        <w:numPr>
          <w:ilvl w:val="0"/>
          <w:numId w:val="12"/>
        </w:numPr>
        <w:tabs>
          <w:tab w:val="left" w:pos="1440"/>
        </w:tabs>
        <w:jc w:val="left"/>
        <w:rPr>
          <w:rFonts w:ascii="Times New Roman" w:hAnsi="Times New Roman" w:cs="Times New Roman"/>
          <w:sz w:val="24"/>
          <w:szCs w:val="24"/>
          <w:lang w:val="ro-RO"/>
        </w:rPr>
      </w:pPr>
      <w:r w:rsidRPr="003C2245">
        <w:rPr>
          <w:rFonts w:ascii="Times New Roman" w:hAnsi="Times New Roman" w:cs="Times New Roman"/>
          <w:sz w:val="24"/>
          <w:szCs w:val="24"/>
          <w:lang w:val="ro-RO"/>
        </w:rPr>
        <w:t>însoţeşte preşedintele/preşedintele ex</w:t>
      </w:r>
      <w:r w:rsidR="00CA77D2">
        <w:rPr>
          <w:rFonts w:ascii="Times New Roman" w:hAnsi="Times New Roman" w:cs="Times New Roman"/>
          <w:sz w:val="24"/>
          <w:szCs w:val="24"/>
          <w:lang w:val="ro-RO"/>
        </w:rPr>
        <w:t xml:space="preserve">ecutiv/vicepreşedintele </w:t>
      </w:r>
      <w:r w:rsidRPr="003C2245">
        <w:rPr>
          <w:rFonts w:ascii="Times New Roman" w:hAnsi="Times New Roman" w:cs="Times New Roman"/>
          <w:sz w:val="24"/>
          <w:szCs w:val="24"/>
          <w:lang w:val="ro-RO"/>
        </w:rPr>
        <w:t xml:space="preserve"> comisiei în săli şi ştampilează lucrările;</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afişează subiectele şi baremele, după expirarea timpului aferent probei de concurs, precizările legate de etapa de contestaţii, listele cu rezultate, alte anunţuri ale comisiei;</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participă la deschiderea lucrărilor şi la consemnarea rezultatelor evaluării iniţiale şi a rezultatelor etapei</w:t>
      </w:r>
      <w:r w:rsidR="008E03FE"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de contestaţii în borderourile electronice;</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participă la realizarea documentelor finale privind evidenţa şi corectitudinea desfăşurării competiţiei;</w:t>
      </w:r>
    </w:p>
    <w:p w:rsidR="00083023" w:rsidRPr="003C2245" w:rsidRDefault="00083023" w:rsidP="001C297C">
      <w:pPr>
        <w:pStyle w:val="Bodytext20"/>
        <w:numPr>
          <w:ilvl w:val="0"/>
          <w:numId w:val="12"/>
        </w:numPr>
        <w:tabs>
          <w:tab w:val="left" w:pos="1440"/>
        </w:tabs>
        <w:jc w:val="left"/>
        <w:rPr>
          <w:rFonts w:ascii="Times New Roman" w:hAnsi="Times New Roman" w:cs="Times New Roman"/>
          <w:sz w:val="24"/>
          <w:szCs w:val="24"/>
          <w:lang w:val="ro-RO"/>
        </w:rPr>
      </w:pPr>
      <w:r w:rsidRPr="003C2245">
        <w:rPr>
          <w:rFonts w:ascii="Times New Roman" w:hAnsi="Times New Roman" w:cs="Times New Roman"/>
          <w:sz w:val="24"/>
          <w:szCs w:val="24"/>
          <w:lang w:val="ro-RO"/>
        </w:rPr>
        <w:t>înregistrează pe sup</w:t>
      </w:r>
      <w:r w:rsidR="008E03FE" w:rsidRPr="003C2245">
        <w:rPr>
          <w:rFonts w:ascii="Times New Roman" w:hAnsi="Times New Roman" w:cs="Times New Roman"/>
          <w:sz w:val="24"/>
          <w:szCs w:val="24"/>
          <w:lang w:val="ro-RO"/>
        </w:rPr>
        <w:t>ort electronic, pentru ISJ Bihor</w:t>
      </w:r>
      <w:r w:rsidRPr="003C2245">
        <w:rPr>
          <w:rFonts w:ascii="Times New Roman" w:hAnsi="Times New Roman" w:cs="Times New Roman"/>
          <w:sz w:val="24"/>
          <w:szCs w:val="24"/>
          <w:lang w:val="ro-RO"/>
        </w:rPr>
        <w:t>, rezultatele competiţiei;</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primeşte de la secretariatul unităţii de învăţământ, cererile înregistrate, prin care candidaţii solicită reevaluarea în cadrul etapei de rezolvare a contestaţiilor, extrage lucrările/subiectele contestate, secretizează punctajele şi datele de identificare a elevilor şi renumerotează lucrările;</w:t>
      </w:r>
    </w:p>
    <w:p w:rsidR="00083023" w:rsidRPr="003C2245" w:rsidRDefault="00083023" w:rsidP="001C297C">
      <w:pPr>
        <w:pStyle w:val="Bodytext20"/>
        <w:numPr>
          <w:ilvl w:val="0"/>
          <w:numId w:val="12"/>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predă, împreună cu preşedintele comisiei, prin proces- verbal, lucrările scrise ale elevilor şi toate documentele rezultate în urma organizării, desfăşurării şi evaluării, spre păstrare în arhiva şcolii pe o perioadă de 4 ani, unui reprezentant din conducerea unităţii de învăţământ în</w:t>
      </w:r>
      <w:r w:rsidR="00CA77D2">
        <w:rPr>
          <w:rFonts w:ascii="Times New Roman" w:hAnsi="Times New Roman" w:cs="Times New Roman"/>
          <w:sz w:val="24"/>
          <w:szCs w:val="24"/>
          <w:lang w:val="ro-RO"/>
        </w:rPr>
        <w:t xml:space="preserve"> care s-a desfăşurat etapa județ</w:t>
      </w:r>
      <w:r w:rsidRPr="003C2245">
        <w:rPr>
          <w:rFonts w:ascii="Times New Roman" w:hAnsi="Times New Roman" w:cs="Times New Roman"/>
          <w:sz w:val="24"/>
          <w:szCs w:val="24"/>
          <w:lang w:val="ro-RO"/>
        </w:rPr>
        <w:t>eană.</w:t>
      </w:r>
    </w:p>
    <w:p w:rsidR="00083023" w:rsidRPr="003C2245" w:rsidRDefault="00083023" w:rsidP="00147335">
      <w:pPr>
        <w:pStyle w:val="Bodytext20"/>
        <w:tabs>
          <w:tab w:val="left" w:pos="1440"/>
        </w:tabs>
        <w:jc w:val="both"/>
        <w:rPr>
          <w:rFonts w:ascii="Times New Roman" w:hAnsi="Times New Roman" w:cs="Times New Roman"/>
          <w:b/>
          <w:sz w:val="24"/>
          <w:szCs w:val="24"/>
          <w:lang w:val="ro-RO"/>
        </w:rPr>
      </w:pPr>
      <w:r w:rsidRPr="003C2245">
        <w:rPr>
          <w:rFonts w:ascii="Times New Roman" w:hAnsi="Times New Roman" w:cs="Times New Roman"/>
          <w:sz w:val="24"/>
          <w:szCs w:val="24"/>
          <w:lang w:val="ro-RO"/>
        </w:rPr>
        <w:tab/>
      </w:r>
      <w:r w:rsidRPr="003C2245">
        <w:rPr>
          <w:rFonts w:ascii="Times New Roman" w:hAnsi="Times New Roman" w:cs="Times New Roman"/>
          <w:b/>
          <w:sz w:val="24"/>
          <w:szCs w:val="24"/>
          <w:lang w:val="ro-RO"/>
        </w:rPr>
        <w:t>Atribuţiile membrilor sunt:</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membrii comisiei verifică, înainte de multiplicare, la solicitarea preşedintelui comisiei, corectitudinea subiectelor şi a baremelor; persoanele implicate în această etapă, cu excepţia preşedintelui executiv şi a vicepreşedintelui, nu mai au dreptul să părăsească incinta în care s-a făcut verificarea, până după momentul debutului probei scrise;</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participă şi răspund de activităţile delegate de preşedintele comisiei pe toată perioada de organizare şi evaluare a etapei judeţene.</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îndeplinesc, după caz şi la solicitarea preşedintelui executiv al comisiei, rolul de monitor al evaluării pe an de studiu/subiect, având ca obligaţie îndrumarea profesorilor evaluatori în abordarea evaluării şi medierea între membrii echipelor de evaluare în raport cu divergenţele de notare, divergenţe care conduc la diferenţe de punctaje mai mari de 1 punct pe subiect; în cazul în care membrii unei echipe de evaluare nu ajung la un consens al punctajului acordat astfel încât diferenţa să nu depăşească 1 punct pe subiect, monitorul va semnala situaţia preşedintelui</w:t>
      </w:r>
      <w:r w:rsidR="00B55966">
        <w:rPr>
          <w:rFonts w:ascii="Times New Roman" w:hAnsi="Times New Roman" w:cs="Times New Roman"/>
          <w:sz w:val="24"/>
          <w:szCs w:val="24"/>
          <w:lang w:val="ro-RO"/>
        </w:rPr>
        <w:t xml:space="preserve"> executiv</w:t>
      </w:r>
      <w:r w:rsidRPr="003C2245">
        <w:rPr>
          <w:rFonts w:ascii="Times New Roman" w:hAnsi="Times New Roman" w:cs="Times New Roman"/>
          <w:sz w:val="24"/>
          <w:szCs w:val="24"/>
          <w:lang w:val="ro-RO"/>
        </w:rPr>
        <w:t>/vicepreşedintelui comisiei, urmând ca acesta să constituie o nouă echipă de evaluare a lucrării/subiectului, cu consemnarea situaţiei într-un proces</w:t>
      </w:r>
      <w:r w:rsidR="00661508">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verbal; după caz, monitorul va proceda la reverificarea lucrărilor la anul de studiu la care </w:t>
      </w:r>
      <w:r w:rsidR="007B4EA7">
        <w:rPr>
          <w:rFonts w:ascii="Times New Roman" w:hAnsi="Times New Roman" w:cs="Times New Roman"/>
          <w:sz w:val="24"/>
          <w:szCs w:val="24"/>
          <w:lang w:val="ro-RO"/>
        </w:rPr>
        <w:t>a fost desemnat</w:t>
      </w:r>
      <w:r w:rsidRPr="003C2245">
        <w:rPr>
          <w:rFonts w:ascii="Times New Roman" w:hAnsi="Times New Roman" w:cs="Times New Roman"/>
          <w:sz w:val="24"/>
          <w:szCs w:val="24"/>
          <w:lang w:val="ro-RO"/>
        </w:rPr>
        <w:t>.</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membrii evaluatori: evaluează lucrările scrise repartizate de preşedintele executiv /vicepreşedintele</w:t>
      </w:r>
      <w:r w:rsidR="008E03FE"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comisiei, în conformitate cu baremul şi cu respectarea normelor deontologiei profesionale; evaluarea fiecărui subiect, de către fiecare evaluator, se face prin acordarea de puncte întregi;</w:t>
      </w:r>
      <w:r w:rsidR="007B4EA7">
        <w:rPr>
          <w:rFonts w:ascii="Times New Roman" w:hAnsi="Times New Roman" w:cs="Times New Roman"/>
          <w:sz w:val="24"/>
          <w:szCs w:val="24"/>
          <w:lang w:val="ro-RO"/>
        </w:rPr>
        <w:t xml:space="preserve"> nu se acordă puncte din oficiu; diferenţ</w:t>
      </w:r>
      <w:r w:rsidRPr="003C2245">
        <w:rPr>
          <w:rFonts w:ascii="Times New Roman" w:hAnsi="Times New Roman" w:cs="Times New Roman"/>
          <w:sz w:val="24"/>
          <w:szCs w:val="24"/>
          <w:lang w:val="ro-RO"/>
        </w:rPr>
        <w:t>a acceptată între punctajele echipei de evaluatori, pe subiect, este de maximum 1 punct;</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 xml:space="preserve">completează borderourile de evaluare şi, după confruntarea borderourilor personale în cadrul echipei de evaluare, în </w:t>
      </w:r>
      <w:r w:rsidR="00661508">
        <w:rPr>
          <w:rFonts w:ascii="Times New Roman" w:hAnsi="Times New Roman" w:cs="Times New Roman"/>
          <w:sz w:val="24"/>
          <w:szCs w:val="24"/>
          <w:lang w:val="ro-RO"/>
        </w:rPr>
        <w:t>cazul în care punctajele celor doi</w:t>
      </w:r>
      <w:r w:rsidRPr="003C2245">
        <w:rPr>
          <w:rFonts w:ascii="Times New Roman" w:hAnsi="Times New Roman" w:cs="Times New Roman"/>
          <w:sz w:val="24"/>
          <w:szCs w:val="24"/>
          <w:lang w:val="ro-RO"/>
        </w:rPr>
        <w:t xml:space="preserve"> evaluatori nu diferă pe subiect cu mai mult de 1 punct, consemnează notele pe lucrare, sub semnătură propr</w:t>
      </w:r>
      <w:r w:rsidR="007B4EA7">
        <w:rPr>
          <w:rFonts w:ascii="Times New Roman" w:hAnsi="Times New Roman" w:cs="Times New Roman"/>
          <w:sz w:val="24"/>
          <w:szCs w:val="24"/>
          <w:lang w:val="ro-RO"/>
        </w:rPr>
        <w:t>ie şi încheie media pe subiect;</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reevaluează lucrările scrise/subiectele, la solicitarea preşedintelui</w:t>
      </w:r>
      <w:r w:rsidR="00B55966">
        <w:rPr>
          <w:rFonts w:ascii="Times New Roman" w:hAnsi="Times New Roman" w:cs="Times New Roman"/>
          <w:sz w:val="24"/>
          <w:szCs w:val="24"/>
          <w:lang w:val="ro-RO"/>
        </w:rPr>
        <w:t xml:space="preserve"> executiv al </w:t>
      </w:r>
      <w:r w:rsidRPr="003C2245">
        <w:rPr>
          <w:rFonts w:ascii="Times New Roman" w:hAnsi="Times New Roman" w:cs="Times New Roman"/>
          <w:sz w:val="24"/>
          <w:szCs w:val="24"/>
          <w:lang w:val="ro-RO"/>
        </w:rPr>
        <w:t xml:space="preserve"> comisiei, în cazul în care prima echipă de evaluatori are o diferenţă mai mare de 1 punct între notele acordate pe subiect;</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participă, în urma desemnării de către preşedintele executiv de comisie, la vizualizarea lucrărilor scrise, în urma eventualelor solicitări ale elevilor, înainte de începerea rezolvării contestaţiilor;</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 xml:space="preserve">participă ca evaluatori în cadrul subcomisiei de rezolvare a contestaţiilor, în urma nominalizării făcute de preşedintele </w:t>
      </w:r>
      <w:r w:rsidR="00B55966">
        <w:rPr>
          <w:rFonts w:ascii="Times New Roman" w:hAnsi="Times New Roman" w:cs="Times New Roman"/>
          <w:sz w:val="24"/>
          <w:szCs w:val="24"/>
          <w:lang w:val="ro-RO"/>
        </w:rPr>
        <w:t xml:space="preserve"> executiv al </w:t>
      </w:r>
      <w:r w:rsidRPr="003C2245">
        <w:rPr>
          <w:rFonts w:ascii="Times New Roman" w:hAnsi="Times New Roman" w:cs="Times New Roman"/>
          <w:sz w:val="24"/>
          <w:szCs w:val="24"/>
          <w:lang w:val="ro-RO"/>
        </w:rPr>
        <w:t>comisiei, la alt an de studiu decât cel la care au realizat evaluare</w:t>
      </w:r>
      <w:r w:rsidR="00661508">
        <w:rPr>
          <w:rFonts w:ascii="Times New Roman" w:hAnsi="Times New Roman" w:cs="Times New Roman"/>
          <w:sz w:val="24"/>
          <w:szCs w:val="24"/>
          <w:lang w:val="ro-RO"/>
        </w:rPr>
        <w:t>a</w:t>
      </w:r>
      <w:r w:rsidRPr="003C2245">
        <w:rPr>
          <w:rFonts w:ascii="Times New Roman" w:hAnsi="Times New Roman" w:cs="Times New Roman"/>
          <w:sz w:val="24"/>
          <w:szCs w:val="24"/>
          <w:lang w:val="ro-RO"/>
        </w:rPr>
        <w:t xml:space="preserve"> initial.</w:t>
      </w:r>
    </w:p>
    <w:p w:rsidR="00083023" w:rsidRPr="003C2245" w:rsidRDefault="00083023" w:rsidP="001C297C">
      <w:pPr>
        <w:pStyle w:val="Bodytext20"/>
        <w:numPr>
          <w:ilvl w:val="0"/>
          <w:numId w:val="13"/>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punctajele acordate se trec de fiecare profesor, sub semnătură pe foaia de rezolvare a subiectului,</w:t>
      </w:r>
      <w:r w:rsidR="008E03FE"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 xml:space="preserve">iar media este calculată de responsabil, fără a se desecretiza lucrările, urmând ca lucrările </w:t>
      </w:r>
      <w:r w:rsidR="00A71352">
        <w:rPr>
          <w:rFonts w:ascii="Times New Roman" w:hAnsi="Times New Roman" w:cs="Times New Roman"/>
          <w:sz w:val="24"/>
          <w:szCs w:val="24"/>
          <w:lang w:val="ro-RO"/>
        </w:rPr>
        <w:t>să fie aduse de monitor</w:t>
      </w:r>
      <w:r w:rsidRPr="003C2245">
        <w:rPr>
          <w:rFonts w:ascii="Times New Roman" w:hAnsi="Times New Roman" w:cs="Times New Roman"/>
          <w:sz w:val="24"/>
          <w:szCs w:val="24"/>
          <w:lang w:val="ro-RO"/>
        </w:rPr>
        <w:t xml:space="preserve"> la comisie;</w:t>
      </w:r>
    </w:p>
    <w:p w:rsidR="008E03FE" w:rsidRPr="003C2245" w:rsidRDefault="00083023" w:rsidP="00147335">
      <w:pPr>
        <w:pStyle w:val="Bodytext20"/>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b/>
      </w:r>
    </w:p>
    <w:p w:rsidR="008E03FE" w:rsidRPr="003C2245" w:rsidRDefault="008E03FE" w:rsidP="008E03FE">
      <w:pPr>
        <w:pStyle w:val="Bodytext20"/>
        <w:tabs>
          <w:tab w:val="left" w:pos="1440"/>
        </w:tabs>
        <w:ind w:firstLine="0"/>
        <w:jc w:val="both"/>
        <w:rPr>
          <w:rFonts w:ascii="Times New Roman" w:hAnsi="Times New Roman" w:cs="Times New Roman"/>
          <w:sz w:val="24"/>
          <w:szCs w:val="24"/>
          <w:lang w:val="ro-RO"/>
        </w:rPr>
      </w:pPr>
    </w:p>
    <w:p w:rsidR="008E03FE" w:rsidRPr="003C2245" w:rsidRDefault="00343E5E" w:rsidP="008E03FE">
      <w:pPr>
        <w:pStyle w:val="Bodytext20"/>
        <w:tabs>
          <w:tab w:val="left" w:pos="1440"/>
        </w:tabs>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661508">
        <w:rPr>
          <w:rFonts w:ascii="Times New Roman" w:hAnsi="Times New Roman" w:cs="Times New Roman"/>
          <w:b/>
          <w:sz w:val="24"/>
          <w:szCs w:val="24"/>
          <w:lang w:val="ro-RO"/>
        </w:rPr>
        <w:t>Atribuţiile asistenţilor în</w:t>
      </w:r>
      <w:r w:rsidR="00083023" w:rsidRPr="003C2245">
        <w:rPr>
          <w:rFonts w:ascii="Times New Roman" w:hAnsi="Times New Roman" w:cs="Times New Roman"/>
          <w:b/>
          <w:sz w:val="24"/>
          <w:szCs w:val="24"/>
          <w:lang w:val="ro-RO"/>
        </w:rPr>
        <w:t xml:space="preserve"> sălile de concurs sunt</w:t>
      </w:r>
      <w:r>
        <w:rPr>
          <w:rFonts w:ascii="Times New Roman" w:hAnsi="Times New Roman" w:cs="Times New Roman"/>
          <w:b/>
          <w:sz w:val="24"/>
          <w:szCs w:val="24"/>
          <w:lang w:val="ro-RO"/>
        </w:rPr>
        <w:t>:</w:t>
      </w:r>
    </w:p>
    <w:p w:rsidR="00083023" w:rsidRPr="003C2245" w:rsidRDefault="00083023" w:rsidP="001C297C">
      <w:pPr>
        <w:pStyle w:val="Bodytext20"/>
        <w:numPr>
          <w:ilvl w:val="0"/>
          <w:numId w:val="14"/>
        </w:numPr>
        <w:tabs>
          <w:tab w:val="left" w:pos="1440"/>
        </w:tabs>
        <w:jc w:val="both"/>
        <w:rPr>
          <w:rFonts w:ascii="Times New Roman" w:hAnsi="Times New Roman" w:cs="Times New Roman"/>
          <w:b/>
          <w:sz w:val="24"/>
          <w:szCs w:val="24"/>
          <w:lang w:val="ro-RO"/>
        </w:rPr>
      </w:pPr>
      <w:r w:rsidRPr="003C2245">
        <w:rPr>
          <w:rFonts w:ascii="Times New Roman" w:hAnsi="Times New Roman" w:cs="Times New Roman"/>
          <w:sz w:val="24"/>
          <w:szCs w:val="24"/>
          <w:lang w:val="ro-RO"/>
        </w:rPr>
        <w:t>participă la instruirea realizată de către secretarul comisiei şi semnează procesul</w:t>
      </w:r>
      <w:r w:rsidR="00661508">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verbal de instruire;</w:t>
      </w:r>
    </w:p>
    <w:p w:rsidR="00083023" w:rsidRPr="003C2245" w:rsidRDefault="00083023" w:rsidP="001C297C">
      <w:pPr>
        <w:pStyle w:val="Bodytext20"/>
        <w:numPr>
          <w:ilvl w:val="0"/>
          <w:numId w:val="14"/>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 xml:space="preserve">completează declaraţiile scrise, pe proprie răspundere, din care să rezulte specialitatea şi faptul că nu au rude sau elevi la </w:t>
      </w:r>
      <w:r w:rsidR="008E03FE"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disciplina de concurs în sălile în care asistă, în baza Art. 39 (3) din Anexa 1 a OMECTS 3035/2012;</w:t>
      </w:r>
    </w:p>
    <w:p w:rsidR="00083023" w:rsidRPr="003C2245" w:rsidRDefault="00661508" w:rsidP="001C297C">
      <w:pPr>
        <w:pStyle w:val="Bodytext20"/>
        <w:numPr>
          <w:ilvl w:val="0"/>
          <w:numId w:val="14"/>
        </w:numPr>
        <w:tabs>
          <w:tab w:val="left" w:pos="1440"/>
        </w:tabs>
        <w:jc w:val="both"/>
        <w:rPr>
          <w:rFonts w:ascii="Times New Roman" w:hAnsi="Times New Roman" w:cs="Times New Roman"/>
          <w:sz w:val="24"/>
          <w:szCs w:val="24"/>
          <w:lang w:val="ro-RO"/>
        </w:rPr>
      </w:pPr>
      <w:r>
        <w:rPr>
          <w:rFonts w:ascii="Times New Roman" w:hAnsi="Times New Roman" w:cs="Times New Roman"/>
          <w:sz w:val="24"/>
          <w:szCs w:val="24"/>
          <w:lang w:val="ro-RO"/>
        </w:rPr>
        <w:t>preiau de la vicepreşedintele/secretarul</w:t>
      </w:r>
      <w:r w:rsidR="00083023" w:rsidRPr="003C2245">
        <w:rPr>
          <w:rFonts w:ascii="Times New Roman" w:hAnsi="Times New Roman" w:cs="Times New Roman"/>
          <w:sz w:val="24"/>
          <w:szCs w:val="24"/>
          <w:lang w:val="ro-RO"/>
        </w:rPr>
        <w:t xml:space="preserve"> comisiei mapele sălilor de concurs şi predau</w:t>
      </w:r>
      <w:r>
        <w:rPr>
          <w:rFonts w:ascii="Times New Roman" w:hAnsi="Times New Roman" w:cs="Times New Roman"/>
          <w:sz w:val="24"/>
          <w:szCs w:val="24"/>
          <w:lang w:val="ro-RO"/>
        </w:rPr>
        <w:t xml:space="preserve"> acestora</w:t>
      </w:r>
      <w:r w:rsidR="00083023" w:rsidRPr="003C2245">
        <w:rPr>
          <w:rFonts w:ascii="Times New Roman" w:hAnsi="Times New Roman" w:cs="Times New Roman"/>
          <w:sz w:val="24"/>
          <w:szCs w:val="24"/>
          <w:lang w:val="ro-RO"/>
        </w:rPr>
        <w:t xml:space="preserve"> lucrările scrise, secretizate, ale elevilor;</w:t>
      </w:r>
    </w:p>
    <w:p w:rsidR="00083023" w:rsidRPr="003C2245" w:rsidRDefault="00083023" w:rsidP="001C297C">
      <w:pPr>
        <w:pStyle w:val="Bodytext20"/>
        <w:numPr>
          <w:ilvl w:val="0"/>
          <w:numId w:val="14"/>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instruiesc elevii participanţi la concurs cu privire la desfăşurarea probei scrise, aducând la cunoştinţa acestora prevederile Art. 41 (2), (3), Art. 42 (2), (3), Art. 43 şi Art. 44 din Anexa 1 a OMECTS 3035/2012 iar aceştia semnează în procesul</w:t>
      </w:r>
      <w:r w:rsidR="00661508">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verbal de instruire;</w:t>
      </w:r>
    </w:p>
    <w:p w:rsidR="00083023" w:rsidRPr="003C2245" w:rsidRDefault="00083023" w:rsidP="007D5369">
      <w:pPr>
        <w:pStyle w:val="Bodytext20"/>
        <w:numPr>
          <w:ilvl w:val="0"/>
          <w:numId w:val="14"/>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înmânează elevilor foile tipizate de concurs</w:t>
      </w:r>
      <w:r w:rsidR="007D5369">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 xml:space="preserve"> - foaia tip 1 utilizată la examenele naţionale pe care elevii vor scrie titlul de pe subiectul de conc</w:t>
      </w:r>
      <w:r w:rsidR="00972947">
        <w:rPr>
          <w:rFonts w:ascii="Times New Roman" w:hAnsi="Times New Roman" w:cs="Times New Roman"/>
          <w:sz w:val="24"/>
          <w:szCs w:val="24"/>
          <w:lang w:val="ro-RO"/>
        </w:rPr>
        <w:t>urs</w:t>
      </w:r>
      <w:r w:rsidRPr="003C2245">
        <w:rPr>
          <w:rFonts w:ascii="Times New Roman" w:hAnsi="Times New Roman" w:cs="Times New Roman"/>
          <w:sz w:val="24"/>
          <w:szCs w:val="24"/>
          <w:lang w:val="ro-RO"/>
        </w:rPr>
        <w:t>,</w:t>
      </w:r>
      <w:r w:rsidR="007D5369" w:rsidRPr="007D5369">
        <w:t xml:space="preserve"> </w:t>
      </w:r>
      <w:r w:rsidR="007D5369" w:rsidRPr="007D5369">
        <w:rPr>
          <w:rFonts w:ascii="Times New Roman" w:hAnsi="Times New Roman" w:cs="Times New Roman"/>
          <w:sz w:val="24"/>
          <w:szCs w:val="24"/>
          <w:lang w:val="ro-RO"/>
        </w:rPr>
        <w:t>clasa/profilul</w:t>
      </w:r>
      <w:r w:rsidR="007D5369">
        <w:rPr>
          <w:rFonts w:ascii="Times New Roman" w:hAnsi="Times New Roman" w:cs="Times New Roman"/>
          <w:sz w:val="24"/>
          <w:szCs w:val="24"/>
          <w:lang w:val="ro-RO"/>
        </w:rPr>
        <w:t>,</w:t>
      </w:r>
      <w:r w:rsidRPr="003C2245">
        <w:rPr>
          <w:rFonts w:ascii="Times New Roman" w:hAnsi="Times New Roman" w:cs="Times New Roman"/>
          <w:sz w:val="24"/>
          <w:szCs w:val="24"/>
          <w:lang w:val="ro-RO"/>
        </w:rPr>
        <w:t xml:space="preserve"> respectiv foaia tip 2 utilizată la examenele naţionale, pe care elevi</w:t>
      </w:r>
      <w:r w:rsidR="007D5369">
        <w:rPr>
          <w:rFonts w:ascii="Times New Roman" w:hAnsi="Times New Roman" w:cs="Times New Roman"/>
          <w:sz w:val="24"/>
          <w:szCs w:val="24"/>
          <w:lang w:val="ro-RO"/>
        </w:rPr>
        <w:t>i vor scrie concursul</w:t>
      </w:r>
      <w:r w:rsidRPr="003C2245">
        <w:rPr>
          <w:rFonts w:ascii="Times New Roman" w:hAnsi="Times New Roman" w:cs="Times New Roman"/>
          <w:sz w:val="24"/>
          <w:szCs w:val="24"/>
          <w:lang w:val="ro-RO"/>
        </w:rPr>
        <w:t xml:space="preserve"> şi numărul subiectului- explicând elevilor modul de completare a căsuţelor de identificare şi faptul că fiecare subiect va fi rezolvat pe foaia corespunzătoare subiectului; la cerere, înmânează elevilor coli suplimentare aferente subiectului;</w:t>
      </w:r>
    </w:p>
    <w:p w:rsidR="00083023" w:rsidRPr="003C2245" w:rsidRDefault="00083023" w:rsidP="001C297C">
      <w:pPr>
        <w:pStyle w:val="Bodytext20"/>
        <w:numPr>
          <w:ilvl w:val="0"/>
          <w:numId w:val="14"/>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înmânea</w:t>
      </w:r>
      <w:r w:rsidR="007D5369">
        <w:rPr>
          <w:rFonts w:ascii="Times New Roman" w:hAnsi="Times New Roman" w:cs="Times New Roman"/>
          <w:sz w:val="24"/>
          <w:szCs w:val="24"/>
          <w:lang w:val="ro-RO"/>
        </w:rPr>
        <w:t xml:space="preserve">ză elevilor </w:t>
      </w:r>
      <w:r w:rsidRPr="003C2245">
        <w:rPr>
          <w:rFonts w:ascii="Times New Roman" w:hAnsi="Times New Roman" w:cs="Times New Roman"/>
          <w:sz w:val="24"/>
          <w:szCs w:val="24"/>
          <w:lang w:val="ro-RO"/>
        </w:rPr>
        <w:t xml:space="preserve"> ciorne</w:t>
      </w:r>
      <w:r w:rsidR="007D5369">
        <w:rPr>
          <w:rFonts w:ascii="Times New Roman" w:hAnsi="Times New Roman" w:cs="Times New Roman"/>
          <w:sz w:val="24"/>
          <w:szCs w:val="24"/>
          <w:lang w:val="ro-RO"/>
        </w:rPr>
        <w:t xml:space="preserve"> ştampilate</w:t>
      </w:r>
      <w:r w:rsidRPr="003C2245">
        <w:rPr>
          <w:rFonts w:ascii="Times New Roman" w:hAnsi="Times New Roman" w:cs="Times New Roman"/>
          <w:sz w:val="24"/>
          <w:szCs w:val="24"/>
          <w:lang w:val="ro-RO"/>
        </w:rPr>
        <w:t>;</w:t>
      </w:r>
    </w:p>
    <w:p w:rsidR="00083023" w:rsidRPr="003C2245" w:rsidRDefault="00083023" w:rsidP="001C297C">
      <w:pPr>
        <w:pStyle w:val="Bodytext20"/>
        <w:numPr>
          <w:ilvl w:val="0"/>
          <w:numId w:val="14"/>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 xml:space="preserve">verifică identitatea fiecărui concurent, prin confruntarea înscrisurilor din actul de identitate, respectiv carnetul de elev cu poză, pentru elevii sub 14 ani, cu datele de identificare înscrise pe fiecare din cele 5 foi ale lucrării şi </w:t>
      </w:r>
      <w:r w:rsidR="00661508">
        <w:rPr>
          <w:rFonts w:ascii="Times New Roman" w:hAnsi="Times New Roman" w:cs="Times New Roman"/>
          <w:sz w:val="24"/>
          <w:szCs w:val="24"/>
          <w:lang w:val="ro-RO"/>
        </w:rPr>
        <w:t>cu lista elevilor repartizaţi în</w:t>
      </w:r>
      <w:r w:rsidRPr="003C2245">
        <w:rPr>
          <w:rFonts w:ascii="Times New Roman" w:hAnsi="Times New Roman" w:cs="Times New Roman"/>
          <w:sz w:val="24"/>
          <w:szCs w:val="24"/>
          <w:lang w:val="ro-RO"/>
        </w:rPr>
        <w:t xml:space="preserve"> sala de concurs;</w:t>
      </w:r>
    </w:p>
    <w:p w:rsidR="00083023" w:rsidRPr="003C2245" w:rsidRDefault="00083023" w:rsidP="001C297C">
      <w:pPr>
        <w:pStyle w:val="Bodytext20"/>
        <w:numPr>
          <w:ilvl w:val="0"/>
          <w:numId w:val="14"/>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monitorizează modul în care elevii secretizează colţul cu datele de identificare;</w:t>
      </w:r>
    </w:p>
    <w:p w:rsidR="008E03FE" w:rsidRPr="003C2245" w:rsidRDefault="00083023" w:rsidP="001C297C">
      <w:pPr>
        <w:pStyle w:val="Bodytext20"/>
        <w:numPr>
          <w:ilvl w:val="0"/>
          <w:numId w:val="14"/>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verifică, la preluarea lucrărilor, că datele de identificare a candidaţilor sunt secretizate şi existenţa semnăturii preşedintelui comisiei şi aplicarea ştampilei unităţii de învăţământ, pe colţul secretizat;</w:t>
      </w:r>
    </w:p>
    <w:p w:rsidR="008E03FE" w:rsidRPr="003C2245" w:rsidRDefault="00083023" w:rsidP="001C297C">
      <w:pPr>
        <w:pStyle w:val="Bodytext20"/>
        <w:numPr>
          <w:ilvl w:val="0"/>
          <w:numId w:val="14"/>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marchează pe tablă timpul aferent probei;</w:t>
      </w:r>
    </w:p>
    <w:p w:rsidR="00083023" w:rsidRPr="007B4EA7"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primesc, cel târziu la finalizarea timpului alocat probei scrise, lucrările elevilor, verifică numărul de</w:t>
      </w:r>
      <w:r w:rsidR="007B4EA7">
        <w:rPr>
          <w:rFonts w:ascii="Times New Roman" w:hAnsi="Times New Roman" w:cs="Times New Roman"/>
          <w:sz w:val="24"/>
          <w:szCs w:val="24"/>
          <w:lang w:val="ro-RO"/>
        </w:rPr>
        <w:t xml:space="preserve"> </w:t>
      </w:r>
      <w:r w:rsidRPr="007B4EA7">
        <w:rPr>
          <w:rFonts w:ascii="Times New Roman" w:hAnsi="Times New Roman" w:cs="Times New Roman"/>
          <w:sz w:val="24"/>
          <w:szCs w:val="24"/>
          <w:lang w:val="ro-RO"/>
        </w:rPr>
        <w:t xml:space="preserve">pagini/caracteristicile lucrării, în prezenţa elevului, anulează spaţiile libere ale lucrării şi înscriu numărul de pagini scrise în borderoul sălii de concurs, certificat de semnăturile elevilor şi </w:t>
      </w:r>
      <w:r w:rsidR="00D761E5">
        <w:rPr>
          <w:rFonts w:ascii="Times New Roman" w:hAnsi="Times New Roman" w:cs="Times New Roman"/>
          <w:sz w:val="24"/>
          <w:szCs w:val="24"/>
          <w:lang w:val="ro-RO"/>
        </w:rPr>
        <w:t xml:space="preserve">ale </w:t>
      </w:r>
      <w:r w:rsidRPr="007B4EA7">
        <w:rPr>
          <w:rFonts w:ascii="Times New Roman" w:hAnsi="Times New Roman" w:cs="Times New Roman"/>
          <w:sz w:val="24"/>
          <w:szCs w:val="24"/>
          <w:lang w:val="ro-RO"/>
        </w:rPr>
        <w:t>cadrelor didactice asistenţi;</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asigură prezenţa a minim 3 candidaţi în sala de concurs, pe toată perioada de elaborare a lucrării;</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informează preşedintele executiv asupra situaţiilor care se încadrează la Art. 42 (2) din Anexa 1 a OMECTS 3035/2012, privitor la frauda sau tentativa de fraudă a elevilor.</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Regimul documentelor rezultate în urma organizării şi desfăşurării etapei judeţene este stabilit prin prevederile Art. 37 din Anexa 1 a OMECTS 3053 / 2012.</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Desfăşurarea probelor de evaluare se raportează la prevederile Art. 39-44 şi Art. 68 din Anexa 1 a OMECTS 3053/2012. Elevii vor fi informaţi anterior desfăşurării probelor specifice asupra modului în care se desfăşoară proba.</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Etapa de evaluare a lucrărilor scrise se raportează la prevederile Art. 45-47 din Anexa 1 a OMECTS 3053/2012.</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Activităţile privind evaluarea lucrărilor scrise debutează în ziua susţinerii probei.</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La finalizarea etapei de evaluare, lista elevilor cu rezultatele obţinute se afişează, după ordonare alfabetică.</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Etapa rezolvării contestaţiilor se va raporta la reglementările cuprinse în Art. 49-52 din</w:t>
      </w:r>
      <w:r w:rsidR="009E43BC"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Anexa 1 a OMECTS 3035/2012. Precizări privind locul, termenul de depunere, termenul de analiză şi</w:t>
      </w:r>
      <w:r w:rsidR="009E43BC"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răspuns şi modul de soluţionare a contestaţiilor vor fi afişate odată cu listele rezultatelor iniţiale.</w:t>
      </w:r>
    </w:p>
    <w:p w:rsidR="00083023" w:rsidRPr="003C2245" w:rsidRDefault="007B4EA7" w:rsidP="001C297C">
      <w:pPr>
        <w:pStyle w:val="Bodytext20"/>
        <w:numPr>
          <w:ilvl w:val="0"/>
          <w:numId w:val="15"/>
        </w:numPr>
        <w:tabs>
          <w:tab w:val="left" w:pos="1440"/>
        </w:tabs>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După caz, comisia </w:t>
      </w:r>
      <w:r w:rsidR="00083023" w:rsidRPr="003C2245">
        <w:rPr>
          <w:rFonts w:ascii="Times New Roman" w:hAnsi="Times New Roman" w:cs="Times New Roman"/>
          <w:sz w:val="24"/>
          <w:szCs w:val="24"/>
          <w:lang w:val="ro-RO"/>
        </w:rPr>
        <w:t xml:space="preserve"> de organizare şi evaluare po</w:t>
      </w:r>
      <w:r w:rsidR="00541E9B">
        <w:rPr>
          <w:rFonts w:ascii="Times New Roman" w:hAnsi="Times New Roman" w:cs="Times New Roman"/>
          <w:sz w:val="24"/>
          <w:szCs w:val="24"/>
          <w:lang w:val="ro-RO"/>
        </w:rPr>
        <w:t xml:space="preserve">ate </w:t>
      </w:r>
      <w:r w:rsidR="00083023" w:rsidRPr="003C2245">
        <w:rPr>
          <w:rFonts w:ascii="Times New Roman" w:hAnsi="Times New Roman" w:cs="Times New Roman"/>
          <w:sz w:val="24"/>
          <w:szCs w:val="24"/>
          <w:lang w:val="ro-RO"/>
        </w:rPr>
        <w:t xml:space="preserve"> decide ca elevii să poată depune contestaţiile scrise la secretariatul centrului de concurs s</w:t>
      </w:r>
      <w:r w:rsidR="00A91643">
        <w:rPr>
          <w:rFonts w:ascii="Times New Roman" w:hAnsi="Times New Roman" w:cs="Times New Roman"/>
          <w:sz w:val="24"/>
          <w:szCs w:val="24"/>
          <w:lang w:val="ro-RO"/>
        </w:rPr>
        <w:t xml:space="preserve">au </w:t>
      </w:r>
      <w:r w:rsidR="009E43BC" w:rsidRPr="003C2245">
        <w:rPr>
          <w:rFonts w:ascii="Times New Roman" w:hAnsi="Times New Roman" w:cs="Times New Roman"/>
          <w:sz w:val="24"/>
          <w:szCs w:val="24"/>
          <w:lang w:val="ro-RO"/>
        </w:rPr>
        <w:t xml:space="preserve">la secretariatul unităţii de </w:t>
      </w:r>
      <w:r w:rsidR="00083023" w:rsidRPr="003C2245">
        <w:rPr>
          <w:rFonts w:ascii="Times New Roman" w:hAnsi="Times New Roman" w:cs="Times New Roman"/>
          <w:sz w:val="24"/>
          <w:szCs w:val="24"/>
          <w:lang w:val="ro-RO"/>
        </w:rPr>
        <w:t>învăţământ de la care provin, urmând ca unitatea de învăţământ să trimită, prin fax, sub semnătura directorului şi ştampila unităţii, în perioada stabilită de depunere a contestaţiilor, un tabel centralizat cu datele de identificare ale candidaţil</w:t>
      </w:r>
      <w:r>
        <w:rPr>
          <w:rFonts w:ascii="Times New Roman" w:hAnsi="Times New Roman" w:cs="Times New Roman"/>
          <w:sz w:val="24"/>
          <w:szCs w:val="24"/>
          <w:lang w:val="ro-RO"/>
        </w:rPr>
        <w:t xml:space="preserve">or şi problemele </w:t>
      </w:r>
      <w:r w:rsidR="00083023" w:rsidRPr="003C2245">
        <w:rPr>
          <w:rFonts w:ascii="Times New Roman" w:hAnsi="Times New Roman" w:cs="Times New Roman"/>
          <w:sz w:val="24"/>
          <w:szCs w:val="24"/>
          <w:lang w:val="ro-RO"/>
        </w:rPr>
        <w:t xml:space="preserve"> pe care aceştia le contestă, urmând ca în aceeaşi zi să trimită centrului de concurs în original, cererile elevilor.</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În cazul depunerii contestaţiilor prin unităţile de învăţământ de la care provin candidaţii, elevul nu mai poate solicita vizualizarea lucrării. Între</w:t>
      </w:r>
      <w:r w:rsidR="00541E9B">
        <w:rPr>
          <w:rFonts w:ascii="Times New Roman" w:hAnsi="Times New Roman" w:cs="Times New Roman"/>
          <w:sz w:val="24"/>
          <w:szCs w:val="24"/>
          <w:lang w:val="ro-RO"/>
        </w:rPr>
        <w:t>a</w:t>
      </w:r>
      <w:r w:rsidRPr="003C2245">
        <w:rPr>
          <w:rFonts w:ascii="Times New Roman" w:hAnsi="Times New Roman" w:cs="Times New Roman"/>
          <w:sz w:val="24"/>
          <w:szCs w:val="24"/>
          <w:lang w:val="ro-RO"/>
        </w:rPr>
        <w:t>ga responsabilitate a înregistrării cererilor de contestaţie la unităţile de învăţământ, transmiterea acestora în timpul prevăzut şi obţinerea confirmării primirii de către centrul de concurs al tabelului centralizat cu contestaţii aparţine unităţilor de învăţământ de la care provin candidaţii. Se recomandă ca centrul de concurs să comunice înaintea zilei de susţinere a probei scrise către unităţile de învăţământ prevederile privind etapa de contestaţii.</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Candidaţii depun eve</w:t>
      </w:r>
      <w:r w:rsidR="00713ADA">
        <w:rPr>
          <w:rFonts w:ascii="Times New Roman" w:hAnsi="Times New Roman" w:cs="Times New Roman"/>
          <w:sz w:val="24"/>
          <w:szCs w:val="24"/>
          <w:lang w:val="ro-RO"/>
        </w:rPr>
        <w:t>ntualele contestaţii pe probleme</w:t>
      </w:r>
      <w:r w:rsidRPr="003C2245">
        <w:rPr>
          <w:rFonts w:ascii="Times New Roman" w:hAnsi="Times New Roman" w:cs="Times New Roman"/>
          <w:sz w:val="24"/>
          <w:szCs w:val="24"/>
          <w:lang w:val="ro-RO"/>
        </w:rPr>
        <w:t>. Pentru candidaţii care au primit un punctaj iniţial ma</w:t>
      </w:r>
      <w:r w:rsidR="00713ADA">
        <w:rPr>
          <w:rFonts w:ascii="Times New Roman" w:hAnsi="Times New Roman" w:cs="Times New Roman"/>
          <w:sz w:val="24"/>
          <w:szCs w:val="24"/>
          <w:lang w:val="ro-RO"/>
        </w:rPr>
        <w:t>i mic de 6,5 puncte la problema</w:t>
      </w:r>
      <w:r w:rsidRPr="003C2245">
        <w:rPr>
          <w:rFonts w:ascii="Times New Roman" w:hAnsi="Times New Roman" w:cs="Times New Roman"/>
          <w:sz w:val="24"/>
          <w:szCs w:val="24"/>
          <w:lang w:val="ro-RO"/>
        </w:rPr>
        <w:t xml:space="preserve"> pentru care s-a depus contestaţia, contestaţia este admisă doar dacă diferenţa între punctajul acordat iniţial şi cel obţinut dup</w:t>
      </w:r>
      <w:r w:rsidR="00713ADA">
        <w:rPr>
          <w:rFonts w:ascii="Times New Roman" w:hAnsi="Times New Roman" w:cs="Times New Roman"/>
          <w:sz w:val="24"/>
          <w:szCs w:val="24"/>
          <w:lang w:val="ro-RO"/>
        </w:rPr>
        <w:t>ă contestaţie pentru respectiva problemă a</w:t>
      </w:r>
      <w:r w:rsidRPr="003C2245">
        <w:rPr>
          <w:rFonts w:ascii="Times New Roman" w:hAnsi="Times New Roman" w:cs="Times New Roman"/>
          <w:sz w:val="24"/>
          <w:szCs w:val="24"/>
          <w:lang w:val="ro-RO"/>
        </w:rPr>
        <w:t xml:space="preserve"> probei de concurs este de cel puţin 1 punct. Pentru candidaţii care au primit un punctaj iniţial de c</w:t>
      </w:r>
      <w:r w:rsidR="00713ADA">
        <w:rPr>
          <w:rFonts w:ascii="Times New Roman" w:hAnsi="Times New Roman" w:cs="Times New Roman"/>
          <w:sz w:val="24"/>
          <w:szCs w:val="24"/>
          <w:lang w:val="ro-RO"/>
        </w:rPr>
        <w:t xml:space="preserve">el puţin 6,5 puncte la problema </w:t>
      </w:r>
      <w:r w:rsidRPr="003C2245">
        <w:rPr>
          <w:rFonts w:ascii="Times New Roman" w:hAnsi="Times New Roman" w:cs="Times New Roman"/>
          <w:sz w:val="24"/>
          <w:szCs w:val="24"/>
          <w:lang w:val="ro-RO"/>
        </w:rPr>
        <w:t xml:space="preserve"> pentru care s-a depus contestaţia</w:t>
      </w:r>
      <w:r w:rsidR="00713ADA">
        <w:rPr>
          <w:rFonts w:ascii="Times New Roman" w:hAnsi="Times New Roman" w:cs="Times New Roman"/>
          <w:sz w:val="24"/>
          <w:szCs w:val="24"/>
          <w:lang w:val="ro-RO"/>
        </w:rPr>
        <w:t>, punctajul final al problemei</w:t>
      </w:r>
      <w:r w:rsidRPr="003C2245">
        <w:rPr>
          <w:rFonts w:ascii="Times New Roman" w:hAnsi="Times New Roman" w:cs="Times New Roman"/>
          <w:sz w:val="24"/>
          <w:szCs w:val="24"/>
          <w:lang w:val="ro-RO"/>
        </w:rPr>
        <w:t xml:space="preserve"> este cel stabilit în urma contestaţiei. Decizia Comisiei de organizare şi evaluare este definitivă şi nu poate fi modificată ulterior .</w:t>
      </w:r>
    </w:p>
    <w:p w:rsidR="00083023" w:rsidRPr="003C2245"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Termenul de analiză şi răspuns la contestaţii nu poate depăşi 24 de ore de la încheierea perioadei de depunere a contestaţiilor. Elevul poate solicita, înainte de depunerea contestaţiei să vizualizeze lucrarea în prezenţa unui membru al comisiei de evaluare.</w:t>
      </w:r>
      <w:r w:rsidR="00D761E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La finalizarea etapei de rezo</w:t>
      </w:r>
      <w:r w:rsidR="00D761E5">
        <w:rPr>
          <w:rFonts w:ascii="Times New Roman" w:hAnsi="Times New Roman" w:cs="Times New Roman"/>
          <w:sz w:val="24"/>
          <w:szCs w:val="24"/>
          <w:lang w:val="ro-RO"/>
        </w:rPr>
        <w:t xml:space="preserve">lvare a contestaţiilor, lista </w:t>
      </w:r>
      <w:r w:rsidRPr="003C2245">
        <w:rPr>
          <w:rFonts w:ascii="Times New Roman" w:hAnsi="Times New Roman" w:cs="Times New Roman"/>
          <w:sz w:val="24"/>
          <w:szCs w:val="24"/>
          <w:lang w:val="ro-RO"/>
        </w:rPr>
        <w:t xml:space="preserve"> cu rezultatele finale</w:t>
      </w:r>
      <w:r w:rsidR="00D761E5">
        <w:rPr>
          <w:rFonts w:ascii="Times New Roman" w:hAnsi="Times New Roman" w:cs="Times New Roman"/>
          <w:sz w:val="24"/>
          <w:szCs w:val="24"/>
          <w:lang w:val="ro-RO"/>
        </w:rPr>
        <w:t xml:space="preserve"> ale elevilor</w:t>
      </w:r>
      <w:r w:rsidRPr="003C2245">
        <w:rPr>
          <w:rFonts w:ascii="Times New Roman" w:hAnsi="Times New Roman" w:cs="Times New Roman"/>
          <w:sz w:val="24"/>
          <w:szCs w:val="24"/>
          <w:lang w:val="ro-RO"/>
        </w:rPr>
        <w:t xml:space="preserve"> se afişează în ordinea descrescătoare a punctajelor.</w:t>
      </w:r>
    </w:p>
    <w:p w:rsidR="00541E9B" w:rsidRDefault="00083023" w:rsidP="001C297C">
      <w:pPr>
        <w:pStyle w:val="Bodytext20"/>
        <w:numPr>
          <w:ilvl w:val="0"/>
          <w:numId w:val="15"/>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Criteriile de calificare şi distribuţia numărului de l</w:t>
      </w:r>
      <w:r w:rsidR="00D761E5">
        <w:rPr>
          <w:rFonts w:ascii="Times New Roman" w:hAnsi="Times New Roman" w:cs="Times New Roman"/>
          <w:sz w:val="24"/>
          <w:szCs w:val="24"/>
          <w:lang w:val="ro-RO"/>
        </w:rPr>
        <w:t>ocuri pentru etapa naţională a Olimpiadei de M</w:t>
      </w:r>
      <w:r w:rsidRPr="003C2245">
        <w:rPr>
          <w:rFonts w:ascii="Times New Roman" w:hAnsi="Times New Roman" w:cs="Times New Roman"/>
          <w:sz w:val="24"/>
          <w:szCs w:val="24"/>
          <w:lang w:val="ro-RO"/>
        </w:rPr>
        <w:t>atematică vor fi stabilite anual, în urma calculelor conform regulamentului specific, la propunerea inspectorului şcolar de specialitate, cu consultarea consiliului consultativ al disciplinei. Se vor</w:t>
      </w:r>
      <w:r w:rsidR="008F54C9" w:rsidRPr="003C2245">
        <w:rPr>
          <w:rFonts w:ascii="Times New Roman" w:hAnsi="Times New Roman" w:cs="Times New Roman"/>
          <w:sz w:val="24"/>
          <w:szCs w:val="24"/>
          <w:lang w:val="ro-RO"/>
        </w:rPr>
        <w:t xml:space="preserve"> </w:t>
      </w:r>
      <w:r w:rsidRPr="003C2245">
        <w:rPr>
          <w:rFonts w:ascii="Times New Roman" w:hAnsi="Times New Roman" w:cs="Times New Roman"/>
          <w:sz w:val="24"/>
          <w:szCs w:val="24"/>
          <w:lang w:val="ro-RO"/>
        </w:rPr>
        <w:t>afişa, cu 5 zile înaintea desfăşurării competiţiei, criteriile de calificare şi departajare ale lotului judeţean pentru etapa naţional</w:t>
      </w:r>
      <w:r w:rsidR="00E62C8E">
        <w:rPr>
          <w:rFonts w:ascii="Times New Roman" w:hAnsi="Times New Roman" w:cs="Times New Roman"/>
          <w:sz w:val="24"/>
          <w:szCs w:val="24"/>
          <w:lang w:val="ro-RO"/>
        </w:rPr>
        <w:t>ă.</w:t>
      </w:r>
    </w:p>
    <w:p w:rsidR="00E62C8E" w:rsidRPr="005F372B" w:rsidRDefault="00E62C8E" w:rsidP="005F372B">
      <w:pPr>
        <w:pStyle w:val="Bodytext20"/>
        <w:numPr>
          <w:ilvl w:val="0"/>
          <w:numId w:val="15"/>
        </w:numPr>
        <w:tabs>
          <w:tab w:val="left" w:pos="1440"/>
        </w:tabs>
        <w:jc w:val="both"/>
        <w:rPr>
          <w:rFonts w:ascii="Times New Roman" w:hAnsi="Times New Roman" w:cs="Times New Roman"/>
          <w:sz w:val="24"/>
          <w:szCs w:val="24"/>
          <w:lang w:val="ro-RO"/>
        </w:rPr>
      </w:pPr>
      <w:r w:rsidRPr="00E62C8E">
        <w:rPr>
          <w:rFonts w:ascii="Times New Roman" w:hAnsi="Times New Roman" w:cs="Times New Roman"/>
          <w:sz w:val="24"/>
          <w:szCs w:val="24"/>
          <w:lang w:val="ro-RO"/>
        </w:rPr>
        <w:t>Un  elev se poate  califica  la  etapa  națională  numai  dacă  a obținut  la  etapa  județeană  cel  puțin  jumătate  din  punctajul  maxim  posibil  care  se ac</w:t>
      </w:r>
      <w:r w:rsidR="005F372B">
        <w:rPr>
          <w:rFonts w:ascii="Times New Roman" w:hAnsi="Times New Roman" w:cs="Times New Roman"/>
          <w:sz w:val="24"/>
          <w:szCs w:val="24"/>
          <w:lang w:val="ro-RO"/>
        </w:rPr>
        <w:t>ordă  lucrării, adică 14 puncte.</w:t>
      </w:r>
    </w:p>
    <w:p w:rsidR="00953502" w:rsidRPr="003C2245" w:rsidRDefault="00E62C8E" w:rsidP="001C297C">
      <w:pPr>
        <w:pStyle w:val="Bodytext20"/>
        <w:numPr>
          <w:ilvl w:val="0"/>
          <w:numId w:val="15"/>
        </w:numPr>
        <w:tabs>
          <w:tab w:val="left" w:pos="1440"/>
        </w:tabs>
        <w:jc w:val="both"/>
        <w:rPr>
          <w:rFonts w:ascii="Times New Roman" w:hAnsi="Times New Roman" w:cs="Times New Roman"/>
          <w:sz w:val="24"/>
          <w:szCs w:val="24"/>
          <w:lang w:val="ro-RO"/>
        </w:rPr>
      </w:pPr>
      <w:r w:rsidRPr="00E62C8E">
        <w:rPr>
          <w:rFonts w:ascii="Times New Roman" w:hAnsi="Times New Roman" w:cs="Times New Roman"/>
          <w:sz w:val="24"/>
          <w:szCs w:val="24"/>
          <w:lang w:val="ro-RO"/>
        </w:rPr>
        <w:t>În cazul în care elevii calificați la etapa națională  a olimpiadei de matematică nu pot participa, din diferite motive, la această etapă,  locul acestora  în echipa județului  va fi luat de către elevii aflați pe locul următor în clasamentul pe județ, la clasa respectivă, cu respectarea criteriului de calificare de la punctul 2. În situația menționată, elevul dă o declarație scrisă în care precizează că renunță la locul obținut în lotul județului.</w:t>
      </w:r>
    </w:p>
    <w:p w:rsidR="00924FF7" w:rsidRPr="00924FF7" w:rsidRDefault="00924FF7" w:rsidP="001C297C">
      <w:pPr>
        <w:pStyle w:val="Bodytext20"/>
        <w:numPr>
          <w:ilvl w:val="0"/>
          <w:numId w:val="15"/>
        </w:numPr>
        <w:tabs>
          <w:tab w:val="left" w:pos="1440"/>
        </w:tabs>
        <w:jc w:val="both"/>
        <w:rPr>
          <w:rFonts w:ascii="Times New Roman" w:hAnsi="Times New Roman" w:cs="Times New Roman"/>
          <w:sz w:val="24"/>
          <w:szCs w:val="24"/>
          <w:lang w:val="ro-RO"/>
        </w:rPr>
      </w:pPr>
      <w:r w:rsidRPr="00924FF7">
        <w:rPr>
          <w:rFonts w:ascii="Times New Roman" w:hAnsi="Times New Roman" w:cs="Times New Roman"/>
          <w:sz w:val="24"/>
          <w:szCs w:val="24"/>
          <w:lang w:val="ro-RO"/>
        </w:rPr>
        <w:t>Pentru  departajarea elevilor din același an de studiu,  care au obținut punctaje egale la etapa județeană a olimpiadei de matematică și se află în situația de a se califica la etapa națională, se va organiza probă de baraj.</w:t>
      </w:r>
    </w:p>
    <w:p w:rsidR="00BE7F94" w:rsidRDefault="00924FF7" w:rsidP="00BE7F94">
      <w:pPr>
        <w:pStyle w:val="Bodytext20"/>
        <w:tabs>
          <w:tab w:val="left" w:pos="1440"/>
        </w:tabs>
        <w:ind w:firstLine="0"/>
        <w:jc w:val="both"/>
        <w:rPr>
          <w:rFonts w:ascii="Times New Roman" w:hAnsi="Times New Roman" w:cs="Times New Roman"/>
          <w:b/>
          <w:sz w:val="24"/>
          <w:szCs w:val="24"/>
          <w:lang w:val="ro-RO"/>
        </w:rPr>
      </w:pPr>
      <w:r w:rsidRPr="00924FF7">
        <w:rPr>
          <w:rFonts w:ascii="Times New Roman" w:hAnsi="Times New Roman" w:cs="Times New Roman"/>
          <w:sz w:val="24"/>
          <w:szCs w:val="24"/>
          <w:lang w:val="ro-RO"/>
        </w:rPr>
        <w:t xml:space="preserve"> </w:t>
      </w:r>
      <w:r w:rsidRPr="00924FF7">
        <w:rPr>
          <w:rFonts w:ascii="Times New Roman" w:hAnsi="Times New Roman" w:cs="Times New Roman"/>
          <w:b/>
          <w:sz w:val="24"/>
          <w:szCs w:val="24"/>
          <w:lang w:val="ro-RO"/>
        </w:rPr>
        <w:t>La această probă nu se admit contestații.</w:t>
      </w:r>
    </w:p>
    <w:p w:rsidR="00083023" w:rsidRPr="00BE7F94" w:rsidRDefault="00083023" w:rsidP="001C297C">
      <w:pPr>
        <w:pStyle w:val="Bodytext20"/>
        <w:numPr>
          <w:ilvl w:val="0"/>
          <w:numId w:val="17"/>
        </w:numPr>
        <w:tabs>
          <w:tab w:val="left" w:pos="1440"/>
        </w:tabs>
        <w:jc w:val="both"/>
        <w:rPr>
          <w:rFonts w:ascii="Times New Roman" w:hAnsi="Times New Roman" w:cs="Times New Roman"/>
          <w:b/>
          <w:sz w:val="24"/>
          <w:szCs w:val="24"/>
          <w:lang w:val="ro-RO"/>
        </w:rPr>
      </w:pPr>
      <w:r w:rsidRPr="003C2245">
        <w:rPr>
          <w:rFonts w:ascii="Times New Roman" w:hAnsi="Times New Roman" w:cs="Times New Roman"/>
          <w:sz w:val="24"/>
          <w:szCs w:val="24"/>
          <w:lang w:val="ro-RO"/>
        </w:rPr>
        <w:t>Punctajele de premiere vor fi stabilite de inspectorul şcolar de specialitate, în urma analizei rezultatelor o</w:t>
      </w:r>
      <w:r w:rsidR="008F54C9" w:rsidRPr="003C2245">
        <w:rPr>
          <w:rFonts w:ascii="Times New Roman" w:hAnsi="Times New Roman" w:cs="Times New Roman"/>
          <w:sz w:val="24"/>
          <w:szCs w:val="24"/>
          <w:lang w:val="ro-RO"/>
        </w:rPr>
        <w:t xml:space="preserve">bţinute de elevi, cel târziu la </w:t>
      </w:r>
      <w:r w:rsidRPr="003C2245">
        <w:rPr>
          <w:rFonts w:ascii="Times New Roman" w:hAnsi="Times New Roman" w:cs="Times New Roman"/>
          <w:sz w:val="24"/>
          <w:szCs w:val="24"/>
          <w:lang w:val="ro-RO"/>
        </w:rPr>
        <w:t>5 zile de la afişarea rezultatelor finale.</w:t>
      </w:r>
    </w:p>
    <w:p w:rsidR="003E5E36" w:rsidRDefault="00083023" w:rsidP="00147335">
      <w:pPr>
        <w:pStyle w:val="Bodytext20"/>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ab/>
      </w:r>
    </w:p>
    <w:p w:rsidR="003E5E36" w:rsidRDefault="003E5E36" w:rsidP="00147335">
      <w:pPr>
        <w:pStyle w:val="Bodytext20"/>
        <w:tabs>
          <w:tab w:val="left" w:pos="1440"/>
        </w:tabs>
        <w:jc w:val="both"/>
        <w:rPr>
          <w:rFonts w:ascii="Times New Roman" w:hAnsi="Times New Roman" w:cs="Times New Roman"/>
          <w:sz w:val="24"/>
          <w:szCs w:val="24"/>
          <w:lang w:val="ro-RO"/>
        </w:rPr>
      </w:pPr>
    </w:p>
    <w:p w:rsidR="003E5E36" w:rsidRDefault="003E5E36" w:rsidP="00147335">
      <w:pPr>
        <w:pStyle w:val="Bodytext20"/>
        <w:tabs>
          <w:tab w:val="left" w:pos="1440"/>
        </w:tabs>
        <w:jc w:val="both"/>
        <w:rPr>
          <w:rFonts w:ascii="Times New Roman" w:hAnsi="Times New Roman" w:cs="Times New Roman"/>
          <w:sz w:val="24"/>
          <w:szCs w:val="24"/>
          <w:lang w:val="ro-RO"/>
        </w:rPr>
      </w:pPr>
    </w:p>
    <w:p w:rsidR="00083023" w:rsidRPr="003C2245" w:rsidRDefault="003E5E36" w:rsidP="00147335">
      <w:pPr>
        <w:pStyle w:val="Bodytext20"/>
        <w:tabs>
          <w:tab w:val="left" w:pos="1440"/>
        </w:tabs>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               </w:t>
      </w:r>
      <w:r w:rsidR="00083023" w:rsidRPr="003C2245">
        <w:rPr>
          <w:rFonts w:ascii="Times New Roman" w:hAnsi="Times New Roman" w:cs="Times New Roman"/>
          <w:b/>
          <w:sz w:val="24"/>
          <w:szCs w:val="24"/>
          <w:lang w:val="ro-RO"/>
        </w:rPr>
        <w:t>Dispoziţii finale</w:t>
      </w:r>
    </w:p>
    <w:p w:rsidR="00083023" w:rsidRPr="003C2245" w:rsidRDefault="00083023" w:rsidP="001C297C">
      <w:pPr>
        <w:pStyle w:val="Bodytext20"/>
        <w:numPr>
          <w:ilvl w:val="0"/>
          <w:numId w:val="16"/>
        </w:numPr>
        <w:tabs>
          <w:tab w:val="left" w:pos="1440"/>
        </w:tabs>
        <w:jc w:val="both"/>
        <w:rPr>
          <w:rFonts w:ascii="Times New Roman" w:hAnsi="Times New Roman" w:cs="Times New Roman"/>
          <w:sz w:val="24"/>
          <w:szCs w:val="24"/>
          <w:lang w:val="ro-RO"/>
        </w:rPr>
      </w:pPr>
      <w:r w:rsidRPr="003C2245">
        <w:rPr>
          <w:rFonts w:ascii="Times New Roman" w:hAnsi="Times New Roman" w:cs="Times New Roman"/>
          <w:sz w:val="24"/>
          <w:szCs w:val="24"/>
          <w:lang w:val="ro-RO"/>
        </w:rPr>
        <w:t>Centrul de organizare şi desfăşurare a etapei judeţeane va fi stabilit de inspectorul de specialitate anual, prin consultarea consiliu</w:t>
      </w:r>
      <w:r w:rsidR="00713ADA">
        <w:rPr>
          <w:rFonts w:ascii="Times New Roman" w:hAnsi="Times New Roman" w:cs="Times New Roman"/>
          <w:sz w:val="24"/>
          <w:szCs w:val="24"/>
          <w:lang w:val="ro-RO"/>
        </w:rPr>
        <w:t>lui consultativ şi a directorului unităţii</w:t>
      </w:r>
      <w:r w:rsidRPr="003C2245">
        <w:rPr>
          <w:rFonts w:ascii="Times New Roman" w:hAnsi="Times New Roman" w:cs="Times New Roman"/>
          <w:sz w:val="24"/>
          <w:szCs w:val="24"/>
          <w:lang w:val="ro-RO"/>
        </w:rPr>
        <w:t xml:space="preserve"> de învăţământ.</w:t>
      </w:r>
    </w:p>
    <w:p w:rsidR="008F54C9" w:rsidRPr="003C2245" w:rsidRDefault="00713ADA" w:rsidP="001C297C">
      <w:pPr>
        <w:pStyle w:val="Bodytext20"/>
        <w:numPr>
          <w:ilvl w:val="0"/>
          <w:numId w:val="16"/>
        </w:numPr>
        <w:tabs>
          <w:tab w:val="left" w:pos="1440"/>
        </w:tabs>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După  finalizărea </w:t>
      </w:r>
      <w:r w:rsidR="00083023" w:rsidRPr="003C2245">
        <w:rPr>
          <w:rFonts w:ascii="Times New Roman" w:hAnsi="Times New Roman" w:cs="Times New Roman"/>
          <w:sz w:val="24"/>
          <w:szCs w:val="24"/>
          <w:lang w:val="ro-RO"/>
        </w:rPr>
        <w:t xml:space="preserve"> etapei lo</w:t>
      </w:r>
      <w:r>
        <w:rPr>
          <w:rFonts w:ascii="Times New Roman" w:hAnsi="Times New Roman" w:cs="Times New Roman"/>
          <w:sz w:val="24"/>
          <w:szCs w:val="24"/>
          <w:lang w:val="ro-RO"/>
        </w:rPr>
        <w:t>cale, vicepreşedinţii comisiei</w:t>
      </w:r>
      <w:r w:rsidR="00083023" w:rsidRPr="003C2245">
        <w:rPr>
          <w:rFonts w:ascii="Times New Roman" w:hAnsi="Times New Roman" w:cs="Times New Roman"/>
          <w:sz w:val="24"/>
          <w:szCs w:val="24"/>
          <w:lang w:val="ro-RO"/>
        </w:rPr>
        <w:t xml:space="preserve"> de organizare şi evaluare a etapei judeţeane au obligaţia să descarce de</w:t>
      </w:r>
      <w:r w:rsidR="008F54C9" w:rsidRPr="003C2245">
        <w:rPr>
          <w:rFonts w:ascii="Times New Roman" w:hAnsi="Times New Roman" w:cs="Times New Roman"/>
          <w:sz w:val="24"/>
          <w:szCs w:val="24"/>
          <w:lang w:val="ro-RO"/>
        </w:rPr>
        <w:t xml:space="preserve"> pe site-ul matebh.isjbihor.ro</w:t>
      </w:r>
      <w:r w:rsidR="00083023" w:rsidRPr="003C2245">
        <w:rPr>
          <w:rFonts w:ascii="Times New Roman" w:hAnsi="Times New Roman" w:cs="Times New Roman"/>
          <w:sz w:val="24"/>
          <w:szCs w:val="24"/>
          <w:lang w:val="ro-RO"/>
        </w:rPr>
        <w:t xml:space="preserve"> listele elevilor </w:t>
      </w:r>
      <w:r w:rsidR="00D761E5">
        <w:rPr>
          <w:rFonts w:ascii="Times New Roman" w:hAnsi="Times New Roman" w:cs="Times New Roman"/>
          <w:sz w:val="24"/>
          <w:szCs w:val="24"/>
          <w:lang w:val="ro-RO"/>
        </w:rPr>
        <w:t>calificaţi pentru această etapă.</w:t>
      </w:r>
      <w:r w:rsidR="00083023" w:rsidRPr="003C2245">
        <w:rPr>
          <w:rFonts w:ascii="Times New Roman" w:hAnsi="Times New Roman" w:cs="Times New Roman"/>
          <w:sz w:val="24"/>
          <w:szCs w:val="24"/>
          <w:lang w:val="ro-RO"/>
        </w:rPr>
        <w:tab/>
      </w:r>
    </w:p>
    <w:p w:rsidR="00924FF7" w:rsidRDefault="00940279" w:rsidP="004D035D">
      <w:pPr>
        <w:pStyle w:val="Bodytext20"/>
        <w:tabs>
          <w:tab w:val="left" w:pos="1440"/>
        </w:tabs>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8F54C9" w:rsidRPr="003C2245">
        <w:rPr>
          <w:rFonts w:ascii="Times New Roman" w:hAnsi="Times New Roman" w:cs="Times New Roman"/>
          <w:b/>
          <w:sz w:val="24"/>
          <w:szCs w:val="24"/>
          <w:lang w:val="ro-RO"/>
        </w:rPr>
        <w:t>Prevederile prezentei  proceduri</w:t>
      </w:r>
      <w:r w:rsidR="00083023" w:rsidRPr="003C2245">
        <w:rPr>
          <w:rFonts w:ascii="Times New Roman" w:hAnsi="Times New Roman" w:cs="Times New Roman"/>
          <w:b/>
          <w:sz w:val="24"/>
          <w:szCs w:val="24"/>
          <w:lang w:val="ro-RO"/>
        </w:rPr>
        <w:t xml:space="preserve"> se aplică şi pentru Concursul de matematică Aplicată</w:t>
      </w:r>
    </w:p>
    <w:p w:rsidR="00083023" w:rsidRPr="003C2245" w:rsidRDefault="00924FF7" w:rsidP="004D035D">
      <w:pPr>
        <w:pStyle w:val="Bodytext20"/>
        <w:tabs>
          <w:tab w:val="left" w:pos="1440"/>
        </w:tabs>
        <w:rPr>
          <w:rFonts w:ascii="Times New Roman" w:hAnsi="Times New Roman" w:cs="Times New Roman"/>
          <w:b/>
          <w:sz w:val="24"/>
          <w:szCs w:val="24"/>
          <w:lang w:val="ro-RO"/>
        </w:rPr>
      </w:pPr>
      <w:r>
        <w:rPr>
          <w:rFonts w:ascii="Times New Roman" w:hAnsi="Times New Roman" w:cs="Times New Roman"/>
          <w:b/>
          <w:sz w:val="24"/>
          <w:szCs w:val="24"/>
          <w:lang w:val="ro-RO"/>
        </w:rPr>
        <w:t xml:space="preserve">„Adolf  </w:t>
      </w:r>
      <w:r w:rsidR="00083023" w:rsidRPr="003C2245">
        <w:rPr>
          <w:rFonts w:ascii="Times New Roman" w:hAnsi="Times New Roman" w:cs="Times New Roman"/>
          <w:b/>
          <w:sz w:val="24"/>
          <w:szCs w:val="24"/>
          <w:lang w:val="ro-RO"/>
        </w:rPr>
        <w:t>Haimovici”.</w:t>
      </w:r>
    </w:p>
    <w:p w:rsidR="00866290" w:rsidRDefault="00866290" w:rsidP="00147335">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343E5E" w:rsidRDefault="00343E5E" w:rsidP="00147335">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5F372B" w:rsidRDefault="005F372B" w:rsidP="00147335">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5F372B" w:rsidRDefault="005F372B" w:rsidP="00147335">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713ADA" w:rsidRDefault="00713ADA" w:rsidP="00147335">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713ADA" w:rsidRPr="00807FDE" w:rsidRDefault="00807FDE" w:rsidP="00147335">
      <w:pPr>
        <w:pStyle w:val="Bodytext20"/>
        <w:shd w:val="clear" w:color="auto" w:fill="auto"/>
        <w:tabs>
          <w:tab w:val="left" w:pos="1440"/>
        </w:tabs>
        <w:spacing w:before="0" w:after="0" w:line="240" w:lineRule="auto"/>
        <w:ind w:firstLine="0"/>
        <w:jc w:val="both"/>
        <w:rPr>
          <w:rFonts w:ascii="Times New Roman" w:hAnsi="Times New Roman" w:cs="Times New Roman"/>
          <w:b/>
          <w:sz w:val="24"/>
          <w:szCs w:val="24"/>
          <w:lang w:val="ro-RO"/>
        </w:rPr>
      </w:pPr>
      <w:r w:rsidRPr="00807FDE">
        <w:rPr>
          <w:rFonts w:ascii="Times New Roman" w:hAnsi="Times New Roman" w:cs="Times New Roman"/>
          <w:b/>
          <w:sz w:val="24"/>
          <w:szCs w:val="24"/>
          <w:lang w:val="ro-RO"/>
        </w:rPr>
        <w:t>Anexa  1.</w:t>
      </w:r>
    </w:p>
    <w:p w:rsidR="00713ADA" w:rsidRDefault="00713ADA" w:rsidP="00147335">
      <w:pPr>
        <w:pStyle w:val="Bodytext20"/>
        <w:shd w:val="clear" w:color="auto" w:fill="auto"/>
        <w:tabs>
          <w:tab w:val="left" w:pos="1440"/>
        </w:tabs>
        <w:spacing w:before="0" w:after="0" w:line="240" w:lineRule="auto"/>
        <w:ind w:firstLine="0"/>
        <w:jc w:val="both"/>
        <w:rPr>
          <w:rFonts w:ascii="Times New Roman" w:hAnsi="Times New Roman" w:cs="Times New Roman"/>
          <w:sz w:val="24"/>
          <w:szCs w:val="24"/>
          <w:lang w:val="ro-RO"/>
        </w:rPr>
      </w:pPr>
    </w:p>
    <w:p w:rsidR="002B3227" w:rsidRPr="003C2245" w:rsidRDefault="00A14975" w:rsidP="00BE7F94">
      <w:pPr>
        <w:jc w:val="both"/>
      </w:pPr>
      <w:r>
        <w:t xml:space="preserve">  </w:t>
      </w:r>
      <w:r w:rsidR="002B3227" w:rsidRPr="003C2245">
        <w:t xml:space="preserve">Antetul unităţii de învăţământ </w:t>
      </w:r>
    </w:p>
    <w:p w:rsidR="002B3227" w:rsidRPr="003C2245" w:rsidRDefault="002B3227" w:rsidP="002B3227">
      <w:pPr>
        <w:ind w:left="-709"/>
        <w:jc w:val="both"/>
      </w:pPr>
      <w:r w:rsidRPr="003C2245">
        <w:t xml:space="preserve">                                                                            </w:t>
      </w:r>
      <w:r w:rsidR="00807FDE">
        <w:t xml:space="preserve">                                 </w:t>
      </w:r>
      <w:r w:rsidRPr="003C2245">
        <w:t xml:space="preserve">   Nr.________ Data_____________</w:t>
      </w:r>
    </w:p>
    <w:p w:rsidR="008F54C9" w:rsidRPr="003C2245" w:rsidRDefault="008F54C9" w:rsidP="00147335">
      <w:pPr>
        <w:ind w:left="-709"/>
        <w:jc w:val="both"/>
      </w:pPr>
    </w:p>
    <w:p w:rsidR="008F54C9" w:rsidRPr="003C2245" w:rsidRDefault="008F54C9" w:rsidP="00147335">
      <w:pPr>
        <w:ind w:left="-709"/>
        <w:jc w:val="both"/>
      </w:pPr>
    </w:p>
    <w:p w:rsidR="008F54C9" w:rsidRPr="003C2245" w:rsidRDefault="008F54C9" w:rsidP="00147335">
      <w:pPr>
        <w:ind w:left="-709"/>
        <w:jc w:val="both"/>
      </w:pPr>
    </w:p>
    <w:p w:rsidR="006610C7" w:rsidRPr="003C2245" w:rsidRDefault="006610C7" w:rsidP="00147335">
      <w:pPr>
        <w:ind w:left="-709"/>
        <w:jc w:val="both"/>
      </w:pPr>
    </w:p>
    <w:p w:rsidR="006610C7" w:rsidRPr="003C2245" w:rsidRDefault="006610C7" w:rsidP="008F54C9">
      <w:pPr>
        <w:ind w:left="-709"/>
        <w:jc w:val="both"/>
      </w:pPr>
      <w:r w:rsidRPr="003C2245">
        <w:t xml:space="preserve">           </w:t>
      </w:r>
      <w:r w:rsidR="008F54C9" w:rsidRPr="003C2245">
        <w:t xml:space="preserve">                                                                                   </w:t>
      </w:r>
      <w:r w:rsidRPr="003C2245">
        <w:t xml:space="preserve"> </w:t>
      </w:r>
      <w:r w:rsidR="008F54C9" w:rsidRPr="003C2245">
        <w:t xml:space="preserve">                                           </w:t>
      </w:r>
      <w:r w:rsidR="002B3227" w:rsidRPr="003C2245">
        <w:t xml:space="preserve">           </w:t>
      </w:r>
    </w:p>
    <w:p w:rsidR="006610C7" w:rsidRPr="003C2245" w:rsidRDefault="006610C7" w:rsidP="002B3227">
      <w:pPr>
        <w:ind w:left="-709"/>
        <w:jc w:val="both"/>
      </w:pPr>
      <w:r w:rsidRPr="003C2245">
        <w:t xml:space="preserve">                                    </w:t>
      </w:r>
      <w:r w:rsidR="002B3227" w:rsidRPr="003C2245">
        <w:t xml:space="preserve">                            </w:t>
      </w:r>
    </w:p>
    <w:p w:rsidR="006610C7" w:rsidRPr="003C2245" w:rsidRDefault="006610C7" w:rsidP="006610C7">
      <w:pPr>
        <w:ind w:left="-709"/>
        <w:jc w:val="center"/>
        <w:rPr>
          <w:b/>
        </w:rPr>
      </w:pPr>
    </w:p>
    <w:p w:rsidR="006610C7" w:rsidRPr="003C2245" w:rsidRDefault="006610C7" w:rsidP="006610C7">
      <w:pPr>
        <w:ind w:left="-709"/>
        <w:jc w:val="center"/>
      </w:pPr>
      <w:r w:rsidRPr="003C2245">
        <w:rPr>
          <w:b/>
        </w:rPr>
        <w:t>DECLARAŢIE</w:t>
      </w:r>
    </w:p>
    <w:p w:rsidR="006610C7" w:rsidRPr="003C2245" w:rsidRDefault="006610C7" w:rsidP="006610C7">
      <w:pPr>
        <w:ind w:left="-709"/>
        <w:jc w:val="both"/>
      </w:pPr>
    </w:p>
    <w:p w:rsidR="006610C7" w:rsidRPr="002048A4" w:rsidRDefault="006610C7" w:rsidP="006610C7">
      <w:pPr>
        <w:spacing w:line="360" w:lineRule="auto"/>
        <w:ind w:left="-709" w:firstLine="709"/>
        <w:jc w:val="both"/>
      </w:pPr>
      <w:r w:rsidRPr="002048A4">
        <w:t>Subsemnatul/a, ___________________</w:t>
      </w:r>
      <w:r>
        <w:t>__________________</w:t>
      </w:r>
      <w:r w:rsidRPr="002048A4">
        <w:t>, profesor la _______________</w:t>
      </w:r>
      <w:r>
        <w:t>_________________________</w:t>
      </w:r>
      <w:r w:rsidRPr="002048A4">
        <w:t>, în calitate de______</w:t>
      </w:r>
      <w:r>
        <w:t>_______________</w:t>
      </w:r>
      <w:r w:rsidRPr="002048A4">
        <w:t>în Comisia de organizare şi evaluare</w:t>
      </w:r>
      <w:r w:rsidR="00D57E0B">
        <w:t>/Subcomisia de contestații,</w:t>
      </w:r>
      <w:r w:rsidRPr="002048A4">
        <w:t xml:space="preserve"> pentru etapa </w:t>
      </w:r>
      <w:r w:rsidR="003C2245">
        <w:t xml:space="preserve">județeană </w:t>
      </w:r>
      <w:r w:rsidR="00340DC0">
        <w:t>a O</w:t>
      </w:r>
      <w:r w:rsidRPr="002048A4">
        <w:t xml:space="preserve">limpiadei </w:t>
      </w:r>
      <w:r w:rsidR="004D035D">
        <w:t>Naționale de M</w:t>
      </w:r>
      <w:r w:rsidR="008F54C9">
        <w:t>atematică</w:t>
      </w:r>
      <w:r w:rsidRPr="002048A4">
        <w:t>, declar pe pr</w:t>
      </w:r>
      <w:r w:rsidR="004B09BF">
        <w:t xml:space="preserve">opria răspundere că nu am </w:t>
      </w:r>
      <w:r w:rsidR="00663888">
        <w:t>rude/</w:t>
      </w:r>
      <w:r w:rsidR="005F372B">
        <w:t xml:space="preserve"> </w:t>
      </w:r>
      <w:r w:rsidRPr="002048A4">
        <w:t>afini până la gradul al III-lea inclusiv</w:t>
      </w:r>
      <w:r w:rsidR="005F372B">
        <w:t>,</w:t>
      </w:r>
      <w:r w:rsidRPr="002048A4">
        <w:t xml:space="preserve"> participanţi în ca</w:t>
      </w:r>
      <w:r>
        <w:t>drul competiţiei</w:t>
      </w:r>
      <w:r w:rsidR="00340DC0">
        <w:t>.</w:t>
      </w:r>
    </w:p>
    <w:p w:rsidR="006610C7" w:rsidRPr="002048A4" w:rsidRDefault="006610C7" w:rsidP="006610C7">
      <w:pPr>
        <w:spacing w:line="360" w:lineRule="auto"/>
        <w:ind w:left="-709" w:firstLine="709"/>
        <w:jc w:val="both"/>
      </w:pPr>
      <w:r w:rsidRPr="002048A4">
        <w:t>Prin prezenta declaraţie, mă angajez că voi păstra confidenţialitatea tuturor subiectelor, a baremelor şi a informaţiilor cu caracter intern pentru competiţie, până la afişarea/comunicarea publică oficială a acestora, şi că nu voi întreprinde nicio acţiune care să pună la îndoială corectitudinea competiţiei şcolare.</w:t>
      </w:r>
    </w:p>
    <w:p w:rsidR="006610C7" w:rsidRPr="002048A4" w:rsidRDefault="006610C7" w:rsidP="006610C7">
      <w:pPr>
        <w:spacing w:line="360" w:lineRule="auto"/>
        <w:jc w:val="both"/>
      </w:pPr>
      <w:r w:rsidRPr="002048A4">
        <w:t xml:space="preserve"> </w:t>
      </w:r>
    </w:p>
    <w:p w:rsidR="006610C7" w:rsidRPr="002048A4" w:rsidRDefault="006610C7" w:rsidP="006610C7">
      <w:pPr>
        <w:spacing w:line="360" w:lineRule="auto"/>
        <w:jc w:val="both"/>
      </w:pPr>
      <w:r w:rsidRPr="002048A4">
        <w:t xml:space="preserve">Data,                                                                                                        </w:t>
      </w:r>
      <w:r w:rsidR="00807FDE">
        <w:t xml:space="preserve">                  </w:t>
      </w:r>
      <w:r w:rsidRPr="002048A4">
        <w:t>Semnătura,</w:t>
      </w:r>
    </w:p>
    <w:p w:rsidR="006610C7" w:rsidRPr="002048A4" w:rsidRDefault="006610C7" w:rsidP="006610C7">
      <w:pPr>
        <w:spacing w:line="360" w:lineRule="auto"/>
        <w:jc w:val="both"/>
      </w:pPr>
    </w:p>
    <w:p w:rsidR="006610C7" w:rsidRPr="002048A4" w:rsidRDefault="006610C7" w:rsidP="006610C7">
      <w:pPr>
        <w:spacing w:line="360" w:lineRule="auto"/>
        <w:jc w:val="both"/>
      </w:pPr>
    </w:p>
    <w:p w:rsidR="006610C7" w:rsidRPr="002048A4" w:rsidRDefault="006610C7" w:rsidP="006610C7">
      <w:pPr>
        <w:jc w:val="both"/>
      </w:pPr>
    </w:p>
    <w:p w:rsidR="006610C7" w:rsidRDefault="006610C7" w:rsidP="006610C7">
      <w:pPr>
        <w:ind w:left="-709"/>
        <w:jc w:val="both"/>
      </w:pPr>
    </w:p>
    <w:p w:rsidR="00EA0B43" w:rsidRDefault="00EA0B43" w:rsidP="002B3227">
      <w:pPr>
        <w:jc w:val="both"/>
        <w:rPr>
          <w:b/>
          <w:sz w:val="22"/>
          <w:szCs w:val="22"/>
        </w:rPr>
      </w:pPr>
    </w:p>
    <w:p w:rsidR="00EA0B43" w:rsidRDefault="00EA0B43" w:rsidP="002B3227">
      <w:pPr>
        <w:jc w:val="both"/>
        <w:rPr>
          <w:b/>
          <w:sz w:val="22"/>
          <w:szCs w:val="22"/>
        </w:rPr>
      </w:pPr>
    </w:p>
    <w:p w:rsidR="00715980" w:rsidRDefault="00715980" w:rsidP="002B3227">
      <w:pPr>
        <w:jc w:val="both"/>
        <w:rPr>
          <w:b/>
          <w:sz w:val="22"/>
          <w:szCs w:val="22"/>
        </w:rPr>
      </w:pPr>
    </w:p>
    <w:p w:rsidR="00807FDE" w:rsidRDefault="00807FDE" w:rsidP="002B3227">
      <w:pPr>
        <w:jc w:val="both"/>
        <w:rPr>
          <w:b/>
          <w:sz w:val="22"/>
          <w:szCs w:val="22"/>
        </w:rPr>
      </w:pPr>
    </w:p>
    <w:p w:rsidR="00807FDE" w:rsidRDefault="00807FDE" w:rsidP="002B3227">
      <w:pPr>
        <w:jc w:val="both"/>
        <w:rPr>
          <w:b/>
          <w:sz w:val="22"/>
          <w:szCs w:val="22"/>
        </w:rPr>
      </w:pPr>
    </w:p>
    <w:p w:rsidR="00715980" w:rsidRDefault="00715980" w:rsidP="002B3227">
      <w:pPr>
        <w:jc w:val="both"/>
        <w:rPr>
          <w:b/>
          <w:sz w:val="22"/>
          <w:szCs w:val="22"/>
        </w:rPr>
      </w:pPr>
    </w:p>
    <w:p w:rsidR="00EA0B43" w:rsidRDefault="00EA0B43" w:rsidP="002B3227">
      <w:pPr>
        <w:jc w:val="both"/>
        <w:rPr>
          <w:b/>
          <w:sz w:val="22"/>
          <w:szCs w:val="22"/>
        </w:rPr>
      </w:pPr>
    </w:p>
    <w:p w:rsidR="002B3227" w:rsidRDefault="00D57E0B" w:rsidP="002B3227">
      <w:pPr>
        <w:jc w:val="both"/>
        <w:rPr>
          <w:b/>
          <w:sz w:val="22"/>
          <w:szCs w:val="22"/>
        </w:rPr>
      </w:pPr>
      <w:r w:rsidRPr="00D57E0B">
        <w:rPr>
          <w:b/>
          <w:sz w:val="22"/>
          <w:szCs w:val="22"/>
        </w:rPr>
        <w:t xml:space="preserve">Anexa </w:t>
      </w:r>
      <w:r w:rsidR="006610C7" w:rsidRPr="00D57E0B">
        <w:rPr>
          <w:b/>
          <w:sz w:val="22"/>
          <w:szCs w:val="22"/>
        </w:rPr>
        <w:t>2.</w:t>
      </w:r>
      <w:r w:rsidR="006610C7" w:rsidRPr="00D57E0B">
        <w:rPr>
          <w:sz w:val="22"/>
          <w:szCs w:val="22"/>
        </w:rPr>
        <w:t xml:space="preserve"> </w:t>
      </w:r>
      <w:r w:rsidR="008D1872" w:rsidRPr="00D57E0B">
        <w:rPr>
          <w:b/>
          <w:sz w:val="22"/>
          <w:szCs w:val="22"/>
        </w:rPr>
        <w:t>Proces-verbal de instruire a membrilor Comisiei de organizare și evaluare</w:t>
      </w:r>
      <w:r w:rsidRPr="00D57E0B">
        <w:rPr>
          <w:b/>
          <w:sz w:val="22"/>
          <w:szCs w:val="22"/>
        </w:rPr>
        <w:t>/Subcomisiei de contestații</w:t>
      </w:r>
    </w:p>
    <w:p w:rsidR="002B3227" w:rsidRDefault="002B3227" w:rsidP="002B3227">
      <w:pPr>
        <w:jc w:val="both"/>
        <w:rPr>
          <w:b/>
          <w:sz w:val="22"/>
          <w:szCs w:val="22"/>
        </w:rPr>
      </w:pPr>
    </w:p>
    <w:p w:rsidR="002B3227" w:rsidRPr="002B3227" w:rsidRDefault="002B3227" w:rsidP="002B3227">
      <w:pPr>
        <w:jc w:val="both"/>
        <w:rPr>
          <w:b/>
          <w:sz w:val="22"/>
          <w:szCs w:val="22"/>
        </w:rPr>
      </w:pPr>
      <w:r>
        <w:t xml:space="preserve">Antetul unităţii de învăţământ </w:t>
      </w:r>
    </w:p>
    <w:p w:rsidR="002B3227" w:rsidRDefault="002B3227" w:rsidP="002B3227">
      <w:pPr>
        <w:jc w:val="right"/>
      </w:pPr>
      <w:r>
        <w:t xml:space="preserve">                                                                               Nr.________ Data_____________</w:t>
      </w:r>
    </w:p>
    <w:p w:rsidR="008D1872" w:rsidRPr="002048A4" w:rsidRDefault="008D1872" w:rsidP="008D1872">
      <w:pPr>
        <w:tabs>
          <w:tab w:val="left" w:pos="5072"/>
        </w:tabs>
        <w:rPr>
          <w:b/>
        </w:rPr>
      </w:pPr>
    </w:p>
    <w:p w:rsidR="008D1872" w:rsidRDefault="008D1872" w:rsidP="008D1872">
      <w:pPr>
        <w:jc w:val="center"/>
        <w:rPr>
          <w:b/>
        </w:rPr>
      </w:pPr>
    </w:p>
    <w:p w:rsidR="008D1872" w:rsidRPr="00837982" w:rsidRDefault="008D1872" w:rsidP="008D1872">
      <w:pPr>
        <w:jc w:val="center"/>
        <w:rPr>
          <w:b/>
          <w:sz w:val="22"/>
          <w:szCs w:val="22"/>
        </w:rPr>
      </w:pPr>
      <w:r w:rsidRPr="00837982">
        <w:rPr>
          <w:b/>
          <w:sz w:val="22"/>
          <w:szCs w:val="22"/>
        </w:rPr>
        <w:t>PROCES</w:t>
      </w:r>
      <w:r w:rsidR="00D761E5">
        <w:rPr>
          <w:b/>
          <w:sz w:val="22"/>
          <w:szCs w:val="22"/>
        </w:rPr>
        <w:t>-</w:t>
      </w:r>
      <w:r w:rsidRPr="00837982">
        <w:rPr>
          <w:b/>
          <w:sz w:val="22"/>
          <w:szCs w:val="22"/>
        </w:rPr>
        <w:t xml:space="preserve"> VERBAL </w:t>
      </w:r>
    </w:p>
    <w:p w:rsidR="008D1872" w:rsidRPr="00837982" w:rsidRDefault="008D1872" w:rsidP="008D1872">
      <w:pPr>
        <w:jc w:val="center"/>
        <w:rPr>
          <w:b/>
          <w:sz w:val="22"/>
          <w:szCs w:val="22"/>
        </w:rPr>
      </w:pPr>
      <w:r w:rsidRPr="00837982">
        <w:rPr>
          <w:b/>
          <w:sz w:val="22"/>
          <w:szCs w:val="22"/>
        </w:rPr>
        <w:t>DE INSTRUIRE A MEMBRILOR COMISIEI DE ORGANIZARE ŞI EVALUARE</w:t>
      </w:r>
      <w:r w:rsidR="00D57E0B" w:rsidRPr="00837982">
        <w:rPr>
          <w:b/>
          <w:sz w:val="22"/>
          <w:szCs w:val="22"/>
        </w:rPr>
        <w:t>/SUBCOMISIEI DE CONTESTAȚII</w:t>
      </w:r>
    </w:p>
    <w:p w:rsidR="00D57E0B" w:rsidRPr="002048A4" w:rsidRDefault="00D57E0B" w:rsidP="008D1872">
      <w:pPr>
        <w:jc w:val="center"/>
        <w:rPr>
          <w:b/>
        </w:rPr>
      </w:pPr>
    </w:p>
    <w:p w:rsidR="008D1872" w:rsidRPr="002048A4" w:rsidRDefault="008D1872" w:rsidP="008D1872">
      <w:pPr>
        <w:jc w:val="center"/>
        <w:rPr>
          <w:b/>
          <w:bCs/>
          <w:i/>
          <w:iCs/>
          <w:lang w:val="es-ES"/>
        </w:rPr>
      </w:pPr>
    </w:p>
    <w:p w:rsidR="008D1872" w:rsidRPr="002048A4" w:rsidRDefault="008D1872" w:rsidP="008D1872">
      <w:pPr>
        <w:spacing w:line="360" w:lineRule="auto"/>
        <w:ind w:firstLine="708"/>
        <w:jc w:val="both"/>
      </w:pPr>
      <w:r w:rsidRPr="002048A4">
        <w:t>Încheiat astăzi, ____________________</w:t>
      </w:r>
      <w:r w:rsidR="00074D3D">
        <w:t xml:space="preserve">, </w:t>
      </w:r>
      <w:r w:rsidRPr="002048A4">
        <w:t>ora_________, cu ocazia i</w:t>
      </w:r>
      <w:r w:rsidR="00D57E0B">
        <w:t>nstruirii membrilor C</w:t>
      </w:r>
      <w:r>
        <w:t>omisiei de organizare şi evaluare</w:t>
      </w:r>
      <w:r w:rsidR="00D57E0B">
        <w:t>/Subcomisiei de contestații,</w:t>
      </w:r>
      <w:r w:rsidR="003C2245">
        <w:t xml:space="preserve"> pentru etapa județeană</w:t>
      </w:r>
      <w:r w:rsidR="00340DC0">
        <w:t xml:space="preserve"> a O</w:t>
      </w:r>
      <w:r>
        <w:t xml:space="preserve">limpiadei </w:t>
      </w:r>
      <w:r w:rsidR="00D761E5">
        <w:t>Naționale de M</w:t>
      </w:r>
      <w:r w:rsidR="002B3227">
        <w:t>atematică</w:t>
      </w:r>
      <w:r>
        <w:t xml:space="preserve">, </w:t>
      </w:r>
      <w:r w:rsidRPr="002048A4">
        <w:t>organizată la __________________</w:t>
      </w:r>
      <w:r>
        <w:t>_______</w:t>
      </w:r>
    </w:p>
    <w:p w:rsidR="008D1872" w:rsidRPr="00A14975" w:rsidRDefault="008D1872" w:rsidP="00A14975">
      <w:pPr>
        <w:spacing w:line="360" w:lineRule="auto"/>
        <w:jc w:val="both"/>
        <w:rPr>
          <w:bCs/>
        </w:rPr>
      </w:pPr>
      <w:r w:rsidRPr="002048A4">
        <w:t xml:space="preserve">    </w:t>
      </w:r>
      <w:r w:rsidR="00340DC0">
        <w:tab/>
      </w:r>
      <w:r w:rsidRPr="00340DC0">
        <w:t>Preşedintele</w:t>
      </w:r>
      <w:r w:rsidR="00713ADA">
        <w:t xml:space="preserve"> executiv al</w:t>
      </w:r>
      <w:r w:rsidRPr="00340DC0">
        <w:t xml:space="preserve"> Comisiei a procedat la instruirea membrilor comisiei</w:t>
      </w:r>
      <w:r w:rsidR="00FA5B71" w:rsidRPr="00340DC0">
        <w:t>/subcomisiei de contestații</w:t>
      </w:r>
      <w:r w:rsidRPr="00340DC0">
        <w:t xml:space="preserve"> </w:t>
      </w:r>
      <w:r w:rsidRPr="00340DC0">
        <w:rPr>
          <w:lang w:val="it-IT"/>
        </w:rPr>
        <w:t xml:space="preserve">cu privire la </w:t>
      </w:r>
      <w:r w:rsidRPr="00D761E5">
        <w:rPr>
          <w:i/>
          <w:lang w:val="it-IT"/>
        </w:rPr>
        <w:t>Metodologia de organizare și desfășurare a competiţiilor şcolare</w:t>
      </w:r>
      <w:r w:rsidRPr="00340DC0">
        <w:rPr>
          <w:lang w:val="it-IT"/>
        </w:rPr>
        <w:t xml:space="preserve">, aprobată prin Ordinul MECTS nr. 3035/2012, şi la </w:t>
      </w:r>
      <w:r w:rsidR="00340DC0" w:rsidRPr="00D761E5">
        <w:rPr>
          <w:i/>
        </w:rPr>
        <w:t>Regulamentul specific privind organizarea şi desfăşurarea Olimpiade</w:t>
      </w:r>
      <w:r w:rsidR="00713ADA" w:rsidRPr="00D761E5">
        <w:rPr>
          <w:i/>
        </w:rPr>
        <w:t xml:space="preserve">i </w:t>
      </w:r>
      <w:r w:rsidR="004D035D" w:rsidRPr="00D761E5">
        <w:rPr>
          <w:i/>
        </w:rPr>
        <w:t>Naționale de M</w:t>
      </w:r>
      <w:r w:rsidR="00713ADA" w:rsidRPr="00D761E5">
        <w:rPr>
          <w:i/>
        </w:rPr>
        <w:t>atematică</w:t>
      </w:r>
      <w:r w:rsidR="00340DC0" w:rsidRPr="00D761E5">
        <w:rPr>
          <w:i/>
        </w:rPr>
        <w:t>, an școlar 2017-2018</w:t>
      </w:r>
      <w:r w:rsidR="00340DC0">
        <w:t xml:space="preserve">, </w:t>
      </w:r>
      <w:r w:rsidR="00340DC0" w:rsidRPr="00340DC0">
        <w:t>nr.</w:t>
      </w:r>
      <w:r w:rsidR="003C2245" w:rsidRPr="003C2245">
        <w:t xml:space="preserve"> 25397/15.01.2014</w:t>
      </w:r>
      <w:r w:rsidR="003C2245">
        <w:t>.</w:t>
      </w:r>
      <w:r w:rsidR="00340DC0" w:rsidRPr="00340DC0">
        <w:t xml:space="preserve"> </w:t>
      </w:r>
    </w:p>
    <w:p w:rsidR="008D1872" w:rsidRDefault="008D1872" w:rsidP="008D1872">
      <w:pPr>
        <w:tabs>
          <w:tab w:val="left" w:pos="9072"/>
        </w:tabs>
        <w:autoSpaceDE w:val="0"/>
        <w:autoSpaceDN w:val="0"/>
        <w:adjustRightInd w:val="0"/>
        <w:jc w:val="both"/>
        <w:rPr>
          <w:iCs/>
          <w:lang w:val="es-ES"/>
        </w:rPr>
      </w:pPr>
      <w:r>
        <w:rPr>
          <w:iCs/>
          <w:lang w:val="es-ES"/>
        </w:rPr>
        <w:t xml:space="preserve">                                               </w:t>
      </w:r>
    </w:p>
    <w:p w:rsidR="008D1872" w:rsidRDefault="008D1872" w:rsidP="008D1872">
      <w:pPr>
        <w:tabs>
          <w:tab w:val="left" w:pos="9072"/>
        </w:tabs>
        <w:autoSpaceDE w:val="0"/>
        <w:autoSpaceDN w:val="0"/>
        <w:adjustRightInd w:val="0"/>
        <w:jc w:val="center"/>
        <w:rPr>
          <w:iCs/>
          <w:lang w:val="es-ES"/>
        </w:rPr>
      </w:pPr>
      <w:r w:rsidRPr="002048A4">
        <w:rPr>
          <w:iCs/>
          <w:lang w:val="es-ES"/>
        </w:rPr>
        <w:t>Preşedinte</w:t>
      </w:r>
      <w:r w:rsidR="00713ADA">
        <w:rPr>
          <w:iCs/>
          <w:lang w:val="es-ES"/>
        </w:rPr>
        <w:t xml:space="preserve"> executiv</w:t>
      </w:r>
      <w:r w:rsidRPr="002048A4">
        <w:rPr>
          <w:iCs/>
          <w:lang w:val="es-ES"/>
        </w:rPr>
        <w:t>,</w:t>
      </w:r>
    </w:p>
    <w:p w:rsidR="008D1872" w:rsidRDefault="008D1872" w:rsidP="008D1872">
      <w:pPr>
        <w:tabs>
          <w:tab w:val="left" w:pos="9072"/>
        </w:tabs>
        <w:autoSpaceDE w:val="0"/>
        <w:autoSpaceDN w:val="0"/>
        <w:adjustRightInd w:val="0"/>
        <w:jc w:val="center"/>
        <w:rPr>
          <w:iCs/>
          <w:lang w:val="es-ES"/>
        </w:rPr>
      </w:pPr>
      <w:r>
        <w:rPr>
          <w:iCs/>
          <w:lang w:val="es-ES"/>
        </w:rPr>
        <w:t>_______________________________</w:t>
      </w:r>
    </w:p>
    <w:p w:rsidR="008D1872" w:rsidRPr="002048A4" w:rsidRDefault="008D1872" w:rsidP="008D1872">
      <w:pPr>
        <w:tabs>
          <w:tab w:val="left" w:pos="9072"/>
        </w:tabs>
        <w:autoSpaceDE w:val="0"/>
        <w:autoSpaceDN w:val="0"/>
        <w:adjustRightInd w:val="0"/>
        <w:jc w:val="center"/>
        <w:rPr>
          <w:lang w:val="it-IT"/>
        </w:rPr>
      </w:pPr>
    </w:p>
    <w:p w:rsidR="008D1872" w:rsidRDefault="008D1872" w:rsidP="008D1872">
      <w:pPr>
        <w:autoSpaceDE w:val="0"/>
        <w:autoSpaceDN w:val="0"/>
        <w:adjustRightInd w:val="0"/>
        <w:jc w:val="center"/>
        <w:rPr>
          <w:lang w:val="it-IT"/>
        </w:rPr>
      </w:pPr>
    </w:p>
    <w:p w:rsidR="008D1872" w:rsidRDefault="00D761E5" w:rsidP="008D1872">
      <w:pPr>
        <w:autoSpaceDE w:val="0"/>
        <w:autoSpaceDN w:val="0"/>
        <w:adjustRightInd w:val="0"/>
        <w:jc w:val="both"/>
        <w:rPr>
          <w:lang w:val="it-IT"/>
        </w:rPr>
      </w:pPr>
      <w:r>
        <w:rPr>
          <w:lang w:val="it-IT"/>
        </w:rPr>
        <w:t>Notă: I</w:t>
      </w:r>
      <w:r w:rsidR="008D1872">
        <w:rPr>
          <w:lang w:val="it-IT"/>
        </w:rPr>
        <w:t>nstruirea profesorilor evaluato</w:t>
      </w:r>
      <w:r w:rsidR="00074D3D">
        <w:rPr>
          <w:lang w:val="it-IT"/>
        </w:rPr>
        <w:t>ri s-a realizat la ora_________</w:t>
      </w:r>
    </w:p>
    <w:p w:rsidR="008D1872" w:rsidRDefault="008D1872" w:rsidP="008D1872">
      <w:pPr>
        <w:autoSpaceDE w:val="0"/>
        <w:autoSpaceDN w:val="0"/>
        <w:adjustRightInd w:val="0"/>
        <w:jc w:val="center"/>
        <w:rPr>
          <w:lang w:val="it-IT"/>
        </w:rPr>
      </w:pPr>
    </w:p>
    <w:p w:rsidR="008D1872" w:rsidRDefault="00074D3D" w:rsidP="008D1872">
      <w:pPr>
        <w:autoSpaceDE w:val="0"/>
        <w:autoSpaceDN w:val="0"/>
        <w:adjustRightInd w:val="0"/>
        <w:jc w:val="center"/>
        <w:rPr>
          <w:lang w:val="it-IT"/>
        </w:rPr>
      </w:pPr>
      <w:r>
        <w:rPr>
          <w:lang w:val="it-IT"/>
        </w:rPr>
        <w:t>Am luat la cunoştinţă:</w:t>
      </w:r>
    </w:p>
    <w:p w:rsidR="008D1872" w:rsidRPr="002048A4" w:rsidRDefault="008D1872" w:rsidP="008D1872">
      <w:pPr>
        <w:autoSpaceDE w:val="0"/>
        <w:autoSpaceDN w:val="0"/>
        <w:adjustRightInd w:val="0"/>
        <w:jc w:val="center"/>
        <w:rPr>
          <w:lang w:val="it-IT"/>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549"/>
        <w:gridCol w:w="2042"/>
        <w:gridCol w:w="2269"/>
        <w:gridCol w:w="1557"/>
      </w:tblGrid>
      <w:tr w:rsidR="008D1872" w:rsidRPr="002048A4" w:rsidTr="008D1872">
        <w:tc>
          <w:tcPr>
            <w:tcW w:w="306" w:type="pct"/>
          </w:tcPr>
          <w:p w:rsidR="008D1872" w:rsidRPr="002048A4" w:rsidRDefault="008D1872" w:rsidP="00560192">
            <w:pPr>
              <w:autoSpaceDE w:val="0"/>
              <w:autoSpaceDN w:val="0"/>
              <w:adjustRightInd w:val="0"/>
              <w:ind w:right="-51"/>
              <w:jc w:val="center"/>
              <w:rPr>
                <w:lang w:val="it-IT"/>
              </w:rPr>
            </w:pPr>
            <w:r w:rsidRPr="002048A4">
              <w:rPr>
                <w:lang w:val="it-IT"/>
              </w:rPr>
              <w:t>Nr. crt.</w:t>
            </w:r>
          </w:p>
        </w:tc>
        <w:tc>
          <w:tcPr>
            <w:tcW w:w="1769" w:type="pct"/>
          </w:tcPr>
          <w:p w:rsidR="008D1872" w:rsidRPr="002048A4" w:rsidRDefault="008D1872" w:rsidP="00560192">
            <w:pPr>
              <w:autoSpaceDE w:val="0"/>
              <w:autoSpaceDN w:val="0"/>
              <w:adjustRightInd w:val="0"/>
              <w:ind w:left="-94" w:right="-143"/>
              <w:jc w:val="center"/>
              <w:rPr>
                <w:lang w:val="it-IT"/>
              </w:rPr>
            </w:pPr>
            <w:r w:rsidRPr="002048A4">
              <w:rPr>
                <w:lang w:val="it-IT"/>
              </w:rPr>
              <w:t>Numele și prenumele</w:t>
            </w:r>
          </w:p>
        </w:tc>
        <w:tc>
          <w:tcPr>
            <w:tcW w:w="1018" w:type="pct"/>
          </w:tcPr>
          <w:p w:rsidR="008D1872" w:rsidRPr="002048A4" w:rsidRDefault="008D1872" w:rsidP="00560192">
            <w:pPr>
              <w:autoSpaceDE w:val="0"/>
              <w:autoSpaceDN w:val="0"/>
              <w:adjustRightInd w:val="0"/>
              <w:ind w:left="-157" w:right="-57" w:firstLine="49"/>
              <w:jc w:val="center"/>
              <w:rPr>
                <w:lang w:val="it-IT"/>
              </w:rPr>
            </w:pPr>
            <w:r>
              <w:rPr>
                <w:lang w:val="it-IT"/>
              </w:rPr>
              <w:t>Funcţia în cadrul comisiei</w:t>
            </w:r>
          </w:p>
        </w:tc>
        <w:tc>
          <w:tcPr>
            <w:tcW w:w="1131" w:type="pct"/>
          </w:tcPr>
          <w:p w:rsidR="008D1872" w:rsidRPr="002048A4" w:rsidRDefault="008D1872" w:rsidP="00560192">
            <w:pPr>
              <w:autoSpaceDE w:val="0"/>
              <w:autoSpaceDN w:val="0"/>
              <w:adjustRightInd w:val="0"/>
              <w:ind w:left="-157" w:right="-57" w:firstLine="48"/>
              <w:jc w:val="center"/>
              <w:rPr>
                <w:lang w:val="it-IT"/>
              </w:rPr>
            </w:pPr>
            <w:r w:rsidRPr="002048A4">
              <w:rPr>
                <w:lang w:val="it-IT"/>
              </w:rPr>
              <w:t>Specialitatea</w:t>
            </w:r>
          </w:p>
        </w:tc>
        <w:tc>
          <w:tcPr>
            <w:tcW w:w="776" w:type="pct"/>
          </w:tcPr>
          <w:p w:rsidR="008D1872" w:rsidRPr="002048A4" w:rsidRDefault="008D1872" w:rsidP="00560192">
            <w:pPr>
              <w:autoSpaceDE w:val="0"/>
              <w:autoSpaceDN w:val="0"/>
              <w:adjustRightInd w:val="0"/>
              <w:ind w:right="-16"/>
              <w:rPr>
                <w:lang w:val="it-IT"/>
              </w:rPr>
            </w:pPr>
            <w:r w:rsidRPr="002048A4">
              <w:rPr>
                <w:lang w:val="it-IT"/>
              </w:rPr>
              <w:t>Semnătura</w:t>
            </w:r>
          </w:p>
        </w:tc>
      </w:tr>
      <w:tr w:rsidR="008D1872" w:rsidRPr="002048A4" w:rsidTr="008D1872">
        <w:tc>
          <w:tcPr>
            <w:tcW w:w="306" w:type="pct"/>
          </w:tcPr>
          <w:p w:rsidR="008D1872" w:rsidRPr="002048A4" w:rsidRDefault="008D1872" w:rsidP="00560192">
            <w:pPr>
              <w:autoSpaceDE w:val="0"/>
              <w:autoSpaceDN w:val="0"/>
              <w:adjustRightInd w:val="0"/>
              <w:jc w:val="both"/>
              <w:rPr>
                <w:lang w:val="it-IT"/>
              </w:rPr>
            </w:pPr>
          </w:p>
        </w:tc>
        <w:tc>
          <w:tcPr>
            <w:tcW w:w="1769" w:type="pct"/>
          </w:tcPr>
          <w:p w:rsidR="008D1872" w:rsidRPr="002048A4" w:rsidRDefault="008D1872" w:rsidP="00560192">
            <w:pPr>
              <w:autoSpaceDE w:val="0"/>
              <w:autoSpaceDN w:val="0"/>
              <w:adjustRightInd w:val="0"/>
              <w:jc w:val="both"/>
              <w:rPr>
                <w:lang w:val="it-IT"/>
              </w:rPr>
            </w:pPr>
          </w:p>
        </w:tc>
        <w:tc>
          <w:tcPr>
            <w:tcW w:w="1018" w:type="pct"/>
          </w:tcPr>
          <w:p w:rsidR="008D1872" w:rsidRPr="002048A4" w:rsidRDefault="008D1872" w:rsidP="00560192">
            <w:pPr>
              <w:autoSpaceDE w:val="0"/>
              <w:autoSpaceDN w:val="0"/>
              <w:adjustRightInd w:val="0"/>
              <w:jc w:val="both"/>
              <w:rPr>
                <w:lang w:val="it-IT"/>
              </w:rPr>
            </w:pPr>
          </w:p>
        </w:tc>
        <w:tc>
          <w:tcPr>
            <w:tcW w:w="1131" w:type="pct"/>
          </w:tcPr>
          <w:p w:rsidR="008D1872" w:rsidRPr="002048A4" w:rsidRDefault="008D1872" w:rsidP="00560192">
            <w:pPr>
              <w:autoSpaceDE w:val="0"/>
              <w:autoSpaceDN w:val="0"/>
              <w:adjustRightInd w:val="0"/>
              <w:jc w:val="both"/>
              <w:rPr>
                <w:lang w:val="it-IT"/>
              </w:rPr>
            </w:pPr>
          </w:p>
        </w:tc>
        <w:tc>
          <w:tcPr>
            <w:tcW w:w="776" w:type="pct"/>
          </w:tcPr>
          <w:p w:rsidR="008D1872" w:rsidRPr="002048A4" w:rsidRDefault="008D1872" w:rsidP="00560192">
            <w:pPr>
              <w:autoSpaceDE w:val="0"/>
              <w:autoSpaceDN w:val="0"/>
              <w:adjustRightInd w:val="0"/>
              <w:jc w:val="both"/>
              <w:rPr>
                <w:lang w:val="it-IT"/>
              </w:rPr>
            </w:pPr>
          </w:p>
        </w:tc>
      </w:tr>
      <w:tr w:rsidR="008D1872" w:rsidRPr="002048A4" w:rsidTr="008D1872">
        <w:tc>
          <w:tcPr>
            <w:tcW w:w="306" w:type="pct"/>
          </w:tcPr>
          <w:p w:rsidR="008D1872" w:rsidRPr="002048A4" w:rsidRDefault="008D1872" w:rsidP="00560192">
            <w:pPr>
              <w:autoSpaceDE w:val="0"/>
              <w:autoSpaceDN w:val="0"/>
              <w:adjustRightInd w:val="0"/>
              <w:jc w:val="both"/>
              <w:rPr>
                <w:lang w:val="it-IT"/>
              </w:rPr>
            </w:pPr>
          </w:p>
        </w:tc>
        <w:tc>
          <w:tcPr>
            <w:tcW w:w="1769" w:type="pct"/>
          </w:tcPr>
          <w:p w:rsidR="008D1872" w:rsidRPr="002048A4" w:rsidRDefault="008D1872" w:rsidP="00560192">
            <w:pPr>
              <w:autoSpaceDE w:val="0"/>
              <w:autoSpaceDN w:val="0"/>
              <w:adjustRightInd w:val="0"/>
              <w:jc w:val="both"/>
              <w:rPr>
                <w:lang w:val="it-IT"/>
              </w:rPr>
            </w:pPr>
          </w:p>
        </w:tc>
        <w:tc>
          <w:tcPr>
            <w:tcW w:w="1018" w:type="pct"/>
          </w:tcPr>
          <w:p w:rsidR="008D1872" w:rsidRPr="002048A4" w:rsidRDefault="008D1872" w:rsidP="00560192">
            <w:pPr>
              <w:autoSpaceDE w:val="0"/>
              <w:autoSpaceDN w:val="0"/>
              <w:adjustRightInd w:val="0"/>
              <w:jc w:val="both"/>
              <w:rPr>
                <w:lang w:val="it-IT"/>
              </w:rPr>
            </w:pPr>
          </w:p>
        </w:tc>
        <w:tc>
          <w:tcPr>
            <w:tcW w:w="1131" w:type="pct"/>
          </w:tcPr>
          <w:p w:rsidR="008D1872" w:rsidRPr="002048A4" w:rsidRDefault="008D1872" w:rsidP="00560192">
            <w:pPr>
              <w:autoSpaceDE w:val="0"/>
              <w:autoSpaceDN w:val="0"/>
              <w:adjustRightInd w:val="0"/>
              <w:jc w:val="both"/>
              <w:rPr>
                <w:lang w:val="it-IT"/>
              </w:rPr>
            </w:pPr>
          </w:p>
        </w:tc>
        <w:tc>
          <w:tcPr>
            <w:tcW w:w="776" w:type="pct"/>
          </w:tcPr>
          <w:p w:rsidR="008D1872" w:rsidRPr="002048A4" w:rsidRDefault="008D1872" w:rsidP="00560192">
            <w:pPr>
              <w:autoSpaceDE w:val="0"/>
              <w:autoSpaceDN w:val="0"/>
              <w:adjustRightInd w:val="0"/>
              <w:jc w:val="both"/>
              <w:rPr>
                <w:lang w:val="it-IT"/>
              </w:rPr>
            </w:pPr>
          </w:p>
        </w:tc>
      </w:tr>
      <w:tr w:rsidR="008D1872" w:rsidRPr="002048A4" w:rsidTr="008D1872">
        <w:tc>
          <w:tcPr>
            <w:tcW w:w="306" w:type="pct"/>
          </w:tcPr>
          <w:p w:rsidR="008D1872" w:rsidRPr="002048A4" w:rsidRDefault="008D1872" w:rsidP="00560192">
            <w:pPr>
              <w:autoSpaceDE w:val="0"/>
              <w:autoSpaceDN w:val="0"/>
              <w:adjustRightInd w:val="0"/>
              <w:jc w:val="both"/>
              <w:rPr>
                <w:lang w:val="it-IT"/>
              </w:rPr>
            </w:pPr>
          </w:p>
        </w:tc>
        <w:tc>
          <w:tcPr>
            <w:tcW w:w="1769" w:type="pct"/>
          </w:tcPr>
          <w:p w:rsidR="008D1872" w:rsidRPr="002048A4" w:rsidRDefault="008D1872" w:rsidP="00560192">
            <w:pPr>
              <w:autoSpaceDE w:val="0"/>
              <w:autoSpaceDN w:val="0"/>
              <w:adjustRightInd w:val="0"/>
              <w:jc w:val="both"/>
              <w:rPr>
                <w:lang w:val="it-IT"/>
              </w:rPr>
            </w:pPr>
          </w:p>
        </w:tc>
        <w:tc>
          <w:tcPr>
            <w:tcW w:w="1018" w:type="pct"/>
          </w:tcPr>
          <w:p w:rsidR="008D1872" w:rsidRPr="002048A4" w:rsidRDefault="008D1872" w:rsidP="00560192">
            <w:pPr>
              <w:autoSpaceDE w:val="0"/>
              <w:autoSpaceDN w:val="0"/>
              <w:adjustRightInd w:val="0"/>
              <w:jc w:val="both"/>
              <w:rPr>
                <w:lang w:val="it-IT"/>
              </w:rPr>
            </w:pPr>
          </w:p>
        </w:tc>
        <w:tc>
          <w:tcPr>
            <w:tcW w:w="1131" w:type="pct"/>
          </w:tcPr>
          <w:p w:rsidR="008D1872" w:rsidRPr="002048A4" w:rsidRDefault="008D1872" w:rsidP="00560192">
            <w:pPr>
              <w:autoSpaceDE w:val="0"/>
              <w:autoSpaceDN w:val="0"/>
              <w:adjustRightInd w:val="0"/>
              <w:jc w:val="both"/>
              <w:rPr>
                <w:lang w:val="it-IT"/>
              </w:rPr>
            </w:pPr>
          </w:p>
        </w:tc>
        <w:tc>
          <w:tcPr>
            <w:tcW w:w="776" w:type="pct"/>
          </w:tcPr>
          <w:p w:rsidR="008D1872" w:rsidRPr="002048A4" w:rsidRDefault="008D1872" w:rsidP="00560192">
            <w:pPr>
              <w:autoSpaceDE w:val="0"/>
              <w:autoSpaceDN w:val="0"/>
              <w:adjustRightInd w:val="0"/>
              <w:jc w:val="both"/>
              <w:rPr>
                <w:lang w:val="it-IT"/>
              </w:rPr>
            </w:pPr>
          </w:p>
        </w:tc>
      </w:tr>
      <w:tr w:rsidR="008D1872" w:rsidRPr="002048A4" w:rsidTr="008D1872">
        <w:tc>
          <w:tcPr>
            <w:tcW w:w="306" w:type="pct"/>
          </w:tcPr>
          <w:p w:rsidR="008D1872" w:rsidRPr="002048A4" w:rsidRDefault="008D1872" w:rsidP="00560192">
            <w:pPr>
              <w:autoSpaceDE w:val="0"/>
              <w:autoSpaceDN w:val="0"/>
              <w:adjustRightInd w:val="0"/>
              <w:jc w:val="both"/>
              <w:rPr>
                <w:lang w:val="it-IT"/>
              </w:rPr>
            </w:pPr>
          </w:p>
        </w:tc>
        <w:tc>
          <w:tcPr>
            <w:tcW w:w="1769" w:type="pct"/>
          </w:tcPr>
          <w:p w:rsidR="008D1872" w:rsidRPr="002048A4" w:rsidRDefault="008D1872" w:rsidP="00560192">
            <w:pPr>
              <w:autoSpaceDE w:val="0"/>
              <w:autoSpaceDN w:val="0"/>
              <w:adjustRightInd w:val="0"/>
              <w:jc w:val="both"/>
              <w:rPr>
                <w:lang w:val="it-IT"/>
              </w:rPr>
            </w:pPr>
          </w:p>
        </w:tc>
        <w:tc>
          <w:tcPr>
            <w:tcW w:w="1018" w:type="pct"/>
          </w:tcPr>
          <w:p w:rsidR="008D1872" w:rsidRPr="002048A4" w:rsidRDefault="008D1872" w:rsidP="00560192">
            <w:pPr>
              <w:autoSpaceDE w:val="0"/>
              <w:autoSpaceDN w:val="0"/>
              <w:adjustRightInd w:val="0"/>
              <w:jc w:val="both"/>
              <w:rPr>
                <w:lang w:val="it-IT"/>
              </w:rPr>
            </w:pPr>
          </w:p>
        </w:tc>
        <w:tc>
          <w:tcPr>
            <w:tcW w:w="1131" w:type="pct"/>
          </w:tcPr>
          <w:p w:rsidR="008D1872" w:rsidRPr="002048A4" w:rsidRDefault="008D1872" w:rsidP="00560192">
            <w:pPr>
              <w:autoSpaceDE w:val="0"/>
              <w:autoSpaceDN w:val="0"/>
              <w:adjustRightInd w:val="0"/>
              <w:jc w:val="both"/>
              <w:rPr>
                <w:lang w:val="it-IT"/>
              </w:rPr>
            </w:pPr>
          </w:p>
        </w:tc>
        <w:tc>
          <w:tcPr>
            <w:tcW w:w="776" w:type="pct"/>
          </w:tcPr>
          <w:p w:rsidR="008D1872" w:rsidRPr="002048A4" w:rsidRDefault="008D1872" w:rsidP="00560192">
            <w:pPr>
              <w:autoSpaceDE w:val="0"/>
              <w:autoSpaceDN w:val="0"/>
              <w:adjustRightInd w:val="0"/>
              <w:jc w:val="both"/>
              <w:rPr>
                <w:lang w:val="it-IT"/>
              </w:rPr>
            </w:pPr>
          </w:p>
        </w:tc>
      </w:tr>
      <w:tr w:rsidR="008D1872" w:rsidRPr="002048A4" w:rsidTr="008D1872">
        <w:tc>
          <w:tcPr>
            <w:tcW w:w="306" w:type="pct"/>
          </w:tcPr>
          <w:p w:rsidR="008D1872" w:rsidRPr="002048A4" w:rsidRDefault="008D1872" w:rsidP="00560192">
            <w:pPr>
              <w:autoSpaceDE w:val="0"/>
              <w:autoSpaceDN w:val="0"/>
              <w:adjustRightInd w:val="0"/>
              <w:jc w:val="both"/>
              <w:rPr>
                <w:lang w:val="it-IT"/>
              </w:rPr>
            </w:pPr>
          </w:p>
        </w:tc>
        <w:tc>
          <w:tcPr>
            <w:tcW w:w="1769" w:type="pct"/>
          </w:tcPr>
          <w:p w:rsidR="008D1872" w:rsidRPr="002048A4" w:rsidRDefault="008D1872" w:rsidP="00560192">
            <w:pPr>
              <w:autoSpaceDE w:val="0"/>
              <w:autoSpaceDN w:val="0"/>
              <w:adjustRightInd w:val="0"/>
              <w:jc w:val="both"/>
              <w:rPr>
                <w:lang w:val="it-IT"/>
              </w:rPr>
            </w:pPr>
          </w:p>
        </w:tc>
        <w:tc>
          <w:tcPr>
            <w:tcW w:w="1018" w:type="pct"/>
          </w:tcPr>
          <w:p w:rsidR="008D1872" w:rsidRPr="002048A4" w:rsidRDefault="008D1872" w:rsidP="00560192">
            <w:pPr>
              <w:autoSpaceDE w:val="0"/>
              <w:autoSpaceDN w:val="0"/>
              <w:adjustRightInd w:val="0"/>
              <w:jc w:val="both"/>
              <w:rPr>
                <w:lang w:val="it-IT"/>
              </w:rPr>
            </w:pPr>
          </w:p>
        </w:tc>
        <w:tc>
          <w:tcPr>
            <w:tcW w:w="1131" w:type="pct"/>
          </w:tcPr>
          <w:p w:rsidR="008D1872" w:rsidRPr="002048A4" w:rsidRDefault="008D1872" w:rsidP="00560192">
            <w:pPr>
              <w:autoSpaceDE w:val="0"/>
              <w:autoSpaceDN w:val="0"/>
              <w:adjustRightInd w:val="0"/>
              <w:jc w:val="both"/>
              <w:rPr>
                <w:lang w:val="it-IT"/>
              </w:rPr>
            </w:pPr>
          </w:p>
        </w:tc>
        <w:tc>
          <w:tcPr>
            <w:tcW w:w="776" w:type="pct"/>
          </w:tcPr>
          <w:p w:rsidR="008D1872" w:rsidRPr="002048A4" w:rsidRDefault="008D1872" w:rsidP="00560192">
            <w:pPr>
              <w:autoSpaceDE w:val="0"/>
              <w:autoSpaceDN w:val="0"/>
              <w:adjustRightInd w:val="0"/>
              <w:jc w:val="both"/>
              <w:rPr>
                <w:lang w:val="it-IT"/>
              </w:rPr>
            </w:pPr>
          </w:p>
        </w:tc>
      </w:tr>
    </w:tbl>
    <w:p w:rsidR="00EA0B43" w:rsidRDefault="00EA0B43" w:rsidP="008D1872">
      <w:pPr>
        <w:jc w:val="both"/>
        <w:rPr>
          <w:b/>
          <w:sz w:val="22"/>
          <w:szCs w:val="22"/>
        </w:rPr>
      </w:pPr>
    </w:p>
    <w:p w:rsidR="00924FF7" w:rsidRDefault="00924FF7" w:rsidP="008D1872">
      <w:pPr>
        <w:jc w:val="both"/>
        <w:rPr>
          <w:b/>
          <w:sz w:val="22"/>
          <w:szCs w:val="22"/>
        </w:rPr>
      </w:pPr>
    </w:p>
    <w:p w:rsidR="00924FF7" w:rsidRDefault="00924FF7" w:rsidP="008D1872">
      <w:pPr>
        <w:jc w:val="both"/>
        <w:rPr>
          <w:b/>
          <w:sz w:val="22"/>
          <w:szCs w:val="22"/>
        </w:rPr>
      </w:pPr>
    </w:p>
    <w:p w:rsidR="00BE7F94" w:rsidRDefault="00BE7F94" w:rsidP="008D1872">
      <w:pPr>
        <w:jc w:val="both"/>
        <w:rPr>
          <w:b/>
          <w:sz w:val="22"/>
          <w:szCs w:val="22"/>
        </w:rPr>
      </w:pPr>
    </w:p>
    <w:p w:rsidR="008D1872" w:rsidRPr="00D57E0B" w:rsidRDefault="00D57E0B" w:rsidP="008D1872">
      <w:pPr>
        <w:jc w:val="both"/>
        <w:rPr>
          <w:b/>
          <w:sz w:val="22"/>
          <w:szCs w:val="22"/>
        </w:rPr>
      </w:pPr>
      <w:r w:rsidRPr="00D57E0B">
        <w:rPr>
          <w:b/>
          <w:sz w:val="22"/>
          <w:szCs w:val="22"/>
        </w:rPr>
        <w:t xml:space="preserve">Anexa </w:t>
      </w:r>
      <w:r w:rsidR="008D1872" w:rsidRPr="00D57E0B">
        <w:rPr>
          <w:b/>
          <w:sz w:val="22"/>
          <w:szCs w:val="22"/>
        </w:rPr>
        <w:t>3.</w:t>
      </w:r>
      <w:r w:rsidR="008D1872" w:rsidRPr="00D57E0B">
        <w:rPr>
          <w:sz w:val="22"/>
          <w:szCs w:val="22"/>
        </w:rPr>
        <w:t xml:space="preserve"> </w:t>
      </w:r>
      <w:r w:rsidR="008D1872" w:rsidRPr="00D57E0B">
        <w:rPr>
          <w:b/>
          <w:sz w:val="22"/>
          <w:szCs w:val="22"/>
        </w:rPr>
        <w:t>Proces-verbal de instruire a profesorilor asistenți</w:t>
      </w:r>
    </w:p>
    <w:p w:rsidR="008D1872" w:rsidRDefault="008D1872" w:rsidP="008D1872">
      <w:pPr>
        <w:jc w:val="both"/>
        <w:rPr>
          <w:b/>
          <w:sz w:val="20"/>
          <w:szCs w:val="20"/>
        </w:rPr>
      </w:pPr>
    </w:p>
    <w:p w:rsidR="008D1872" w:rsidRDefault="008D1872" w:rsidP="008D1872">
      <w:pPr>
        <w:jc w:val="both"/>
        <w:rPr>
          <w:b/>
          <w:sz w:val="20"/>
          <w:szCs w:val="20"/>
        </w:rPr>
      </w:pPr>
    </w:p>
    <w:p w:rsidR="002B3227" w:rsidRDefault="00BE7F94" w:rsidP="002B3227">
      <w:pPr>
        <w:ind w:left="-709"/>
        <w:jc w:val="both"/>
      </w:pPr>
      <w:r>
        <w:t xml:space="preserve">           </w:t>
      </w:r>
      <w:r w:rsidR="002B3227">
        <w:t xml:space="preserve">Antetul unităţii de învăţământ </w:t>
      </w:r>
    </w:p>
    <w:p w:rsidR="00BE7F94" w:rsidRDefault="002B3227" w:rsidP="002B3227">
      <w:pPr>
        <w:ind w:left="-709"/>
        <w:jc w:val="both"/>
      </w:pPr>
      <w:r>
        <w:t xml:space="preserve">                                                                              </w:t>
      </w:r>
    </w:p>
    <w:p w:rsidR="002B3227" w:rsidRDefault="00BE7F94" w:rsidP="002B3227">
      <w:pPr>
        <w:ind w:left="-709"/>
        <w:jc w:val="both"/>
      </w:pPr>
      <w:r>
        <w:t xml:space="preserve">                                                                                                 </w:t>
      </w:r>
      <w:r w:rsidR="00807FDE">
        <w:t xml:space="preserve">              </w:t>
      </w:r>
      <w:r w:rsidR="002B3227">
        <w:t xml:space="preserve"> Nr.________ Data_____________</w:t>
      </w:r>
    </w:p>
    <w:p w:rsidR="008D1872" w:rsidRPr="002048A4" w:rsidRDefault="008D1872" w:rsidP="008D1872">
      <w:pPr>
        <w:ind w:left="-709"/>
        <w:jc w:val="both"/>
      </w:pPr>
    </w:p>
    <w:p w:rsidR="008D1872" w:rsidRDefault="008D1872" w:rsidP="008D1872">
      <w:pPr>
        <w:jc w:val="right"/>
      </w:pPr>
    </w:p>
    <w:p w:rsidR="008D1872" w:rsidRDefault="008D1872" w:rsidP="008D1872">
      <w:pPr>
        <w:jc w:val="right"/>
      </w:pPr>
    </w:p>
    <w:p w:rsidR="008D1872" w:rsidRDefault="008D1872" w:rsidP="008D1872">
      <w:pPr>
        <w:jc w:val="right"/>
      </w:pPr>
    </w:p>
    <w:p w:rsidR="008D1872" w:rsidRPr="002048A4" w:rsidRDefault="008D1872" w:rsidP="008D1872">
      <w:pPr>
        <w:jc w:val="right"/>
      </w:pPr>
    </w:p>
    <w:p w:rsidR="008D1872" w:rsidRPr="002048A4" w:rsidRDefault="008D1872" w:rsidP="008D1872">
      <w:pPr>
        <w:tabs>
          <w:tab w:val="left" w:pos="5072"/>
        </w:tabs>
        <w:rPr>
          <w:b/>
        </w:rPr>
      </w:pPr>
      <w:r w:rsidRPr="002048A4">
        <w:rPr>
          <w:b/>
        </w:rPr>
        <w:tab/>
      </w:r>
    </w:p>
    <w:p w:rsidR="008D1872" w:rsidRPr="00FA5B71" w:rsidRDefault="008D1872" w:rsidP="008D1872">
      <w:pPr>
        <w:jc w:val="center"/>
        <w:rPr>
          <w:b/>
          <w:sz w:val="22"/>
          <w:szCs w:val="22"/>
        </w:rPr>
      </w:pPr>
      <w:r w:rsidRPr="00FA5B71">
        <w:rPr>
          <w:b/>
          <w:sz w:val="22"/>
          <w:szCs w:val="22"/>
        </w:rPr>
        <w:t>PROCES</w:t>
      </w:r>
      <w:r w:rsidR="00074D3D">
        <w:rPr>
          <w:b/>
          <w:sz w:val="22"/>
          <w:szCs w:val="22"/>
        </w:rPr>
        <w:t>-</w:t>
      </w:r>
      <w:r w:rsidRPr="00FA5B71">
        <w:rPr>
          <w:b/>
          <w:sz w:val="22"/>
          <w:szCs w:val="22"/>
        </w:rPr>
        <w:t xml:space="preserve"> VERBAL DE INSTRUIRE A PROFESORILOR ASISTENŢI</w:t>
      </w:r>
    </w:p>
    <w:p w:rsidR="008D1872" w:rsidRPr="002048A4" w:rsidRDefault="008D1872" w:rsidP="008D1872">
      <w:pPr>
        <w:jc w:val="center"/>
        <w:rPr>
          <w:b/>
          <w:bCs/>
          <w:i/>
          <w:iCs/>
          <w:lang w:val="es-ES"/>
        </w:rPr>
      </w:pPr>
    </w:p>
    <w:p w:rsidR="008D1872" w:rsidRPr="002048A4" w:rsidRDefault="008D1872" w:rsidP="00340DC0">
      <w:pPr>
        <w:spacing w:line="360" w:lineRule="auto"/>
        <w:ind w:firstLine="426"/>
        <w:jc w:val="both"/>
      </w:pPr>
      <w:r w:rsidRPr="002048A4">
        <w:t xml:space="preserve">Încheiat astăzi, </w:t>
      </w:r>
      <w:r>
        <w:t>____________________</w:t>
      </w:r>
      <w:r w:rsidR="00074D3D">
        <w:t xml:space="preserve">, </w:t>
      </w:r>
      <w:r>
        <w:t>ora______</w:t>
      </w:r>
      <w:r w:rsidRPr="002048A4">
        <w:t>, cu ocazia instruirii profesorilor asistenţi la Olimpiada</w:t>
      </w:r>
      <w:r w:rsidR="004D035D">
        <w:t xml:space="preserve"> Națională </w:t>
      </w:r>
      <w:r w:rsidRPr="002048A4">
        <w:t xml:space="preserve"> </w:t>
      </w:r>
      <w:r w:rsidR="004D035D">
        <w:t>de M</w:t>
      </w:r>
      <w:r w:rsidR="00897046">
        <w:t>atematică</w:t>
      </w:r>
      <w:r w:rsidR="00340DC0">
        <w:t>,</w:t>
      </w:r>
      <w:r w:rsidRPr="002048A4">
        <w:t xml:space="preserve"> etapa </w:t>
      </w:r>
      <w:r w:rsidR="00897046">
        <w:t>județeană</w:t>
      </w:r>
      <w:r w:rsidRPr="002048A4">
        <w:t xml:space="preserve">  organizată la __________________</w:t>
      </w:r>
      <w:r>
        <w:t>________</w:t>
      </w:r>
    </w:p>
    <w:p w:rsidR="008D1872" w:rsidRPr="002048A4" w:rsidRDefault="008D1872" w:rsidP="008D1872">
      <w:pPr>
        <w:pStyle w:val="Corptext"/>
        <w:rPr>
          <w:i/>
          <w:lang w:val="it-IT"/>
        </w:rPr>
      </w:pPr>
      <w:r w:rsidRPr="00277D62">
        <w:rPr>
          <w:color w:val="FF0000"/>
          <w:lang w:val="ro-RO"/>
        </w:rPr>
        <w:t xml:space="preserve">      </w:t>
      </w:r>
      <w:r w:rsidRPr="008D1872">
        <w:rPr>
          <w:lang w:val="ro-RO"/>
        </w:rPr>
        <w:t xml:space="preserve"> Preşedintele</w:t>
      </w:r>
      <w:r w:rsidR="00713ADA">
        <w:rPr>
          <w:lang w:val="ro-RO"/>
        </w:rPr>
        <w:t xml:space="preserve"> executiv</w:t>
      </w:r>
      <w:r w:rsidRPr="002048A4">
        <w:rPr>
          <w:lang w:val="ro-RO"/>
        </w:rPr>
        <w:t xml:space="preserve"> şi secretarul Comisiei au procedat la instruirea</w:t>
      </w:r>
      <w:r w:rsidRPr="002048A4">
        <w:t xml:space="preserve"> profesorilor asistenţi </w:t>
      </w:r>
      <w:r w:rsidRPr="002048A4">
        <w:rPr>
          <w:lang w:val="it-IT"/>
        </w:rPr>
        <w:t xml:space="preserve">cu privire la </w:t>
      </w:r>
      <w:r w:rsidRPr="00074D3D">
        <w:rPr>
          <w:i/>
          <w:lang w:val="it-IT"/>
        </w:rPr>
        <w:t>Metodologia de organizare și desfășurare a competiţiilor şcolare</w:t>
      </w:r>
      <w:r w:rsidRPr="002048A4">
        <w:rPr>
          <w:lang w:val="it-IT"/>
        </w:rPr>
        <w:t xml:space="preserve">, aprobată prin Ordinul MECTS nr. 3035/2012, şi la </w:t>
      </w:r>
      <w:r w:rsidR="00340DC0" w:rsidRPr="00074D3D">
        <w:rPr>
          <w:i/>
        </w:rPr>
        <w:t>Regulamentul specific privind organizarea şi desf</w:t>
      </w:r>
      <w:r w:rsidR="002B3227" w:rsidRPr="00074D3D">
        <w:rPr>
          <w:i/>
        </w:rPr>
        <w:t xml:space="preserve">ăşurarea Olimpiadei </w:t>
      </w:r>
      <w:r w:rsidR="004D035D" w:rsidRPr="00074D3D">
        <w:rPr>
          <w:i/>
        </w:rPr>
        <w:t>Naționale de M</w:t>
      </w:r>
      <w:r w:rsidR="002B3227" w:rsidRPr="00074D3D">
        <w:rPr>
          <w:i/>
        </w:rPr>
        <w:t>atematică</w:t>
      </w:r>
      <w:r w:rsidR="00340DC0" w:rsidRPr="00074D3D">
        <w:rPr>
          <w:i/>
        </w:rPr>
        <w:t>, an școlar 2017-2018</w:t>
      </w:r>
      <w:r w:rsidR="00340DC0">
        <w:t xml:space="preserve">, </w:t>
      </w:r>
      <w:r w:rsidR="002B3227">
        <w:t>nr.</w:t>
      </w:r>
      <w:r w:rsidR="003C2245" w:rsidRPr="003C2245">
        <w:t xml:space="preserve"> 25397/15.01.2014</w:t>
      </w:r>
      <w:r w:rsidR="003C2245">
        <w:t>.</w:t>
      </w:r>
    </w:p>
    <w:p w:rsidR="008D1872" w:rsidRPr="002048A4" w:rsidRDefault="008D1872" w:rsidP="008D1872">
      <w:pPr>
        <w:tabs>
          <w:tab w:val="left" w:pos="9072"/>
        </w:tabs>
        <w:autoSpaceDE w:val="0"/>
        <w:autoSpaceDN w:val="0"/>
        <w:adjustRightInd w:val="0"/>
        <w:jc w:val="both"/>
        <w:rPr>
          <w:lang w:val="it-IT"/>
        </w:rPr>
      </w:pPr>
      <w:r w:rsidRPr="008D1872">
        <w:rPr>
          <w:iCs/>
          <w:lang w:val="es-ES"/>
        </w:rPr>
        <w:t>Preşedinte</w:t>
      </w:r>
      <w:r w:rsidR="00713ADA">
        <w:rPr>
          <w:iCs/>
          <w:lang w:val="es-ES"/>
        </w:rPr>
        <w:t xml:space="preserve"> executiv</w:t>
      </w:r>
      <w:r w:rsidRPr="008D1872">
        <w:rPr>
          <w:iCs/>
          <w:lang w:val="es-ES"/>
        </w:rPr>
        <w:t xml:space="preserve">,                                                                                 </w:t>
      </w:r>
      <w:r w:rsidRPr="002048A4">
        <w:rPr>
          <w:iCs/>
          <w:lang w:val="es-ES"/>
        </w:rPr>
        <w:t>Secretar</w:t>
      </w:r>
      <w:r w:rsidR="00074D3D">
        <w:rPr>
          <w:iCs/>
          <w:lang w:val="es-ES"/>
        </w:rPr>
        <w:t>,</w:t>
      </w:r>
      <w:r w:rsidRPr="002048A4">
        <w:rPr>
          <w:iCs/>
          <w:lang w:val="es-ES"/>
        </w:rPr>
        <w:t xml:space="preserve">         </w:t>
      </w:r>
    </w:p>
    <w:p w:rsidR="008D1872" w:rsidRDefault="008D1872" w:rsidP="008D1872">
      <w:pPr>
        <w:autoSpaceDE w:val="0"/>
        <w:autoSpaceDN w:val="0"/>
        <w:adjustRightInd w:val="0"/>
        <w:jc w:val="center"/>
        <w:rPr>
          <w:lang w:val="it-IT"/>
        </w:rPr>
      </w:pPr>
    </w:p>
    <w:p w:rsidR="008D1872" w:rsidRDefault="008D1872" w:rsidP="008D1872">
      <w:pPr>
        <w:autoSpaceDE w:val="0"/>
        <w:autoSpaceDN w:val="0"/>
        <w:adjustRightInd w:val="0"/>
        <w:jc w:val="center"/>
        <w:rPr>
          <w:lang w:val="it-IT"/>
        </w:rPr>
      </w:pPr>
      <w:r w:rsidRPr="002048A4">
        <w:rPr>
          <w:lang w:val="it-IT"/>
        </w:rPr>
        <w:t>Am luat la cunoştinţ</w:t>
      </w:r>
      <w:r w:rsidR="00074D3D">
        <w:rPr>
          <w:lang w:val="it-IT"/>
        </w:rPr>
        <w:t>ă:</w:t>
      </w:r>
    </w:p>
    <w:p w:rsidR="008D1872" w:rsidRPr="002048A4" w:rsidRDefault="008D1872" w:rsidP="008D1872">
      <w:pPr>
        <w:autoSpaceDE w:val="0"/>
        <w:autoSpaceDN w:val="0"/>
        <w:adjustRightInd w:val="0"/>
        <w:jc w:val="center"/>
        <w:rPr>
          <w:lang w:val="it-IT"/>
        </w:rPr>
      </w:pPr>
    </w:p>
    <w:tbl>
      <w:tblPr>
        <w:tblW w:w="4227"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908"/>
        <w:gridCol w:w="3238"/>
        <w:gridCol w:w="1840"/>
      </w:tblGrid>
      <w:tr w:rsidR="008D1872" w:rsidRPr="002048A4" w:rsidTr="00074D3D">
        <w:tc>
          <w:tcPr>
            <w:tcW w:w="363" w:type="pct"/>
          </w:tcPr>
          <w:p w:rsidR="008D1872" w:rsidRPr="002048A4" w:rsidRDefault="008D1872" w:rsidP="00560192">
            <w:pPr>
              <w:autoSpaceDE w:val="0"/>
              <w:autoSpaceDN w:val="0"/>
              <w:adjustRightInd w:val="0"/>
              <w:ind w:right="-51"/>
              <w:jc w:val="both"/>
              <w:rPr>
                <w:lang w:val="it-IT"/>
              </w:rPr>
            </w:pPr>
            <w:r w:rsidRPr="002048A4">
              <w:rPr>
                <w:lang w:val="it-IT"/>
              </w:rPr>
              <w:t>Nr. crt.</w:t>
            </w:r>
          </w:p>
        </w:tc>
        <w:tc>
          <w:tcPr>
            <w:tcW w:w="1688" w:type="pct"/>
          </w:tcPr>
          <w:p w:rsidR="008D1872" w:rsidRPr="002048A4" w:rsidRDefault="00074D3D" w:rsidP="00560192">
            <w:pPr>
              <w:autoSpaceDE w:val="0"/>
              <w:autoSpaceDN w:val="0"/>
              <w:adjustRightInd w:val="0"/>
              <w:ind w:left="-94" w:right="-143"/>
              <w:jc w:val="both"/>
              <w:rPr>
                <w:lang w:val="it-IT"/>
              </w:rPr>
            </w:pPr>
            <w:r>
              <w:rPr>
                <w:lang w:val="it-IT"/>
              </w:rPr>
              <w:t xml:space="preserve">Numele și prenumele profesorului   </w:t>
            </w:r>
            <w:r w:rsidR="008D1872" w:rsidRPr="002048A4">
              <w:rPr>
                <w:lang w:val="it-IT"/>
              </w:rPr>
              <w:t>asistent</w:t>
            </w:r>
          </w:p>
        </w:tc>
        <w:tc>
          <w:tcPr>
            <w:tcW w:w="1880" w:type="pct"/>
          </w:tcPr>
          <w:p w:rsidR="008D1872" w:rsidRPr="002048A4" w:rsidRDefault="008D1872" w:rsidP="00560192">
            <w:pPr>
              <w:autoSpaceDE w:val="0"/>
              <w:autoSpaceDN w:val="0"/>
              <w:adjustRightInd w:val="0"/>
              <w:ind w:left="-157" w:right="-57" w:firstLine="786"/>
              <w:jc w:val="both"/>
              <w:rPr>
                <w:lang w:val="it-IT"/>
              </w:rPr>
            </w:pPr>
            <w:r w:rsidRPr="002048A4">
              <w:rPr>
                <w:lang w:val="it-IT"/>
              </w:rPr>
              <w:t>Specialitatea</w:t>
            </w:r>
          </w:p>
        </w:tc>
        <w:tc>
          <w:tcPr>
            <w:tcW w:w="1068" w:type="pct"/>
          </w:tcPr>
          <w:p w:rsidR="008D1872" w:rsidRPr="002048A4" w:rsidRDefault="008D1872" w:rsidP="00560192">
            <w:pPr>
              <w:autoSpaceDE w:val="0"/>
              <w:autoSpaceDN w:val="0"/>
              <w:adjustRightInd w:val="0"/>
              <w:ind w:right="-16"/>
              <w:jc w:val="both"/>
              <w:rPr>
                <w:lang w:val="it-IT"/>
              </w:rPr>
            </w:pPr>
            <w:r w:rsidRPr="002048A4">
              <w:rPr>
                <w:lang w:val="it-IT"/>
              </w:rPr>
              <w:t>Semnătura</w:t>
            </w:r>
          </w:p>
        </w:tc>
      </w:tr>
      <w:tr w:rsidR="008D1872" w:rsidRPr="002048A4" w:rsidTr="00074D3D">
        <w:tc>
          <w:tcPr>
            <w:tcW w:w="363" w:type="pct"/>
          </w:tcPr>
          <w:p w:rsidR="008D1872" w:rsidRPr="002048A4" w:rsidRDefault="008D1872" w:rsidP="00560192">
            <w:pPr>
              <w:autoSpaceDE w:val="0"/>
              <w:autoSpaceDN w:val="0"/>
              <w:adjustRightInd w:val="0"/>
              <w:jc w:val="both"/>
              <w:rPr>
                <w:lang w:val="it-IT"/>
              </w:rPr>
            </w:pPr>
          </w:p>
        </w:tc>
        <w:tc>
          <w:tcPr>
            <w:tcW w:w="1688" w:type="pct"/>
          </w:tcPr>
          <w:p w:rsidR="008D1872" w:rsidRPr="002048A4" w:rsidRDefault="008D1872" w:rsidP="00560192">
            <w:pPr>
              <w:autoSpaceDE w:val="0"/>
              <w:autoSpaceDN w:val="0"/>
              <w:adjustRightInd w:val="0"/>
              <w:jc w:val="both"/>
              <w:rPr>
                <w:lang w:val="it-IT"/>
              </w:rPr>
            </w:pPr>
          </w:p>
        </w:tc>
        <w:tc>
          <w:tcPr>
            <w:tcW w:w="1880" w:type="pct"/>
          </w:tcPr>
          <w:p w:rsidR="008D1872" w:rsidRPr="002048A4" w:rsidRDefault="008D1872" w:rsidP="00560192">
            <w:pPr>
              <w:autoSpaceDE w:val="0"/>
              <w:autoSpaceDN w:val="0"/>
              <w:adjustRightInd w:val="0"/>
              <w:jc w:val="both"/>
              <w:rPr>
                <w:lang w:val="it-IT"/>
              </w:rPr>
            </w:pPr>
          </w:p>
        </w:tc>
        <w:tc>
          <w:tcPr>
            <w:tcW w:w="1068" w:type="pct"/>
          </w:tcPr>
          <w:p w:rsidR="008D1872" w:rsidRPr="002048A4" w:rsidRDefault="008D1872" w:rsidP="00560192">
            <w:pPr>
              <w:autoSpaceDE w:val="0"/>
              <w:autoSpaceDN w:val="0"/>
              <w:adjustRightInd w:val="0"/>
              <w:jc w:val="both"/>
              <w:rPr>
                <w:lang w:val="it-IT"/>
              </w:rPr>
            </w:pPr>
          </w:p>
        </w:tc>
      </w:tr>
      <w:tr w:rsidR="008D1872" w:rsidRPr="002048A4" w:rsidTr="00074D3D">
        <w:tc>
          <w:tcPr>
            <w:tcW w:w="363" w:type="pct"/>
          </w:tcPr>
          <w:p w:rsidR="008D1872" w:rsidRPr="002048A4" w:rsidRDefault="008D1872" w:rsidP="00560192">
            <w:pPr>
              <w:autoSpaceDE w:val="0"/>
              <w:autoSpaceDN w:val="0"/>
              <w:adjustRightInd w:val="0"/>
              <w:jc w:val="both"/>
              <w:rPr>
                <w:lang w:val="it-IT"/>
              </w:rPr>
            </w:pPr>
          </w:p>
        </w:tc>
        <w:tc>
          <w:tcPr>
            <w:tcW w:w="1688" w:type="pct"/>
          </w:tcPr>
          <w:p w:rsidR="008D1872" w:rsidRPr="002048A4" w:rsidRDefault="008D1872" w:rsidP="00560192">
            <w:pPr>
              <w:autoSpaceDE w:val="0"/>
              <w:autoSpaceDN w:val="0"/>
              <w:adjustRightInd w:val="0"/>
              <w:jc w:val="both"/>
              <w:rPr>
                <w:lang w:val="it-IT"/>
              </w:rPr>
            </w:pPr>
          </w:p>
        </w:tc>
        <w:tc>
          <w:tcPr>
            <w:tcW w:w="1880" w:type="pct"/>
          </w:tcPr>
          <w:p w:rsidR="008D1872" w:rsidRPr="002048A4" w:rsidRDefault="008D1872" w:rsidP="00560192">
            <w:pPr>
              <w:autoSpaceDE w:val="0"/>
              <w:autoSpaceDN w:val="0"/>
              <w:adjustRightInd w:val="0"/>
              <w:jc w:val="both"/>
              <w:rPr>
                <w:lang w:val="it-IT"/>
              </w:rPr>
            </w:pPr>
          </w:p>
        </w:tc>
        <w:tc>
          <w:tcPr>
            <w:tcW w:w="1068" w:type="pct"/>
          </w:tcPr>
          <w:p w:rsidR="008D1872" w:rsidRPr="002048A4" w:rsidRDefault="008D1872" w:rsidP="00560192">
            <w:pPr>
              <w:autoSpaceDE w:val="0"/>
              <w:autoSpaceDN w:val="0"/>
              <w:adjustRightInd w:val="0"/>
              <w:jc w:val="both"/>
              <w:rPr>
                <w:lang w:val="it-IT"/>
              </w:rPr>
            </w:pPr>
          </w:p>
        </w:tc>
      </w:tr>
      <w:tr w:rsidR="008D1872" w:rsidRPr="002048A4" w:rsidTr="00074D3D">
        <w:tc>
          <w:tcPr>
            <w:tcW w:w="363" w:type="pct"/>
          </w:tcPr>
          <w:p w:rsidR="008D1872" w:rsidRPr="002048A4" w:rsidRDefault="008D1872" w:rsidP="00560192">
            <w:pPr>
              <w:autoSpaceDE w:val="0"/>
              <w:autoSpaceDN w:val="0"/>
              <w:adjustRightInd w:val="0"/>
              <w:jc w:val="both"/>
              <w:rPr>
                <w:lang w:val="it-IT"/>
              </w:rPr>
            </w:pPr>
          </w:p>
        </w:tc>
        <w:tc>
          <w:tcPr>
            <w:tcW w:w="1688" w:type="pct"/>
          </w:tcPr>
          <w:p w:rsidR="008D1872" w:rsidRPr="002048A4" w:rsidRDefault="008D1872" w:rsidP="00560192">
            <w:pPr>
              <w:autoSpaceDE w:val="0"/>
              <w:autoSpaceDN w:val="0"/>
              <w:adjustRightInd w:val="0"/>
              <w:jc w:val="both"/>
              <w:rPr>
                <w:lang w:val="it-IT"/>
              </w:rPr>
            </w:pPr>
          </w:p>
        </w:tc>
        <w:tc>
          <w:tcPr>
            <w:tcW w:w="1880" w:type="pct"/>
          </w:tcPr>
          <w:p w:rsidR="008D1872" w:rsidRPr="002048A4" w:rsidRDefault="008D1872" w:rsidP="00560192">
            <w:pPr>
              <w:autoSpaceDE w:val="0"/>
              <w:autoSpaceDN w:val="0"/>
              <w:adjustRightInd w:val="0"/>
              <w:jc w:val="both"/>
              <w:rPr>
                <w:lang w:val="it-IT"/>
              </w:rPr>
            </w:pPr>
          </w:p>
        </w:tc>
        <w:tc>
          <w:tcPr>
            <w:tcW w:w="1068" w:type="pct"/>
          </w:tcPr>
          <w:p w:rsidR="008D1872" w:rsidRPr="002048A4" w:rsidRDefault="008D1872" w:rsidP="00560192">
            <w:pPr>
              <w:autoSpaceDE w:val="0"/>
              <w:autoSpaceDN w:val="0"/>
              <w:adjustRightInd w:val="0"/>
              <w:jc w:val="both"/>
              <w:rPr>
                <w:lang w:val="it-IT"/>
              </w:rPr>
            </w:pPr>
          </w:p>
        </w:tc>
      </w:tr>
      <w:tr w:rsidR="008D1872" w:rsidRPr="002048A4" w:rsidTr="00074D3D">
        <w:tc>
          <w:tcPr>
            <w:tcW w:w="363" w:type="pct"/>
          </w:tcPr>
          <w:p w:rsidR="008D1872" w:rsidRPr="002048A4" w:rsidRDefault="008D1872" w:rsidP="00560192">
            <w:pPr>
              <w:autoSpaceDE w:val="0"/>
              <w:autoSpaceDN w:val="0"/>
              <w:adjustRightInd w:val="0"/>
              <w:jc w:val="both"/>
              <w:rPr>
                <w:lang w:val="it-IT"/>
              </w:rPr>
            </w:pPr>
          </w:p>
        </w:tc>
        <w:tc>
          <w:tcPr>
            <w:tcW w:w="1688" w:type="pct"/>
          </w:tcPr>
          <w:p w:rsidR="008D1872" w:rsidRPr="002048A4" w:rsidRDefault="008D1872" w:rsidP="00560192">
            <w:pPr>
              <w:autoSpaceDE w:val="0"/>
              <w:autoSpaceDN w:val="0"/>
              <w:adjustRightInd w:val="0"/>
              <w:jc w:val="both"/>
              <w:rPr>
                <w:lang w:val="it-IT"/>
              </w:rPr>
            </w:pPr>
          </w:p>
        </w:tc>
        <w:tc>
          <w:tcPr>
            <w:tcW w:w="1880" w:type="pct"/>
          </w:tcPr>
          <w:p w:rsidR="008D1872" w:rsidRPr="002048A4" w:rsidRDefault="008D1872" w:rsidP="00560192">
            <w:pPr>
              <w:autoSpaceDE w:val="0"/>
              <w:autoSpaceDN w:val="0"/>
              <w:adjustRightInd w:val="0"/>
              <w:jc w:val="both"/>
              <w:rPr>
                <w:lang w:val="it-IT"/>
              </w:rPr>
            </w:pPr>
          </w:p>
        </w:tc>
        <w:tc>
          <w:tcPr>
            <w:tcW w:w="1068" w:type="pct"/>
          </w:tcPr>
          <w:p w:rsidR="008D1872" w:rsidRPr="002048A4" w:rsidRDefault="008D1872" w:rsidP="00560192">
            <w:pPr>
              <w:autoSpaceDE w:val="0"/>
              <w:autoSpaceDN w:val="0"/>
              <w:adjustRightInd w:val="0"/>
              <w:jc w:val="both"/>
              <w:rPr>
                <w:lang w:val="it-IT"/>
              </w:rPr>
            </w:pPr>
          </w:p>
        </w:tc>
      </w:tr>
      <w:tr w:rsidR="008D1872" w:rsidRPr="002048A4" w:rsidTr="00074D3D">
        <w:tc>
          <w:tcPr>
            <w:tcW w:w="363" w:type="pct"/>
          </w:tcPr>
          <w:p w:rsidR="008D1872" w:rsidRPr="002048A4" w:rsidRDefault="008D1872" w:rsidP="00560192">
            <w:pPr>
              <w:autoSpaceDE w:val="0"/>
              <w:autoSpaceDN w:val="0"/>
              <w:adjustRightInd w:val="0"/>
              <w:jc w:val="both"/>
              <w:rPr>
                <w:lang w:val="it-IT"/>
              </w:rPr>
            </w:pPr>
          </w:p>
        </w:tc>
        <w:tc>
          <w:tcPr>
            <w:tcW w:w="1688" w:type="pct"/>
          </w:tcPr>
          <w:p w:rsidR="008D1872" w:rsidRPr="002048A4" w:rsidRDefault="008D1872" w:rsidP="00560192">
            <w:pPr>
              <w:autoSpaceDE w:val="0"/>
              <w:autoSpaceDN w:val="0"/>
              <w:adjustRightInd w:val="0"/>
              <w:jc w:val="both"/>
              <w:rPr>
                <w:lang w:val="it-IT"/>
              </w:rPr>
            </w:pPr>
          </w:p>
        </w:tc>
        <w:tc>
          <w:tcPr>
            <w:tcW w:w="1880" w:type="pct"/>
          </w:tcPr>
          <w:p w:rsidR="008D1872" w:rsidRPr="002048A4" w:rsidRDefault="008D1872" w:rsidP="00560192">
            <w:pPr>
              <w:autoSpaceDE w:val="0"/>
              <w:autoSpaceDN w:val="0"/>
              <w:adjustRightInd w:val="0"/>
              <w:jc w:val="both"/>
              <w:rPr>
                <w:lang w:val="it-IT"/>
              </w:rPr>
            </w:pPr>
          </w:p>
        </w:tc>
        <w:tc>
          <w:tcPr>
            <w:tcW w:w="1068" w:type="pct"/>
          </w:tcPr>
          <w:p w:rsidR="008D1872" w:rsidRPr="002048A4" w:rsidRDefault="008D1872" w:rsidP="00560192">
            <w:pPr>
              <w:autoSpaceDE w:val="0"/>
              <w:autoSpaceDN w:val="0"/>
              <w:adjustRightInd w:val="0"/>
              <w:jc w:val="both"/>
              <w:rPr>
                <w:lang w:val="it-IT"/>
              </w:rPr>
            </w:pPr>
          </w:p>
        </w:tc>
      </w:tr>
      <w:tr w:rsidR="008D1872" w:rsidRPr="002048A4" w:rsidTr="00074D3D">
        <w:tc>
          <w:tcPr>
            <w:tcW w:w="363" w:type="pct"/>
          </w:tcPr>
          <w:p w:rsidR="008D1872" w:rsidRPr="002048A4" w:rsidRDefault="008D1872" w:rsidP="00560192">
            <w:pPr>
              <w:autoSpaceDE w:val="0"/>
              <w:autoSpaceDN w:val="0"/>
              <w:adjustRightInd w:val="0"/>
              <w:jc w:val="both"/>
              <w:rPr>
                <w:lang w:val="it-IT"/>
              </w:rPr>
            </w:pPr>
          </w:p>
        </w:tc>
        <w:tc>
          <w:tcPr>
            <w:tcW w:w="1688" w:type="pct"/>
          </w:tcPr>
          <w:p w:rsidR="008D1872" w:rsidRPr="002048A4" w:rsidRDefault="008D1872" w:rsidP="00560192">
            <w:pPr>
              <w:autoSpaceDE w:val="0"/>
              <w:autoSpaceDN w:val="0"/>
              <w:adjustRightInd w:val="0"/>
              <w:jc w:val="both"/>
              <w:rPr>
                <w:lang w:val="it-IT"/>
              </w:rPr>
            </w:pPr>
          </w:p>
        </w:tc>
        <w:tc>
          <w:tcPr>
            <w:tcW w:w="1880" w:type="pct"/>
          </w:tcPr>
          <w:p w:rsidR="008D1872" w:rsidRPr="002048A4" w:rsidRDefault="008D1872" w:rsidP="00560192">
            <w:pPr>
              <w:autoSpaceDE w:val="0"/>
              <w:autoSpaceDN w:val="0"/>
              <w:adjustRightInd w:val="0"/>
              <w:jc w:val="both"/>
              <w:rPr>
                <w:lang w:val="it-IT"/>
              </w:rPr>
            </w:pPr>
          </w:p>
        </w:tc>
        <w:tc>
          <w:tcPr>
            <w:tcW w:w="1068" w:type="pct"/>
          </w:tcPr>
          <w:p w:rsidR="008D1872" w:rsidRPr="002048A4" w:rsidRDefault="008D1872" w:rsidP="00560192">
            <w:pPr>
              <w:autoSpaceDE w:val="0"/>
              <w:autoSpaceDN w:val="0"/>
              <w:adjustRightInd w:val="0"/>
              <w:jc w:val="both"/>
              <w:rPr>
                <w:lang w:val="it-IT"/>
              </w:rPr>
            </w:pPr>
          </w:p>
        </w:tc>
      </w:tr>
      <w:tr w:rsidR="008D1872" w:rsidRPr="002048A4" w:rsidTr="00074D3D">
        <w:tc>
          <w:tcPr>
            <w:tcW w:w="363" w:type="pct"/>
          </w:tcPr>
          <w:p w:rsidR="008D1872" w:rsidRPr="002048A4" w:rsidRDefault="008D1872" w:rsidP="00560192">
            <w:pPr>
              <w:autoSpaceDE w:val="0"/>
              <w:autoSpaceDN w:val="0"/>
              <w:adjustRightInd w:val="0"/>
              <w:jc w:val="both"/>
              <w:rPr>
                <w:lang w:val="it-IT"/>
              </w:rPr>
            </w:pPr>
          </w:p>
        </w:tc>
        <w:tc>
          <w:tcPr>
            <w:tcW w:w="1688" w:type="pct"/>
          </w:tcPr>
          <w:p w:rsidR="008D1872" w:rsidRPr="002048A4" w:rsidRDefault="008D1872" w:rsidP="00560192">
            <w:pPr>
              <w:autoSpaceDE w:val="0"/>
              <w:autoSpaceDN w:val="0"/>
              <w:adjustRightInd w:val="0"/>
              <w:jc w:val="both"/>
              <w:rPr>
                <w:lang w:val="it-IT"/>
              </w:rPr>
            </w:pPr>
          </w:p>
        </w:tc>
        <w:tc>
          <w:tcPr>
            <w:tcW w:w="1880" w:type="pct"/>
          </w:tcPr>
          <w:p w:rsidR="008D1872" w:rsidRPr="002048A4" w:rsidRDefault="008D1872" w:rsidP="00560192">
            <w:pPr>
              <w:autoSpaceDE w:val="0"/>
              <w:autoSpaceDN w:val="0"/>
              <w:adjustRightInd w:val="0"/>
              <w:jc w:val="both"/>
              <w:rPr>
                <w:lang w:val="it-IT"/>
              </w:rPr>
            </w:pPr>
          </w:p>
        </w:tc>
        <w:tc>
          <w:tcPr>
            <w:tcW w:w="1068" w:type="pct"/>
          </w:tcPr>
          <w:p w:rsidR="008D1872" w:rsidRPr="002048A4" w:rsidRDefault="008D1872" w:rsidP="00560192">
            <w:pPr>
              <w:autoSpaceDE w:val="0"/>
              <w:autoSpaceDN w:val="0"/>
              <w:adjustRightInd w:val="0"/>
              <w:jc w:val="both"/>
              <w:rPr>
                <w:lang w:val="it-IT"/>
              </w:rPr>
            </w:pPr>
          </w:p>
        </w:tc>
      </w:tr>
    </w:tbl>
    <w:p w:rsidR="008D1872" w:rsidRPr="002048A4" w:rsidRDefault="008D1872" w:rsidP="008D1872">
      <w:pPr>
        <w:pStyle w:val="Corptext"/>
        <w:spacing w:line="480" w:lineRule="auto"/>
        <w:rPr>
          <w:i/>
        </w:rPr>
      </w:pPr>
    </w:p>
    <w:p w:rsidR="008D1872" w:rsidRPr="002048A4" w:rsidRDefault="008D1872" w:rsidP="008D1872">
      <w:pPr>
        <w:jc w:val="both"/>
        <w:rPr>
          <w:b/>
        </w:rPr>
      </w:pPr>
    </w:p>
    <w:p w:rsidR="008D1872" w:rsidRDefault="008D1872" w:rsidP="008D1872">
      <w:pPr>
        <w:jc w:val="both"/>
        <w:rPr>
          <w:b/>
          <w:sz w:val="20"/>
          <w:szCs w:val="20"/>
        </w:rPr>
      </w:pPr>
    </w:p>
    <w:p w:rsidR="002B3227" w:rsidRDefault="002B3227" w:rsidP="008D1872">
      <w:pPr>
        <w:jc w:val="both"/>
        <w:rPr>
          <w:b/>
          <w:sz w:val="20"/>
          <w:szCs w:val="20"/>
        </w:rPr>
      </w:pPr>
    </w:p>
    <w:p w:rsidR="002B3227" w:rsidRDefault="002B3227" w:rsidP="008D1872">
      <w:pPr>
        <w:jc w:val="both"/>
        <w:rPr>
          <w:b/>
          <w:sz w:val="20"/>
          <w:szCs w:val="20"/>
        </w:rPr>
      </w:pPr>
    </w:p>
    <w:p w:rsidR="002B3227" w:rsidRDefault="002B3227" w:rsidP="008D1872">
      <w:pPr>
        <w:jc w:val="both"/>
        <w:rPr>
          <w:b/>
          <w:sz w:val="20"/>
          <w:szCs w:val="20"/>
        </w:rPr>
      </w:pPr>
    </w:p>
    <w:p w:rsidR="002B3227" w:rsidRDefault="002B3227" w:rsidP="008D1872">
      <w:pPr>
        <w:jc w:val="both"/>
        <w:rPr>
          <w:b/>
          <w:sz w:val="20"/>
          <w:szCs w:val="20"/>
        </w:rPr>
      </w:pPr>
    </w:p>
    <w:p w:rsidR="002B3227" w:rsidRDefault="002B3227" w:rsidP="008D1872">
      <w:pPr>
        <w:jc w:val="both"/>
        <w:rPr>
          <w:b/>
          <w:sz w:val="20"/>
          <w:szCs w:val="20"/>
        </w:rPr>
      </w:pPr>
    </w:p>
    <w:p w:rsidR="002B3227" w:rsidRDefault="002B3227" w:rsidP="008D1872">
      <w:pPr>
        <w:jc w:val="both"/>
        <w:rPr>
          <w:b/>
          <w:sz w:val="20"/>
          <w:szCs w:val="20"/>
        </w:rPr>
      </w:pPr>
    </w:p>
    <w:p w:rsidR="008D1872" w:rsidRDefault="00D57E0B" w:rsidP="008D1872">
      <w:pPr>
        <w:jc w:val="both"/>
        <w:rPr>
          <w:b/>
          <w:sz w:val="22"/>
          <w:szCs w:val="22"/>
        </w:rPr>
      </w:pPr>
      <w:r w:rsidRPr="00D57E0B">
        <w:rPr>
          <w:b/>
          <w:sz w:val="22"/>
          <w:szCs w:val="22"/>
        </w:rPr>
        <w:t>Anexa</w:t>
      </w:r>
      <w:r w:rsidR="008D1872" w:rsidRPr="00D57E0B">
        <w:rPr>
          <w:b/>
          <w:sz w:val="22"/>
          <w:szCs w:val="22"/>
        </w:rPr>
        <w:t>.4.</w:t>
      </w:r>
      <w:r w:rsidR="008D1872" w:rsidRPr="00D57E0B">
        <w:rPr>
          <w:sz w:val="22"/>
          <w:szCs w:val="22"/>
        </w:rPr>
        <w:t xml:space="preserve"> </w:t>
      </w:r>
      <w:r w:rsidR="008D1872" w:rsidRPr="00D57E0B">
        <w:rPr>
          <w:b/>
          <w:sz w:val="22"/>
          <w:szCs w:val="22"/>
        </w:rPr>
        <w:t>Declarație profesori asistenți</w:t>
      </w:r>
    </w:p>
    <w:p w:rsidR="00BE7F94" w:rsidRPr="00D57E0B" w:rsidRDefault="00BE7F94" w:rsidP="008D1872">
      <w:pPr>
        <w:jc w:val="both"/>
        <w:rPr>
          <w:b/>
          <w:sz w:val="22"/>
          <w:szCs w:val="22"/>
        </w:rPr>
      </w:pPr>
    </w:p>
    <w:p w:rsidR="003478EE" w:rsidRPr="00BE7F94" w:rsidRDefault="00BE7F94" w:rsidP="00BE7F94">
      <w:pPr>
        <w:jc w:val="both"/>
      </w:pPr>
      <w:r w:rsidRPr="00BE7F94">
        <w:t>Antetul unităţii de învăţământ</w:t>
      </w:r>
    </w:p>
    <w:p w:rsidR="008D1872" w:rsidRPr="00BE7F94" w:rsidRDefault="008D1872" w:rsidP="008D1872">
      <w:pPr>
        <w:jc w:val="both"/>
      </w:pPr>
    </w:p>
    <w:p w:rsidR="002B3227" w:rsidRPr="00807FDE" w:rsidRDefault="002B3227" w:rsidP="002B3227">
      <w:pPr>
        <w:jc w:val="both"/>
      </w:pPr>
      <w:r w:rsidRPr="00807FDE">
        <w:t xml:space="preserve">                                                                            </w:t>
      </w:r>
      <w:r w:rsidR="00807FDE" w:rsidRPr="00807FDE">
        <w:t xml:space="preserve">                             </w:t>
      </w:r>
      <w:r w:rsidRPr="00807FDE">
        <w:t xml:space="preserve">   Nr.________ Data_____________</w:t>
      </w:r>
    </w:p>
    <w:p w:rsidR="008D1872" w:rsidRPr="002048A4" w:rsidRDefault="008D1872" w:rsidP="008D1872">
      <w:pPr>
        <w:jc w:val="both"/>
        <w:rPr>
          <w:b/>
        </w:rPr>
      </w:pPr>
    </w:p>
    <w:p w:rsidR="008D1872" w:rsidRPr="002048A4" w:rsidRDefault="008D1872" w:rsidP="008D1872">
      <w:pPr>
        <w:ind w:left="-709"/>
        <w:jc w:val="right"/>
      </w:pPr>
      <w:r w:rsidRPr="002048A4">
        <w:t xml:space="preserve">                        </w:t>
      </w:r>
    </w:p>
    <w:p w:rsidR="008D1872" w:rsidRPr="002048A4" w:rsidRDefault="008D1872" w:rsidP="008D1872">
      <w:pPr>
        <w:ind w:left="-709"/>
        <w:jc w:val="right"/>
      </w:pPr>
    </w:p>
    <w:p w:rsidR="008D1872" w:rsidRPr="002048A4" w:rsidRDefault="008D1872" w:rsidP="008D1872">
      <w:pPr>
        <w:ind w:left="-709"/>
        <w:rPr>
          <w:b/>
        </w:rPr>
      </w:pPr>
      <w:r w:rsidRPr="002048A4">
        <w:rPr>
          <w:b/>
        </w:rPr>
        <w:t xml:space="preserve">                                                                    </w:t>
      </w:r>
    </w:p>
    <w:p w:rsidR="008D1872" w:rsidRPr="002048A4" w:rsidRDefault="008D1872" w:rsidP="008D1872">
      <w:pPr>
        <w:ind w:left="-709"/>
        <w:rPr>
          <w:b/>
        </w:rPr>
      </w:pPr>
      <w:r w:rsidRPr="002048A4">
        <w:rPr>
          <w:b/>
        </w:rPr>
        <w:t xml:space="preserve"> </w:t>
      </w:r>
    </w:p>
    <w:p w:rsidR="008D1872" w:rsidRDefault="008D1872" w:rsidP="008D1872">
      <w:pPr>
        <w:ind w:left="-709"/>
        <w:jc w:val="center"/>
        <w:rPr>
          <w:b/>
        </w:rPr>
      </w:pPr>
    </w:p>
    <w:p w:rsidR="008D1872" w:rsidRDefault="008D1872" w:rsidP="008D1872">
      <w:pPr>
        <w:ind w:left="-709"/>
        <w:jc w:val="center"/>
        <w:rPr>
          <w:b/>
        </w:rPr>
      </w:pPr>
    </w:p>
    <w:p w:rsidR="008D1872" w:rsidRDefault="008D1872" w:rsidP="008D1872">
      <w:pPr>
        <w:ind w:left="-709"/>
        <w:jc w:val="center"/>
        <w:rPr>
          <w:b/>
        </w:rPr>
      </w:pPr>
    </w:p>
    <w:p w:rsidR="008D1872" w:rsidRPr="002048A4" w:rsidRDefault="008D1872" w:rsidP="008D1872">
      <w:pPr>
        <w:ind w:left="-709"/>
        <w:jc w:val="center"/>
      </w:pPr>
      <w:r w:rsidRPr="002048A4">
        <w:rPr>
          <w:b/>
        </w:rPr>
        <w:t>DECLARAŢIE</w:t>
      </w:r>
    </w:p>
    <w:p w:rsidR="008D1872" w:rsidRPr="002048A4" w:rsidRDefault="008D1872" w:rsidP="008D1872">
      <w:pPr>
        <w:ind w:left="-709"/>
        <w:jc w:val="both"/>
      </w:pPr>
    </w:p>
    <w:p w:rsidR="008D1872" w:rsidRPr="002048A4" w:rsidRDefault="008D1872" w:rsidP="008D1872">
      <w:pPr>
        <w:spacing w:line="360" w:lineRule="auto"/>
        <w:ind w:left="-709" w:firstLine="709"/>
        <w:jc w:val="both"/>
      </w:pPr>
      <w:r w:rsidRPr="002048A4">
        <w:t>Subsemnatul/a, ___________________</w:t>
      </w:r>
      <w:r>
        <w:t>_____</w:t>
      </w:r>
      <w:r w:rsidRPr="002048A4">
        <w:t>,</w:t>
      </w:r>
      <w:r w:rsidR="00F220D0">
        <w:t xml:space="preserve"> </w:t>
      </w:r>
      <w:r w:rsidRPr="002048A4">
        <w:t>profesor la _____</w:t>
      </w:r>
      <w:r>
        <w:t>_____________________</w:t>
      </w:r>
      <w:r w:rsidRPr="002048A4">
        <w:t>,</w:t>
      </w:r>
      <w:r w:rsidR="00F220D0">
        <w:t xml:space="preserve"> </w:t>
      </w:r>
      <w:r w:rsidRPr="002048A4">
        <w:t>având specialitatea__________________</w:t>
      </w:r>
      <w:r w:rsidR="00F220D0">
        <w:t>,</w:t>
      </w:r>
      <w:r w:rsidRPr="002048A4">
        <w:t xml:space="preserve"> în calitate de profesor asistent la etapa </w:t>
      </w:r>
      <w:r w:rsidR="00897046">
        <w:t>județeană</w:t>
      </w:r>
      <w:r w:rsidR="00340DC0">
        <w:t xml:space="preserve"> a O</w:t>
      </w:r>
      <w:r w:rsidRPr="002048A4">
        <w:t>limpi</w:t>
      </w:r>
      <w:r>
        <w:t xml:space="preserve">adei </w:t>
      </w:r>
      <w:r w:rsidR="004D035D">
        <w:t>Naționale de M</w:t>
      </w:r>
      <w:r w:rsidR="002B3227">
        <w:t>atematică</w:t>
      </w:r>
      <w:r w:rsidRPr="002048A4">
        <w:t>, declar pe propria răspundere că nu am elevi/rude şi afini până la gradul al III-lea inclusiv, participanţi la competiţie, în cadrul sălii în care asist. Prin prezenta declaraţie, mă angajez că voi păstra confidenţialitatea tuturor subiectelor, a baremelor şi a informaţiilor cu caracter intern pentru competiţie, până la afişarea/comunica</w:t>
      </w:r>
      <w:r w:rsidR="00F220D0">
        <w:t>rea publică oficială a acestora</w:t>
      </w:r>
      <w:r w:rsidRPr="002048A4">
        <w:t xml:space="preserve"> şi că nu voi întreprinde nicio acţiune care să pună la îndoială corectitudinea competiţiei şcolare.</w:t>
      </w:r>
    </w:p>
    <w:p w:rsidR="008D1872" w:rsidRPr="002048A4" w:rsidRDefault="008D1872" w:rsidP="008D1872">
      <w:pPr>
        <w:spacing w:line="360" w:lineRule="auto"/>
        <w:jc w:val="both"/>
      </w:pPr>
      <w:r w:rsidRPr="002048A4">
        <w:t xml:space="preserve"> </w:t>
      </w:r>
    </w:p>
    <w:p w:rsidR="008D1872" w:rsidRPr="002048A4" w:rsidRDefault="008D1872" w:rsidP="008D1872">
      <w:pPr>
        <w:spacing w:line="360" w:lineRule="auto"/>
        <w:jc w:val="both"/>
      </w:pPr>
      <w:r w:rsidRPr="002048A4">
        <w:t xml:space="preserve">Data,                                                                                                       </w:t>
      </w:r>
      <w:r w:rsidR="00807FDE">
        <w:t xml:space="preserve">          </w:t>
      </w:r>
      <w:r w:rsidRPr="002048A4">
        <w:t xml:space="preserve"> Semnătura,</w:t>
      </w:r>
    </w:p>
    <w:p w:rsidR="008D1872" w:rsidRPr="002048A4" w:rsidRDefault="008D1872" w:rsidP="008D1872">
      <w:pPr>
        <w:spacing w:line="360" w:lineRule="auto"/>
        <w:jc w:val="both"/>
      </w:pPr>
    </w:p>
    <w:p w:rsidR="008D1872" w:rsidRPr="002048A4" w:rsidRDefault="008D1872" w:rsidP="008D1872">
      <w:pPr>
        <w:spacing w:line="360" w:lineRule="auto"/>
        <w:jc w:val="both"/>
      </w:pPr>
    </w:p>
    <w:p w:rsidR="008D1872" w:rsidRPr="002048A4" w:rsidRDefault="008D1872" w:rsidP="008D1872">
      <w:pPr>
        <w:spacing w:line="360" w:lineRule="auto"/>
        <w:jc w:val="both"/>
      </w:pPr>
    </w:p>
    <w:p w:rsidR="00BD489F" w:rsidRDefault="00BD489F" w:rsidP="008F459F">
      <w:pPr>
        <w:ind w:left="180"/>
        <w:jc w:val="both"/>
        <w:rPr>
          <w:b/>
          <w:sz w:val="28"/>
          <w:szCs w:val="28"/>
        </w:rPr>
      </w:pPr>
    </w:p>
    <w:p w:rsidR="00BD489F" w:rsidRDefault="00BD489F" w:rsidP="008F459F">
      <w:pPr>
        <w:ind w:left="180"/>
        <w:jc w:val="both"/>
        <w:rPr>
          <w:b/>
          <w:sz w:val="28"/>
          <w:szCs w:val="28"/>
        </w:rPr>
      </w:pPr>
    </w:p>
    <w:p w:rsidR="006610C7" w:rsidRDefault="006610C7" w:rsidP="008F459F">
      <w:pPr>
        <w:ind w:left="180"/>
        <w:jc w:val="both"/>
        <w:rPr>
          <w:b/>
          <w:sz w:val="28"/>
          <w:szCs w:val="28"/>
        </w:rPr>
      </w:pPr>
    </w:p>
    <w:p w:rsidR="00536733" w:rsidRDefault="00536733" w:rsidP="002B3227">
      <w:pPr>
        <w:jc w:val="both"/>
        <w:rPr>
          <w:b/>
          <w:sz w:val="28"/>
          <w:szCs w:val="28"/>
        </w:rPr>
      </w:pPr>
    </w:p>
    <w:p w:rsidR="006610C7" w:rsidRDefault="006610C7" w:rsidP="008F459F">
      <w:pPr>
        <w:ind w:left="180"/>
        <w:jc w:val="both"/>
        <w:rPr>
          <w:b/>
          <w:sz w:val="28"/>
          <w:szCs w:val="28"/>
        </w:rPr>
      </w:pPr>
    </w:p>
    <w:p w:rsidR="00BE7F94" w:rsidRDefault="00BE7F94" w:rsidP="00837982">
      <w:pPr>
        <w:jc w:val="both"/>
        <w:rPr>
          <w:b/>
          <w:sz w:val="22"/>
          <w:szCs w:val="22"/>
        </w:rPr>
      </w:pPr>
    </w:p>
    <w:p w:rsidR="00837982" w:rsidRPr="00D57E0B" w:rsidRDefault="00837982" w:rsidP="00837982">
      <w:pPr>
        <w:jc w:val="both"/>
        <w:rPr>
          <w:b/>
          <w:sz w:val="22"/>
          <w:szCs w:val="22"/>
        </w:rPr>
      </w:pPr>
      <w:r w:rsidRPr="00D57E0B">
        <w:rPr>
          <w:b/>
          <w:sz w:val="22"/>
          <w:szCs w:val="22"/>
        </w:rPr>
        <w:t xml:space="preserve">Anexa </w:t>
      </w:r>
      <w:r>
        <w:rPr>
          <w:b/>
          <w:sz w:val="22"/>
          <w:szCs w:val="22"/>
        </w:rPr>
        <w:t>5</w:t>
      </w:r>
      <w:r w:rsidRPr="00D57E0B">
        <w:rPr>
          <w:b/>
          <w:sz w:val="22"/>
          <w:szCs w:val="22"/>
        </w:rPr>
        <w:t>.</w:t>
      </w:r>
      <w:r w:rsidRPr="00D57E0B">
        <w:rPr>
          <w:sz w:val="22"/>
          <w:szCs w:val="22"/>
        </w:rPr>
        <w:t xml:space="preserve"> </w:t>
      </w:r>
      <w:r w:rsidRPr="00D57E0B">
        <w:rPr>
          <w:b/>
          <w:sz w:val="22"/>
          <w:szCs w:val="22"/>
        </w:rPr>
        <w:t xml:space="preserve">Proces-verbal de instruire a </w:t>
      </w:r>
      <w:r>
        <w:rPr>
          <w:b/>
          <w:sz w:val="22"/>
          <w:szCs w:val="22"/>
        </w:rPr>
        <w:t>elevilor participanți</w:t>
      </w:r>
    </w:p>
    <w:p w:rsidR="002B3227" w:rsidRDefault="002B3227" w:rsidP="002B3227">
      <w:pPr>
        <w:rPr>
          <w:b/>
          <w:sz w:val="20"/>
          <w:szCs w:val="20"/>
        </w:rPr>
      </w:pPr>
    </w:p>
    <w:p w:rsidR="002B3227" w:rsidRDefault="002B3227" w:rsidP="002B3227">
      <w:r>
        <w:t xml:space="preserve">Antetul unităţii de învăţământ </w:t>
      </w:r>
    </w:p>
    <w:p w:rsidR="002B3227" w:rsidRDefault="002B3227" w:rsidP="002B3227">
      <w:pPr>
        <w:jc w:val="right"/>
      </w:pPr>
      <w:r>
        <w:t xml:space="preserve">                                                                               Nr.________ Data_____________</w:t>
      </w:r>
    </w:p>
    <w:p w:rsidR="00837982" w:rsidRDefault="00837982" w:rsidP="00837982">
      <w:pPr>
        <w:jc w:val="right"/>
      </w:pPr>
    </w:p>
    <w:p w:rsidR="00837982" w:rsidRDefault="00837982" w:rsidP="00837982">
      <w:pPr>
        <w:jc w:val="right"/>
      </w:pPr>
    </w:p>
    <w:p w:rsidR="00837982" w:rsidRPr="002048A4" w:rsidRDefault="00837982" w:rsidP="00837982">
      <w:pPr>
        <w:jc w:val="right"/>
      </w:pPr>
    </w:p>
    <w:p w:rsidR="00837982" w:rsidRPr="002048A4" w:rsidRDefault="00837982" w:rsidP="00837982">
      <w:pPr>
        <w:tabs>
          <w:tab w:val="left" w:pos="5072"/>
        </w:tabs>
        <w:rPr>
          <w:b/>
        </w:rPr>
      </w:pPr>
      <w:r w:rsidRPr="002048A4">
        <w:rPr>
          <w:b/>
        </w:rPr>
        <w:tab/>
      </w:r>
    </w:p>
    <w:p w:rsidR="00837982" w:rsidRPr="00FA5B71" w:rsidRDefault="00837982" w:rsidP="00837982">
      <w:pPr>
        <w:jc w:val="center"/>
        <w:rPr>
          <w:b/>
          <w:sz w:val="22"/>
          <w:szCs w:val="22"/>
        </w:rPr>
      </w:pPr>
      <w:r w:rsidRPr="00FA5B71">
        <w:rPr>
          <w:b/>
          <w:sz w:val="22"/>
          <w:szCs w:val="22"/>
        </w:rPr>
        <w:t>PROCES</w:t>
      </w:r>
      <w:r w:rsidR="00F220D0">
        <w:rPr>
          <w:b/>
          <w:sz w:val="22"/>
          <w:szCs w:val="22"/>
        </w:rPr>
        <w:t>-</w:t>
      </w:r>
      <w:r w:rsidRPr="00FA5B71">
        <w:rPr>
          <w:b/>
          <w:sz w:val="22"/>
          <w:szCs w:val="22"/>
        </w:rPr>
        <w:t xml:space="preserve"> VERBAL DE INSTRUIRE A </w:t>
      </w:r>
      <w:r>
        <w:rPr>
          <w:b/>
          <w:sz w:val="22"/>
          <w:szCs w:val="22"/>
        </w:rPr>
        <w:t>ELEVILOR PARTICIPANȚI</w:t>
      </w:r>
    </w:p>
    <w:p w:rsidR="00837982" w:rsidRPr="002048A4" w:rsidRDefault="00837982" w:rsidP="00837982">
      <w:pPr>
        <w:jc w:val="center"/>
        <w:rPr>
          <w:b/>
          <w:bCs/>
          <w:i/>
          <w:iCs/>
          <w:lang w:val="es-ES"/>
        </w:rPr>
      </w:pPr>
    </w:p>
    <w:p w:rsidR="00837982" w:rsidRPr="002048A4" w:rsidRDefault="00837982" w:rsidP="00340DC0">
      <w:pPr>
        <w:spacing w:line="360" w:lineRule="auto"/>
        <w:ind w:firstLine="426"/>
        <w:jc w:val="both"/>
      </w:pPr>
      <w:r w:rsidRPr="002048A4">
        <w:t xml:space="preserve">Încheiat astăzi, </w:t>
      </w:r>
      <w:r>
        <w:t>____________________</w:t>
      </w:r>
      <w:r w:rsidR="00F220D0">
        <w:t xml:space="preserve">, </w:t>
      </w:r>
      <w:r>
        <w:t>ora______</w:t>
      </w:r>
      <w:r w:rsidRPr="002048A4">
        <w:t xml:space="preserve">, cu ocazia instruirii </w:t>
      </w:r>
      <w:r>
        <w:t>elevilor</w:t>
      </w:r>
      <w:r w:rsidRPr="002048A4">
        <w:t xml:space="preserve"> </w:t>
      </w:r>
      <w:r>
        <w:t>participanți</w:t>
      </w:r>
      <w:r w:rsidRPr="002048A4">
        <w:t xml:space="preserve"> la Olimpiada </w:t>
      </w:r>
      <w:r w:rsidR="00F220D0">
        <w:t>Națională de M</w:t>
      </w:r>
      <w:r w:rsidR="00897046">
        <w:t>atematică</w:t>
      </w:r>
      <w:r w:rsidRPr="002048A4">
        <w:t xml:space="preserve">, etapa </w:t>
      </w:r>
      <w:r w:rsidR="00897046">
        <w:t>județeană</w:t>
      </w:r>
      <w:r w:rsidRPr="002048A4">
        <w:t xml:space="preserve">  organizată la __________________</w:t>
      </w:r>
      <w:r>
        <w:t>________</w:t>
      </w:r>
    </w:p>
    <w:p w:rsidR="00837982" w:rsidRPr="002048A4" w:rsidRDefault="00837982" w:rsidP="00837982">
      <w:pPr>
        <w:pStyle w:val="Corptext"/>
        <w:rPr>
          <w:i/>
          <w:lang w:val="it-IT"/>
        </w:rPr>
      </w:pPr>
      <w:r w:rsidRPr="00277D62">
        <w:rPr>
          <w:color w:val="FF0000"/>
          <w:lang w:val="ro-RO"/>
        </w:rPr>
        <w:t xml:space="preserve">      </w:t>
      </w:r>
      <w:r w:rsidRPr="008D1872">
        <w:rPr>
          <w:lang w:val="ro-RO"/>
        </w:rPr>
        <w:t xml:space="preserve"> </w:t>
      </w:r>
      <w:r>
        <w:rPr>
          <w:lang w:val="ro-RO"/>
        </w:rPr>
        <w:t>Profesorii asistenți</w:t>
      </w:r>
      <w:r w:rsidRPr="002048A4">
        <w:rPr>
          <w:lang w:val="ro-RO"/>
        </w:rPr>
        <w:t xml:space="preserve"> au procedat la instruirea</w:t>
      </w:r>
      <w:r w:rsidRPr="002048A4">
        <w:t xml:space="preserve"> </w:t>
      </w:r>
      <w:r>
        <w:t>elevilor participanți</w:t>
      </w:r>
      <w:r w:rsidRPr="002048A4">
        <w:t xml:space="preserve"> </w:t>
      </w:r>
      <w:r w:rsidRPr="002048A4">
        <w:rPr>
          <w:lang w:val="it-IT"/>
        </w:rPr>
        <w:t xml:space="preserve">cu privire la </w:t>
      </w:r>
      <w:r>
        <w:rPr>
          <w:lang w:val="it-IT"/>
        </w:rPr>
        <w:t xml:space="preserve">modul de desfășurare a probei de concurs, în conformitate cu prevederile </w:t>
      </w:r>
      <w:r w:rsidRPr="00F220D0">
        <w:rPr>
          <w:i/>
          <w:lang w:val="it-IT"/>
        </w:rPr>
        <w:t>Metodologiei de organizare și des</w:t>
      </w:r>
      <w:r w:rsidR="00F220D0">
        <w:rPr>
          <w:i/>
          <w:lang w:val="it-IT"/>
        </w:rPr>
        <w:t>fășurare a competiţiilor şcolare</w:t>
      </w:r>
      <w:r w:rsidR="00F220D0">
        <w:rPr>
          <w:lang w:val="it-IT"/>
        </w:rPr>
        <w:t>,</w:t>
      </w:r>
      <w:r w:rsidRPr="002048A4">
        <w:rPr>
          <w:lang w:val="it-IT"/>
        </w:rPr>
        <w:t xml:space="preserve"> aprobată prin Ordinul MECTS nr. 3035/2012, şi </w:t>
      </w:r>
      <w:r>
        <w:rPr>
          <w:lang w:val="it-IT"/>
        </w:rPr>
        <w:t>a</w:t>
      </w:r>
      <w:r w:rsidRPr="002048A4">
        <w:rPr>
          <w:lang w:val="it-IT"/>
        </w:rPr>
        <w:t>l</w:t>
      </w:r>
      <w:r>
        <w:rPr>
          <w:lang w:val="it-IT"/>
        </w:rPr>
        <w:t>e</w:t>
      </w:r>
      <w:r w:rsidRPr="002048A4">
        <w:rPr>
          <w:lang w:val="it-IT"/>
        </w:rPr>
        <w:t xml:space="preserve"> </w:t>
      </w:r>
      <w:r w:rsidR="00340DC0" w:rsidRPr="00F220D0">
        <w:rPr>
          <w:i/>
        </w:rPr>
        <w:t>Regulamentului specific privind organizarea şi desf</w:t>
      </w:r>
      <w:r w:rsidR="00594DC1" w:rsidRPr="00F220D0">
        <w:rPr>
          <w:i/>
        </w:rPr>
        <w:t>ăşurarea Olimpiadei</w:t>
      </w:r>
      <w:r w:rsidR="00C35ADF" w:rsidRPr="00F220D0">
        <w:rPr>
          <w:i/>
        </w:rPr>
        <w:t xml:space="preserve"> Naționale de M</w:t>
      </w:r>
      <w:r w:rsidR="00594DC1" w:rsidRPr="00F220D0">
        <w:rPr>
          <w:i/>
        </w:rPr>
        <w:t>atema</w:t>
      </w:r>
      <w:r w:rsidR="002B3227" w:rsidRPr="00F220D0">
        <w:rPr>
          <w:i/>
        </w:rPr>
        <w:t>tică</w:t>
      </w:r>
      <w:r w:rsidR="00340DC0" w:rsidRPr="00F220D0">
        <w:rPr>
          <w:i/>
        </w:rPr>
        <w:t>, an școlar 2017-2018</w:t>
      </w:r>
      <w:r w:rsidR="00340DC0">
        <w:t xml:space="preserve">, </w:t>
      </w:r>
      <w:r w:rsidR="002B3227">
        <w:t>nr.</w:t>
      </w:r>
      <w:r w:rsidR="003C2245" w:rsidRPr="003C2245">
        <w:t xml:space="preserve"> 25397/15.01.2014</w:t>
      </w:r>
      <w:r w:rsidR="003C2245">
        <w:t>.</w:t>
      </w:r>
      <w:r w:rsidR="002B3227">
        <w:t xml:space="preserve"> </w:t>
      </w:r>
    </w:p>
    <w:p w:rsidR="00837982" w:rsidRDefault="00837982" w:rsidP="00837982">
      <w:pPr>
        <w:tabs>
          <w:tab w:val="left" w:pos="9072"/>
        </w:tabs>
        <w:autoSpaceDE w:val="0"/>
        <w:autoSpaceDN w:val="0"/>
        <w:adjustRightInd w:val="0"/>
        <w:jc w:val="both"/>
        <w:rPr>
          <w:iCs/>
          <w:lang w:val="es-ES"/>
        </w:rPr>
      </w:pPr>
      <w:r w:rsidRPr="008D1872">
        <w:rPr>
          <w:iCs/>
          <w:lang w:val="es-ES"/>
        </w:rPr>
        <w:t xml:space="preserve">                                                                                </w:t>
      </w:r>
      <w:r>
        <w:rPr>
          <w:iCs/>
          <w:lang w:val="es-ES"/>
        </w:rPr>
        <w:t>Profesori asistenți:</w:t>
      </w:r>
    </w:p>
    <w:p w:rsidR="00837982" w:rsidRDefault="00837982" w:rsidP="00837982">
      <w:pPr>
        <w:tabs>
          <w:tab w:val="left" w:pos="9072"/>
        </w:tabs>
        <w:autoSpaceDE w:val="0"/>
        <w:autoSpaceDN w:val="0"/>
        <w:adjustRightInd w:val="0"/>
        <w:jc w:val="both"/>
        <w:rPr>
          <w:iCs/>
          <w:lang w:val="es-ES"/>
        </w:rPr>
      </w:pPr>
    </w:p>
    <w:p w:rsidR="00837982" w:rsidRPr="002048A4" w:rsidRDefault="00837982" w:rsidP="00837982">
      <w:pPr>
        <w:tabs>
          <w:tab w:val="left" w:pos="9072"/>
        </w:tabs>
        <w:autoSpaceDE w:val="0"/>
        <w:autoSpaceDN w:val="0"/>
        <w:adjustRightInd w:val="0"/>
        <w:rPr>
          <w:lang w:val="it-IT"/>
        </w:rPr>
      </w:pPr>
      <w:r>
        <w:rPr>
          <w:iCs/>
          <w:lang w:val="es-ES"/>
        </w:rPr>
        <w:tab/>
      </w:r>
      <w:r>
        <w:rPr>
          <w:iCs/>
          <w:lang w:val="es-ES"/>
        </w:rPr>
        <w:tab/>
      </w:r>
      <w:r>
        <w:rPr>
          <w:iCs/>
          <w:lang w:val="es-ES"/>
        </w:rPr>
        <w:tab/>
      </w:r>
      <w:r w:rsidRPr="002048A4">
        <w:rPr>
          <w:iCs/>
          <w:lang w:val="es-ES"/>
        </w:rPr>
        <w:t xml:space="preserve">         </w:t>
      </w:r>
    </w:p>
    <w:p w:rsidR="00837982" w:rsidRDefault="00837982" w:rsidP="00837982">
      <w:pPr>
        <w:autoSpaceDE w:val="0"/>
        <w:autoSpaceDN w:val="0"/>
        <w:adjustRightInd w:val="0"/>
        <w:jc w:val="center"/>
        <w:rPr>
          <w:lang w:val="it-IT"/>
        </w:rPr>
      </w:pPr>
      <w:r w:rsidRPr="002048A4">
        <w:rPr>
          <w:lang w:val="it-IT"/>
        </w:rPr>
        <w:t>Am luat la cunoştinţă,</w:t>
      </w:r>
    </w:p>
    <w:p w:rsidR="00837982" w:rsidRPr="002048A4" w:rsidRDefault="00837982" w:rsidP="00837982">
      <w:pPr>
        <w:autoSpaceDE w:val="0"/>
        <w:autoSpaceDN w:val="0"/>
        <w:adjustRightInd w:val="0"/>
        <w:jc w:val="center"/>
        <w:rPr>
          <w:lang w:val="it-IT"/>
        </w:rPr>
      </w:pPr>
    </w:p>
    <w:tbl>
      <w:tblPr>
        <w:tblW w:w="4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11"/>
        <w:gridCol w:w="2831"/>
        <w:gridCol w:w="850"/>
        <w:gridCol w:w="1559"/>
      </w:tblGrid>
      <w:tr w:rsidR="00837982" w:rsidRPr="002048A4" w:rsidTr="00DD1768">
        <w:tc>
          <w:tcPr>
            <w:tcW w:w="343" w:type="pct"/>
          </w:tcPr>
          <w:p w:rsidR="00837982" w:rsidRPr="002048A4" w:rsidRDefault="00837982" w:rsidP="00DD1768">
            <w:pPr>
              <w:autoSpaceDE w:val="0"/>
              <w:autoSpaceDN w:val="0"/>
              <w:adjustRightInd w:val="0"/>
              <w:ind w:right="-51"/>
              <w:jc w:val="both"/>
              <w:rPr>
                <w:lang w:val="it-IT"/>
              </w:rPr>
            </w:pPr>
            <w:r w:rsidRPr="002048A4">
              <w:rPr>
                <w:lang w:val="it-IT"/>
              </w:rPr>
              <w:t>Nr. crt.</w:t>
            </w:r>
          </w:p>
        </w:tc>
        <w:tc>
          <w:tcPr>
            <w:tcW w:w="1803" w:type="pct"/>
          </w:tcPr>
          <w:p w:rsidR="00837982" w:rsidRPr="002048A4" w:rsidRDefault="00837982" w:rsidP="00DD1768">
            <w:pPr>
              <w:autoSpaceDE w:val="0"/>
              <w:autoSpaceDN w:val="0"/>
              <w:adjustRightInd w:val="0"/>
              <w:ind w:left="-94" w:right="-143"/>
              <w:jc w:val="both"/>
              <w:rPr>
                <w:lang w:val="it-IT"/>
              </w:rPr>
            </w:pPr>
            <w:r w:rsidRPr="002048A4">
              <w:rPr>
                <w:lang w:val="it-IT"/>
              </w:rPr>
              <w:t xml:space="preserve">Numele și prenumele </w:t>
            </w:r>
            <w:r>
              <w:rPr>
                <w:lang w:val="it-IT"/>
              </w:rPr>
              <w:t>elevului</w:t>
            </w:r>
          </w:p>
        </w:tc>
        <w:tc>
          <w:tcPr>
            <w:tcW w:w="1542" w:type="pct"/>
          </w:tcPr>
          <w:p w:rsidR="00837982" w:rsidRPr="002048A4" w:rsidRDefault="00837982" w:rsidP="00DD1768">
            <w:pPr>
              <w:autoSpaceDE w:val="0"/>
              <w:autoSpaceDN w:val="0"/>
              <w:adjustRightInd w:val="0"/>
              <w:ind w:right="-57" w:firstLine="33"/>
              <w:rPr>
                <w:lang w:val="it-IT"/>
              </w:rPr>
            </w:pPr>
            <w:r>
              <w:rPr>
                <w:lang w:val="it-IT"/>
              </w:rPr>
              <w:t xml:space="preserve">Unitatea de învățământ </w:t>
            </w:r>
          </w:p>
        </w:tc>
        <w:tc>
          <w:tcPr>
            <w:tcW w:w="463" w:type="pct"/>
          </w:tcPr>
          <w:p w:rsidR="00837982" w:rsidRPr="002048A4" w:rsidRDefault="00837982" w:rsidP="00DD1768">
            <w:pPr>
              <w:autoSpaceDE w:val="0"/>
              <w:autoSpaceDN w:val="0"/>
              <w:adjustRightInd w:val="0"/>
              <w:ind w:right="-16"/>
              <w:jc w:val="both"/>
              <w:rPr>
                <w:lang w:val="it-IT"/>
              </w:rPr>
            </w:pPr>
            <w:r>
              <w:rPr>
                <w:lang w:val="it-IT"/>
              </w:rPr>
              <w:t>Clasa</w:t>
            </w:r>
          </w:p>
        </w:tc>
        <w:tc>
          <w:tcPr>
            <w:tcW w:w="849" w:type="pct"/>
          </w:tcPr>
          <w:p w:rsidR="00837982" w:rsidRPr="002048A4" w:rsidRDefault="00837982" w:rsidP="00DD1768">
            <w:pPr>
              <w:autoSpaceDE w:val="0"/>
              <w:autoSpaceDN w:val="0"/>
              <w:adjustRightInd w:val="0"/>
              <w:ind w:right="-16"/>
              <w:jc w:val="both"/>
              <w:rPr>
                <w:lang w:val="it-IT"/>
              </w:rPr>
            </w:pPr>
            <w:r>
              <w:rPr>
                <w:lang w:val="it-IT"/>
              </w:rPr>
              <w:t>Semnătura</w:t>
            </w:r>
          </w:p>
        </w:tc>
      </w:tr>
      <w:tr w:rsidR="00837982" w:rsidRPr="002048A4" w:rsidTr="00DD1768">
        <w:tc>
          <w:tcPr>
            <w:tcW w:w="343" w:type="pct"/>
          </w:tcPr>
          <w:p w:rsidR="00837982" w:rsidRPr="002048A4" w:rsidRDefault="00837982" w:rsidP="00DD1768">
            <w:pPr>
              <w:autoSpaceDE w:val="0"/>
              <w:autoSpaceDN w:val="0"/>
              <w:adjustRightInd w:val="0"/>
              <w:jc w:val="both"/>
              <w:rPr>
                <w:lang w:val="it-IT"/>
              </w:rPr>
            </w:pPr>
          </w:p>
        </w:tc>
        <w:tc>
          <w:tcPr>
            <w:tcW w:w="1803" w:type="pct"/>
          </w:tcPr>
          <w:p w:rsidR="00837982" w:rsidRPr="002048A4" w:rsidRDefault="00837982" w:rsidP="00DD1768">
            <w:pPr>
              <w:autoSpaceDE w:val="0"/>
              <w:autoSpaceDN w:val="0"/>
              <w:adjustRightInd w:val="0"/>
              <w:jc w:val="both"/>
              <w:rPr>
                <w:lang w:val="it-IT"/>
              </w:rPr>
            </w:pPr>
          </w:p>
        </w:tc>
        <w:tc>
          <w:tcPr>
            <w:tcW w:w="1542" w:type="pct"/>
          </w:tcPr>
          <w:p w:rsidR="00837982" w:rsidRPr="002048A4" w:rsidRDefault="00837982" w:rsidP="00DD1768">
            <w:pPr>
              <w:autoSpaceDE w:val="0"/>
              <w:autoSpaceDN w:val="0"/>
              <w:adjustRightInd w:val="0"/>
              <w:jc w:val="both"/>
              <w:rPr>
                <w:lang w:val="it-IT"/>
              </w:rPr>
            </w:pPr>
          </w:p>
        </w:tc>
        <w:tc>
          <w:tcPr>
            <w:tcW w:w="463" w:type="pct"/>
          </w:tcPr>
          <w:p w:rsidR="00837982" w:rsidRPr="002048A4" w:rsidRDefault="00837982" w:rsidP="00DD1768">
            <w:pPr>
              <w:autoSpaceDE w:val="0"/>
              <w:autoSpaceDN w:val="0"/>
              <w:adjustRightInd w:val="0"/>
              <w:jc w:val="both"/>
              <w:rPr>
                <w:lang w:val="it-IT"/>
              </w:rPr>
            </w:pPr>
          </w:p>
        </w:tc>
        <w:tc>
          <w:tcPr>
            <w:tcW w:w="849" w:type="pct"/>
          </w:tcPr>
          <w:p w:rsidR="00837982" w:rsidRPr="002048A4" w:rsidRDefault="00837982" w:rsidP="00DD1768">
            <w:pPr>
              <w:autoSpaceDE w:val="0"/>
              <w:autoSpaceDN w:val="0"/>
              <w:adjustRightInd w:val="0"/>
              <w:jc w:val="both"/>
              <w:rPr>
                <w:lang w:val="it-IT"/>
              </w:rPr>
            </w:pPr>
          </w:p>
        </w:tc>
      </w:tr>
      <w:tr w:rsidR="00837982" w:rsidRPr="002048A4" w:rsidTr="00DD1768">
        <w:tc>
          <w:tcPr>
            <w:tcW w:w="343" w:type="pct"/>
          </w:tcPr>
          <w:p w:rsidR="00837982" w:rsidRPr="002048A4" w:rsidRDefault="00837982" w:rsidP="00DD1768">
            <w:pPr>
              <w:autoSpaceDE w:val="0"/>
              <w:autoSpaceDN w:val="0"/>
              <w:adjustRightInd w:val="0"/>
              <w:jc w:val="both"/>
              <w:rPr>
                <w:lang w:val="it-IT"/>
              </w:rPr>
            </w:pPr>
          </w:p>
        </w:tc>
        <w:tc>
          <w:tcPr>
            <w:tcW w:w="1803" w:type="pct"/>
          </w:tcPr>
          <w:p w:rsidR="00837982" w:rsidRPr="002048A4" w:rsidRDefault="00837982" w:rsidP="00DD1768">
            <w:pPr>
              <w:autoSpaceDE w:val="0"/>
              <w:autoSpaceDN w:val="0"/>
              <w:adjustRightInd w:val="0"/>
              <w:jc w:val="both"/>
              <w:rPr>
                <w:lang w:val="it-IT"/>
              </w:rPr>
            </w:pPr>
          </w:p>
        </w:tc>
        <w:tc>
          <w:tcPr>
            <w:tcW w:w="1542" w:type="pct"/>
          </w:tcPr>
          <w:p w:rsidR="00837982" w:rsidRPr="002048A4" w:rsidRDefault="00837982" w:rsidP="00DD1768">
            <w:pPr>
              <w:autoSpaceDE w:val="0"/>
              <w:autoSpaceDN w:val="0"/>
              <w:adjustRightInd w:val="0"/>
              <w:jc w:val="both"/>
              <w:rPr>
                <w:lang w:val="it-IT"/>
              </w:rPr>
            </w:pPr>
          </w:p>
        </w:tc>
        <w:tc>
          <w:tcPr>
            <w:tcW w:w="463" w:type="pct"/>
          </w:tcPr>
          <w:p w:rsidR="00837982" w:rsidRPr="002048A4" w:rsidRDefault="00837982" w:rsidP="00DD1768">
            <w:pPr>
              <w:autoSpaceDE w:val="0"/>
              <w:autoSpaceDN w:val="0"/>
              <w:adjustRightInd w:val="0"/>
              <w:jc w:val="both"/>
              <w:rPr>
                <w:lang w:val="it-IT"/>
              </w:rPr>
            </w:pPr>
          </w:p>
        </w:tc>
        <w:tc>
          <w:tcPr>
            <w:tcW w:w="849" w:type="pct"/>
          </w:tcPr>
          <w:p w:rsidR="00837982" w:rsidRPr="002048A4" w:rsidRDefault="00837982" w:rsidP="00DD1768">
            <w:pPr>
              <w:autoSpaceDE w:val="0"/>
              <w:autoSpaceDN w:val="0"/>
              <w:adjustRightInd w:val="0"/>
              <w:jc w:val="both"/>
              <w:rPr>
                <w:lang w:val="it-IT"/>
              </w:rPr>
            </w:pPr>
          </w:p>
        </w:tc>
      </w:tr>
      <w:tr w:rsidR="00837982" w:rsidRPr="002048A4" w:rsidTr="00DD1768">
        <w:tc>
          <w:tcPr>
            <w:tcW w:w="343" w:type="pct"/>
          </w:tcPr>
          <w:p w:rsidR="00837982" w:rsidRPr="002048A4" w:rsidRDefault="00837982" w:rsidP="00DD1768">
            <w:pPr>
              <w:autoSpaceDE w:val="0"/>
              <w:autoSpaceDN w:val="0"/>
              <w:adjustRightInd w:val="0"/>
              <w:jc w:val="both"/>
              <w:rPr>
                <w:lang w:val="it-IT"/>
              </w:rPr>
            </w:pPr>
          </w:p>
        </w:tc>
        <w:tc>
          <w:tcPr>
            <w:tcW w:w="1803" w:type="pct"/>
          </w:tcPr>
          <w:p w:rsidR="00837982" w:rsidRPr="002048A4" w:rsidRDefault="00837982" w:rsidP="00DD1768">
            <w:pPr>
              <w:autoSpaceDE w:val="0"/>
              <w:autoSpaceDN w:val="0"/>
              <w:adjustRightInd w:val="0"/>
              <w:jc w:val="both"/>
              <w:rPr>
                <w:lang w:val="it-IT"/>
              </w:rPr>
            </w:pPr>
          </w:p>
        </w:tc>
        <w:tc>
          <w:tcPr>
            <w:tcW w:w="1542" w:type="pct"/>
          </w:tcPr>
          <w:p w:rsidR="00837982" w:rsidRPr="002048A4" w:rsidRDefault="00837982" w:rsidP="00DD1768">
            <w:pPr>
              <w:autoSpaceDE w:val="0"/>
              <w:autoSpaceDN w:val="0"/>
              <w:adjustRightInd w:val="0"/>
              <w:jc w:val="both"/>
              <w:rPr>
                <w:lang w:val="it-IT"/>
              </w:rPr>
            </w:pPr>
          </w:p>
        </w:tc>
        <w:tc>
          <w:tcPr>
            <w:tcW w:w="463" w:type="pct"/>
          </w:tcPr>
          <w:p w:rsidR="00837982" w:rsidRPr="002048A4" w:rsidRDefault="00837982" w:rsidP="00DD1768">
            <w:pPr>
              <w:autoSpaceDE w:val="0"/>
              <w:autoSpaceDN w:val="0"/>
              <w:adjustRightInd w:val="0"/>
              <w:jc w:val="both"/>
              <w:rPr>
                <w:lang w:val="it-IT"/>
              </w:rPr>
            </w:pPr>
          </w:p>
        </w:tc>
        <w:tc>
          <w:tcPr>
            <w:tcW w:w="849" w:type="pct"/>
          </w:tcPr>
          <w:p w:rsidR="00837982" w:rsidRPr="002048A4" w:rsidRDefault="00837982" w:rsidP="00DD1768">
            <w:pPr>
              <w:autoSpaceDE w:val="0"/>
              <w:autoSpaceDN w:val="0"/>
              <w:adjustRightInd w:val="0"/>
              <w:jc w:val="both"/>
              <w:rPr>
                <w:lang w:val="it-IT"/>
              </w:rPr>
            </w:pPr>
          </w:p>
        </w:tc>
      </w:tr>
      <w:tr w:rsidR="00837982" w:rsidRPr="002048A4" w:rsidTr="00DD1768">
        <w:tc>
          <w:tcPr>
            <w:tcW w:w="343" w:type="pct"/>
          </w:tcPr>
          <w:p w:rsidR="00837982" w:rsidRPr="002048A4" w:rsidRDefault="00837982" w:rsidP="00DD1768">
            <w:pPr>
              <w:autoSpaceDE w:val="0"/>
              <w:autoSpaceDN w:val="0"/>
              <w:adjustRightInd w:val="0"/>
              <w:jc w:val="both"/>
              <w:rPr>
                <w:lang w:val="it-IT"/>
              </w:rPr>
            </w:pPr>
          </w:p>
        </w:tc>
        <w:tc>
          <w:tcPr>
            <w:tcW w:w="1803" w:type="pct"/>
          </w:tcPr>
          <w:p w:rsidR="00837982" w:rsidRPr="002048A4" w:rsidRDefault="00837982" w:rsidP="00DD1768">
            <w:pPr>
              <w:autoSpaceDE w:val="0"/>
              <w:autoSpaceDN w:val="0"/>
              <w:adjustRightInd w:val="0"/>
              <w:jc w:val="both"/>
              <w:rPr>
                <w:lang w:val="it-IT"/>
              </w:rPr>
            </w:pPr>
          </w:p>
        </w:tc>
        <w:tc>
          <w:tcPr>
            <w:tcW w:w="1542" w:type="pct"/>
          </w:tcPr>
          <w:p w:rsidR="00837982" w:rsidRPr="002048A4" w:rsidRDefault="00837982" w:rsidP="00DD1768">
            <w:pPr>
              <w:autoSpaceDE w:val="0"/>
              <w:autoSpaceDN w:val="0"/>
              <w:adjustRightInd w:val="0"/>
              <w:jc w:val="both"/>
              <w:rPr>
                <w:lang w:val="it-IT"/>
              </w:rPr>
            </w:pPr>
          </w:p>
        </w:tc>
        <w:tc>
          <w:tcPr>
            <w:tcW w:w="463" w:type="pct"/>
          </w:tcPr>
          <w:p w:rsidR="00837982" w:rsidRPr="002048A4" w:rsidRDefault="00837982" w:rsidP="00DD1768">
            <w:pPr>
              <w:autoSpaceDE w:val="0"/>
              <w:autoSpaceDN w:val="0"/>
              <w:adjustRightInd w:val="0"/>
              <w:jc w:val="both"/>
              <w:rPr>
                <w:lang w:val="it-IT"/>
              </w:rPr>
            </w:pPr>
          </w:p>
        </w:tc>
        <w:tc>
          <w:tcPr>
            <w:tcW w:w="849" w:type="pct"/>
          </w:tcPr>
          <w:p w:rsidR="00837982" w:rsidRPr="002048A4" w:rsidRDefault="00837982" w:rsidP="00DD1768">
            <w:pPr>
              <w:autoSpaceDE w:val="0"/>
              <w:autoSpaceDN w:val="0"/>
              <w:adjustRightInd w:val="0"/>
              <w:jc w:val="both"/>
              <w:rPr>
                <w:lang w:val="it-IT"/>
              </w:rPr>
            </w:pPr>
          </w:p>
        </w:tc>
      </w:tr>
      <w:tr w:rsidR="00837982" w:rsidRPr="002048A4" w:rsidTr="00DD1768">
        <w:tc>
          <w:tcPr>
            <w:tcW w:w="343" w:type="pct"/>
          </w:tcPr>
          <w:p w:rsidR="00837982" w:rsidRPr="002048A4" w:rsidRDefault="00837982" w:rsidP="00DD1768">
            <w:pPr>
              <w:autoSpaceDE w:val="0"/>
              <w:autoSpaceDN w:val="0"/>
              <w:adjustRightInd w:val="0"/>
              <w:jc w:val="both"/>
              <w:rPr>
                <w:lang w:val="it-IT"/>
              </w:rPr>
            </w:pPr>
          </w:p>
        </w:tc>
        <w:tc>
          <w:tcPr>
            <w:tcW w:w="1803" w:type="pct"/>
          </w:tcPr>
          <w:p w:rsidR="00837982" w:rsidRPr="002048A4" w:rsidRDefault="00837982" w:rsidP="00DD1768">
            <w:pPr>
              <w:autoSpaceDE w:val="0"/>
              <w:autoSpaceDN w:val="0"/>
              <w:adjustRightInd w:val="0"/>
              <w:jc w:val="both"/>
              <w:rPr>
                <w:lang w:val="it-IT"/>
              </w:rPr>
            </w:pPr>
          </w:p>
        </w:tc>
        <w:tc>
          <w:tcPr>
            <w:tcW w:w="1542" w:type="pct"/>
          </w:tcPr>
          <w:p w:rsidR="00837982" w:rsidRPr="002048A4" w:rsidRDefault="00837982" w:rsidP="00DD1768">
            <w:pPr>
              <w:autoSpaceDE w:val="0"/>
              <w:autoSpaceDN w:val="0"/>
              <w:adjustRightInd w:val="0"/>
              <w:jc w:val="both"/>
              <w:rPr>
                <w:lang w:val="it-IT"/>
              </w:rPr>
            </w:pPr>
          </w:p>
        </w:tc>
        <w:tc>
          <w:tcPr>
            <w:tcW w:w="463" w:type="pct"/>
          </w:tcPr>
          <w:p w:rsidR="00837982" w:rsidRPr="002048A4" w:rsidRDefault="00837982" w:rsidP="00DD1768">
            <w:pPr>
              <w:autoSpaceDE w:val="0"/>
              <w:autoSpaceDN w:val="0"/>
              <w:adjustRightInd w:val="0"/>
              <w:jc w:val="both"/>
              <w:rPr>
                <w:lang w:val="it-IT"/>
              </w:rPr>
            </w:pPr>
          </w:p>
        </w:tc>
        <w:tc>
          <w:tcPr>
            <w:tcW w:w="849" w:type="pct"/>
          </w:tcPr>
          <w:p w:rsidR="00837982" w:rsidRPr="002048A4" w:rsidRDefault="00837982" w:rsidP="00DD1768">
            <w:pPr>
              <w:autoSpaceDE w:val="0"/>
              <w:autoSpaceDN w:val="0"/>
              <w:adjustRightInd w:val="0"/>
              <w:jc w:val="both"/>
              <w:rPr>
                <w:lang w:val="it-IT"/>
              </w:rPr>
            </w:pPr>
          </w:p>
        </w:tc>
      </w:tr>
      <w:tr w:rsidR="00837982" w:rsidRPr="002048A4" w:rsidTr="00DD1768">
        <w:tc>
          <w:tcPr>
            <w:tcW w:w="343" w:type="pct"/>
          </w:tcPr>
          <w:p w:rsidR="00837982" w:rsidRPr="002048A4" w:rsidRDefault="00837982" w:rsidP="00DD1768">
            <w:pPr>
              <w:autoSpaceDE w:val="0"/>
              <w:autoSpaceDN w:val="0"/>
              <w:adjustRightInd w:val="0"/>
              <w:jc w:val="both"/>
              <w:rPr>
                <w:lang w:val="it-IT"/>
              </w:rPr>
            </w:pPr>
          </w:p>
        </w:tc>
        <w:tc>
          <w:tcPr>
            <w:tcW w:w="1803" w:type="pct"/>
          </w:tcPr>
          <w:p w:rsidR="00837982" w:rsidRPr="002048A4" w:rsidRDefault="00837982" w:rsidP="00DD1768">
            <w:pPr>
              <w:autoSpaceDE w:val="0"/>
              <w:autoSpaceDN w:val="0"/>
              <w:adjustRightInd w:val="0"/>
              <w:jc w:val="both"/>
              <w:rPr>
                <w:lang w:val="it-IT"/>
              </w:rPr>
            </w:pPr>
          </w:p>
        </w:tc>
        <w:tc>
          <w:tcPr>
            <w:tcW w:w="1542" w:type="pct"/>
          </w:tcPr>
          <w:p w:rsidR="00837982" w:rsidRPr="002048A4" w:rsidRDefault="00837982" w:rsidP="00DD1768">
            <w:pPr>
              <w:autoSpaceDE w:val="0"/>
              <w:autoSpaceDN w:val="0"/>
              <w:adjustRightInd w:val="0"/>
              <w:jc w:val="both"/>
              <w:rPr>
                <w:lang w:val="it-IT"/>
              </w:rPr>
            </w:pPr>
          </w:p>
        </w:tc>
        <w:tc>
          <w:tcPr>
            <w:tcW w:w="463" w:type="pct"/>
          </w:tcPr>
          <w:p w:rsidR="00837982" w:rsidRPr="002048A4" w:rsidRDefault="00837982" w:rsidP="00DD1768">
            <w:pPr>
              <w:autoSpaceDE w:val="0"/>
              <w:autoSpaceDN w:val="0"/>
              <w:adjustRightInd w:val="0"/>
              <w:jc w:val="both"/>
              <w:rPr>
                <w:lang w:val="it-IT"/>
              </w:rPr>
            </w:pPr>
          </w:p>
        </w:tc>
        <w:tc>
          <w:tcPr>
            <w:tcW w:w="849" w:type="pct"/>
          </w:tcPr>
          <w:p w:rsidR="00837982" w:rsidRPr="002048A4" w:rsidRDefault="00837982" w:rsidP="00DD1768">
            <w:pPr>
              <w:autoSpaceDE w:val="0"/>
              <w:autoSpaceDN w:val="0"/>
              <w:adjustRightInd w:val="0"/>
              <w:jc w:val="both"/>
              <w:rPr>
                <w:lang w:val="it-IT"/>
              </w:rPr>
            </w:pPr>
          </w:p>
        </w:tc>
      </w:tr>
      <w:tr w:rsidR="00837982" w:rsidRPr="002048A4" w:rsidTr="00DD1768">
        <w:tc>
          <w:tcPr>
            <w:tcW w:w="343" w:type="pct"/>
          </w:tcPr>
          <w:p w:rsidR="00837982" w:rsidRPr="002048A4" w:rsidRDefault="00837982" w:rsidP="00DD1768">
            <w:pPr>
              <w:autoSpaceDE w:val="0"/>
              <w:autoSpaceDN w:val="0"/>
              <w:adjustRightInd w:val="0"/>
              <w:jc w:val="both"/>
              <w:rPr>
                <w:lang w:val="it-IT"/>
              </w:rPr>
            </w:pPr>
          </w:p>
        </w:tc>
        <w:tc>
          <w:tcPr>
            <w:tcW w:w="1803" w:type="pct"/>
          </w:tcPr>
          <w:p w:rsidR="00837982" w:rsidRPr="002048A4" w:rsidRDefault="00837982" w:rsidP="00DD1768">
            <w:pPr>
              <w:autoSpaceDE w:val="0"/>
              <w:autoSpaceDN w:val="0"/>
              <w:adjustRightInd w:val="0"/>
              <w:jc w:val="both"/>
              <w:rPr>
                <w:lang w:val="it-IT"/>
              </w:rPr>
            </w:pPr>
          </w:p>
        </w:tc>
        <w:tc>
          <w:tcPr>
            <w:tcW w:w="1542" w:type="pct"/>
          </w:tcPr>
          <w:p w:rsidR="00837982" w:rsidRPr="002048A4" w:rsidRDefault="00837982" w:rsidP="00DD1768">
            <w:pPr>
              <w:autoSpaceDE w:val="0"/>
              <w:autoSpaceDN w:val="0"/>
              <w:adjustRightInd w:val="0"/>
              <w:jc w:val="both"/>
              <w:rPr>
                <w:lang w:val="it-IT"/>
              </w:rPr>
            </w:pPr>
          </w:p>
        </w:tc>
        <w:tc>
          <w:tcPr>
            <w:tcW w:w="463" w:type="pct"/>
          </w:tcPr>
          <w:p w:rsidR="00837982" w:rsidRPr="002048A4" w:rsidRDefault="00837982" w:rsidP="00DD1768">
            <w:pPr>
              <w:autoSpaceDE w:val="0"/>
              <w:autoSpaceDN w:val="0"/>
              <w:adjustRightInd w:val="0"/>
              <w:jc w:val="both"/>
              <w:rPr>
                <w:lang w:val="it-IT"/>
              </w:rPr>
            </w:pPr>
          </w:p>
        </w:tc>
        <w:tc>
          <w:tcPr>
            <w:tcW w:w="849" w:type="pct"/>
          </w:tcPr>
          <w:p w:rsidR="00837982" w:rsidRPr="002048A4" w:rsidRDefault="00837982" w:rsidP="00DD1768">
            <w:pPr>
              <w:autoSpaceDE w:val="0"/>
              <w:autoSpaceDN w:val="0"/>
              <w:adjustRightInd w:val="0"/>
              <w:jc w:val="both"/>
              <w:rPr>
                <w:lang w:val="it-IT"/>
              </w:rPr>
            </w:pPr>
          </w:p>
        </w:tc>
      </w:tr>
    </w:tbl>
    <w:p w:rsidR="00837982" w:rsidRDefault="00837982" w:rsidP="00837982">
      <w:pPr>
        <w:pStyle w:val="Corptext"/>
        <w:spacing w:line="480" w:lineRule="auto"/>
        <w:rPr>
          <w:i/>
        </w:rPr>
      </w:pPr>
    </w:p>
    <w:p w:rsidR="00340DC0" w:rsidRDefault="00340DC0" w:rsidP="00837982">
      <w:pPr>
        <w:pStyle w:val="Corptext"/>
        <w:spacing w:line="480" w:lineRule="auto"/>
        <w:rPr>
          <w:i/>
        </w:rPr>
      </w:pPr>
    </w:p>
    <w:p w:rsidR="00147335" w:rsidRDefault="00147335" w:rsidP="00837982">
      <w:pPr>
        <w:pStyle w:val="Corptext"/>
        <w:spacing w:line="480" w:lineRule="auto"/>
        <w:rPr>
          <w:i/>
        </w:rPr>
      </w:pPr>
    </w:p>
    <w:p w:rsidR="00147335" w:rsidRPr="002048A4" w:rsidRDefault="00147335" w:rsidP="00837982">
      <w:pPr>
        <w:pStyle w:val="Corptext"/>
        <w:spacing w:line="480" w:lineRule="auto"/>
        <w:rPr>
          <w:i/>
        </w:rPr>
      </w:pPr>
    </w:p>
    <w:p w:rsidR="0055196F" w:rsidRPr="00536733" w:rsidRDefault="00536733" w:rsidP="008F15DE">
      <w:pPr>
        <w:jc w:val="both"/>
        <w:rPr>
          <w:b/>
          <w:sz w:val="22"/>
          <w:szCs w:val="22"/>
        </w:rPr>
      </w:pPr>
      <w:r w:rsidRPr="00536733">
        <w:rPr>
          <w:b/>
          <w:sz w:val="22"/>
          <w:szCs w:val="22"/>
        </w:rPr>
        <w:t>Anexa</w:t>
      </w:r>
      <w:r w:rsidR="00837982">
        <w:rPr>
          <w:b/>
          <w:sz w:val="22"/>
          <w:szCs w:val="22"/>
        </w:rPr>
        <w:t xml:space="preserve"> 6</w:t>
      </w:r>
      <w:r w:rsidR="008F15DE" w:rsidRPr="00536733">
        <w:rPr>
          <w:b/>
          <w:sz w:val="22"/>
          <w:szCs w:val="22"/>
        </w:rPr>
        <w:t>.</w:t>
      </w:r>
      <w:r w:rsidR="008F15DE" w:rsidRPr="00536733">
        <w:rPr>
          <w:sz w:val="22"/>
          <w:szCs w:val="22"/>
        </w:rPr>
        <w:t xml:space="preserve"> </w:t>
      </w:r>
      <w:r w:rsidR="0055196F" w:rsidRPr="00536733">
        <w:rPr>
          <w:b/>
          <w:sz w:val="22"/>
          <w:szCs w:val="22"/>
        </w:rPr>
        <w:t>Proces-verbal predare-primire lucrări</w:t>
      </w:r>
    </w:p>
    <w:p w:rsidR="0055196F" w:rsidRDefault="0055196F" w:rsidP="008F15DE">
      <w:pPr>
        <w:jc w:val="both"/>
        <w:rPr>
          <w:b/>
          <w:sz w:val="20"/>
          <w:szCs w:val="20"/>
        </w:rPr>
      </w:pPr>
    </w:p>
    <w:p w:rsidR="002B3227" w:rsidRPr="00784673" w:rsidRDefault="002B3227" w:rsidP="002B3227">
      <w:pPr>
        <w:jc w:val="both"/>
      </w:pPr>
      <w:r w:rsidRPr="00784673">
        <w:t xml:space="preserve">Antetul unităţii de învăţământ </w:t>
      </w:r>
    </w:p>
    <w:p w:rsidR="002B3227" w:rsidRPr="00807FDE" w:rsidRDefault="002B3227" w:rsidP="002B3227">
      <w:pPr>
        <w:jc w:val="both"/>
        <w:rPr>
          <w:sz w:val="20"/>
          <w:szCs w:val="20"/>
        </w:rPr>
      </w:pPr>
      <w:r w:rsidRPr="00784673">
        <w:t xml:space="preserve">                                                                             </w:t>
      </w:r>
      <w:r w:rsidR="00807FDE">
        <w:t xml:space="preserve">                        </w:t>
      </w:r>
      <w:r w:rsidRPr="00784673">
        <w:t xml:space="preserve">  </w:t>
      </w:r>
      <w:r w:rsidRPr="00807FDE">
        <w:rPr>
          <w:sz w:val="20"/>
          <w:szCs w:val="20"/>
        </w:rPr>
        <w:t>Nr.________ Data_____________</w:t>
      </w:r>
    </w:p>
    <w:p w:rsidR="0055196F" w:rsidRPr="00807FDE" w:rsidRDefault="0055196F" w:rsidP="008F15DE">
      <w:pPr>
        <w:jc w:val="both"/>
        <w:rPr>
          <w:sz w:val="20"/>
          <w:szCs w:val="20"/>
        </w:rPr>
      </w:pPr>
    </w:p>
    <w:p w:rsidR="0055196F" w:rsidRDefault="0055196F" w:rsidP="0055196F">
      <w:pPr>
        <w:jc w:val="center"/>
        <w:rPr>
          <w:b/>
        </w:rPr>
      </w:pPr>
    </w:p>
    <w:p w:rsidR="0055196F" w:rsidRDefault="0055196F" w:rsidP="0055196F">
      <w:pPr>
        <w:jc w:val="center"/>
        <w:rPr>
          <w:b/>
        </w:rPr>
      </w:pPr>
      <w:r w:rsidRPr="002048A4">
        <w:rPr>
          <w:b/>
        </w:rPr>
        <w:t>PROCES</w:t>
      </w:r>
      <w:r w:rsidR="00F220D0">
        <w:rPr>
          <w:b/>
        </w:rPr>
        <w:t>-</w:t>
      </w:r>
      <w:r w:rsidRPr="002048A4">
        <w:rPr>
          <w:b/>
        </w:rPr>
        <w:t xml:space="preserve"> VERBAL</w:t>
      </w:r>
      <w:r>
        <w:rPr>
          <w:b/>
        </w:rPr>
        <w:t xml:space="preserve"> PREDARE-</w:t>
      </w:r>
      <w:r w:rsidR="00F220D0">
        <w:rPr>
          <w:b/>
        </w:rPr>
        <w:t xml:space="preserve"> </w:t>
      </w:r>
      <w:r>
        <w:rPr>
          <w:b/>
        </w:rPr>
        <w:t>PRIMIRE LUCRĂRI</w:t>
      </w:r>
    </w:p>
    <w:p w:rsidR="0055196F" w:rsidRPr="002048A4" w:rsidRDefault="0055196F" w:rsidP="0055196F">
      <w:pPr>
        <w:jc w:val="center"/>
        <w:rPr>
          <w:b/>
        </w:rPr>
      </w:pPr>
    </w:p>
    <w:p w:rsidR="0055196F" w:rsidRPr="002048A4" w:rsidRDefault="0055196F" w:rsidP="0055196F">
      <w:pPr>
        <w:jc w:val="center"/>
        <w:rPr>
          <w:b/>
        </w:rPr>
      </w:pPr>
      <w:r w:rsidRPr="002048A4">
        <w:rPr>
          <w:b/>
        </w:rPr>
        <w:t>SALA nr._________________</w:t>
      </w:r>
    </w:p>
    <w:p w:rsidR="0055196F" w:rsidRDefault="0055196F" w:rsidP="0055196F">
      <w:pPr>
        <w:ind w:firstLine="708"/>
        <w:jc w:val="both"/>
      </w:pPr>
    </w:p>
    <w:p w:rsidR="0055196F" w:rsidRDefault="0055196F" w:rsidP="0055196F">
      <w:pPr>
        <w:ind w:firstLine="708"/>
        <w:jc w:val="both"/>
      </w:pPr>
    </w:p>
    <w:p w:rsidR="0055196F" w:rsidRDefault="0055196F" w:rsidP="0055196F">
      <w:pPr>
        <w:ind w:firstLine="708"/>
        <w:jc w:val="both"/>
      </w:pPr>
      <w:r w:rsidRPr="002048A4">
        <w:t>Subsemnaţi</w:t>
      </w:r>
      <w:r>
        <w:t>i</w:t>
      </w:r>
      <w:r w:rsidR="00F220D0">
        <w:t>,</w:t>
      </w:r>
      <w:r>
        <w:t>____________________________</w:t>
      </w:r>
      <w:r w:rsidRPr="002048A4">
        <w:t>şi__________________________, în calitate de profesori asistenţi la Olimpiada</w:t>
      </w:r>
      <w:r w:rsidR="00F220D0">
        <w:t xml:space="preserve"> Națională</w:t>
      </w:r>
      <w:r w:rsidRPr="002048A4">
        <w:t xml:space="preserve"> </w:t>
      </w:r>
      <w:r w:rsidR="00F220D0">
        <w:t>de M</w:t>
      </w:r>
      <w:r w:rsidR="002B3227">
        <w:t>atematică</w:t>
      </w:r>
      <w:r w:rsidRPr="002048A4">
        <w:t xml:space="preserve">, etapa </w:t>
      </w:r>
      <w:r w:rsidR="002B3227">
        <w:t>județeană</w:t>
      </w:r>
      <w:r w:rsidRPr="002048A4">
        <w:t>, am primit de la următorii elevi lucrările acestora, astfel:</w:t>
      </w:r>
    </w:p>
    <w:p w:rsidR="0055196F" w:rsidRPr="002048A4" w:rsidRDefault="0055196F" w:rsidP="0055196F">
      <w:pPr>
        <w:ind w:firstLine="708"/>
        <w:jc w:val="both"/>
      </w:pPr>
    </w:p>
    <w:p w:rsidR="0055196F" w:rsidRPr="002048A4" w:rsidRDefault="0055196F" w:rsidP="0055196F">
      <w:pPr>
        <w:ind w:firstLine="708"/>
        <w:jc w:val="both"/>
      </w:pPr>
    </w:p>
    <w:tbl>
      <w:tblPr>
        <w:tblStyle w:val="Tabelgril"/>
        <w:tblW w:w="0" w:type="auto"/>
        <w:tblLook w:val="04A0" w:firstRow="1" w:lastRow="0" w:firstColumn="1" w:lastColumn="0" w:noHBand="0" w:noVBand="1"/>
      </w:tblPr>
      <w:tblGrid>
        <w:gridCol w:w="530"/>
        <w:gridCol w:w="3070"/>
        <w:gridCol w:w="2037"/>
        <w:gridCol w:w="764"/>
        <w:gridCol w:w="970"/>
        <w:gridCol w:w="1917"/>
      </w:tblGrid>
      <w:tr w:rsidR="0055196F" w:rsidRPr="002048A4" w:rsidTr="00560192">
        <w:tc>
          <w:tcPr>
            <w:tcW w:w="530" w:type="dxa"/>
          </w:tcPr>
          <w:p w:rsidR="0055196F" w:rsidRPr="002048A4" w:rsidRDefault="0055196F" w:rsidP="00560192">
            <w:pPr>
              <w:jc w:val="both"/>
            </w:pPr>
            <w:r w:rsidRPr="002048A4">
              <w:t>Nr.</w:t>
            </w:r>
          </w:p>
          <w:p w:rsidR="0055196F" w:rsidRPr="002048A4" w:rsidRDefault="0055196F" w:rsidP="00560192">
            <w:pPr>
              <w:jc w:val="both"/>
            </w:pPr>
            <w:r w:rsidRPr="002048A4">
              <w:t>crt.</w:t>
            </w:r>
          </w:p>
        </w:tc>
        <w:tc>
          <w:tcPr>
            <w:tcW w:w="3070" w:type="dxa"/>
          </w:tcPr>
          <w:p w:rsidR="0055196F" w:rsidRPr="002048A4" w:rsidRDefault="0055196F" w:rsidP="00560192">
            <w:pPr>
              <w:jc w:val="both"/>
            </w:pPr>
            <w:r w:rsidRPr="002048A4">
              <w:t>Numele şi prenumele elevului</w:t>
            </w:r>
          </w:p>
        </w:tc>
        <w:tc>
          <w:tcPr>
            <w:tcW w:w="2037" w:type="dxa"/>
          </w:tcPr>
          <w:p w:rsidR="0055196F" w:rsidRPr="002048A4" w:rsidRDefault="0055196F" w:rsidP="00560192">
            <w:pPr>
              <w:jc w:val="both"/>
            </w:pPr>
            <w:r w:rsidRPr="002048A4">
              <w:t>Unitatea şcolară de provenienţă</w:t>
            </w:r>
          </w:p>
        </w:tc>
        <w:tc>
          <w:tcPr>
            <w:tcW w:w="764" w:type="dxa"/>
          </w:tcPr>
          <w:p w:rsidR="0055196F" w:rsidRPr="002048A4" w:rsidRDefault="0055196F" w:rsidP="00560192">
            <w:pPr>
              <w:jc w:val="both"/>
            </w:pPr>
            <w:r>
              <w:t>Clasa</w:t>
            </w:r>
          </w:p>
        </w:tc>
        <w:tc>
          <w:tcPr>
            <w:tcW w:w="970" w:type="dxa"/>
          </w:tcPr>
          <w:p w:rsidR="0055196F" w:rsidRPr="002048A4" w:rsidRDefault="0055196F" w:rsidP="00560192">
            <w:pPr>
              <w:jc w:val="both"/>
            </w:pPr>
            <w:r w:rsidRPr="002048A4">
              <w:t xml:space="preserve">Nr. pagini </w:t>
            </w:r>
          </w:p>
          <w:p w:rsidR="0055196F" w:rsidRPr="002048A4" w:rsidRDefault="0055196F" w:rsidP="00560192">
            <w:pPr>
              <w:jc w:val="both"/>
            </w:pPr>
            <w:r w:rsidRPr="002048A4">
              <w:t>lucrare</w:t>
            </w:r>
          </w:p>
        </w:tc>
        <w:tc>
          <w:tcPr>
            <w:tcW w:w="1917" w:type="dxa"/>
          </w:tcPr>
          <w:p w:rsidR="0055196F" w:rsidRPr="002048A4" w:rsidRDefault="0055196F" w:rsidP="00560192">
            <w:pPr>
              <w:jc w:val="both"/>
            </w:pPr>
            <w:r w:rsidRPr="002048A4">
              <w:t>Semnătura elevului</w:t>
            </w: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r w:rsidR="0055196F" w:rsidRPr="002048A4" w:rsidTr="00560192">
        <w:tc>
          <w:tcPr>
            <w:tcW w:w="530" w:type="dxa"/>
          </w:tcPr>
          <w:p w:rsidR="0055196F" w:rsidRPr="002048A4" w:rsidRDefault="0055196F" w:rsidP="00560192">
            <w:pPr>
              <w:jc w:val="both"/>
            </w:pPr>
          </w:p>
        </w:tc>
        <w:tc>
          <w:tcPr>
            <w:tcW w:w="3070" w:type="dxa"/>
          </w:tcPr>
          <w:p w:rsidR="0055196F" w:rsidRPr="002048A4" w:rsidRDefault="0055196F" w:rsidP="00560192">
            <w:pPr>
              <w:jc w:val="both"/>
            </w:pPr>
          </w:p>
        </w:tc>
        <w:tc>
          <w:tcPr>
            <w:tcW w:w="2037" w:type="dxa"/>
          </w:tcPr>
          <w:p w:rsidR="0055196F" w:rsidRPr="002048A4" w:rsidRDefault="0055196F" w:rsidP="00560192">
            <w:pPr>
              <w:jc w:val="both"/>
            </w:pPr>
          </w:p>
        </w:tc>
        <w:tc>
          <w:tcPr>
            <w:tcW w:w="764" w:type="dxa"/>
          </w:tcPr>
          <w:p w:rsidR="0055196F" w:rsidRPr="002048A4" w:rsidRDefault="0055196F" w:rsidP="00560192">
            <w:pPr>
              <w:jc w:val="both"/>
            </w:pPr>
          </w:p>
        </w:tc>
        <w:tc>
          <w:tcPr>
            <w:tcW w:w="970" w:type="dxa"/>
          </w:tcPr>
          <w:p w:rsidR="0055196F" w:rsidRPr="002048A4" w:rsidRDefault="0055196F" w:rsidP="00560192">
            <w:pPr>
              <w:jc w:val="both"/>
            </w:pPr>
          </w:p>
        </w:tc>
        <w:tc>
          <w:tcPr>
            <w:tcW w:w="1917" w:type="dxa"/>
          </w:tcPr>
          <w:p w:rsidR="0055196F" w:rsidRPr="002048A4" w:rsidRDefault="0055196F" w:rsidP="00560192">
            <w:pPr>
              <w:jc w:val="both"/>
            </w:pPr>
          </w:p>
        </w:tc>
      </w:tr>
    </w:tbl>
    <w:p w:rsidR="0055196F" w:rsidRPr="002048A4" w:rsidRDefault="0055196F" w:rsidP="0055196F">
      <w:pPr>
        <w:jc w:val="both"/>
      </w:pPr>
    </w:p>
    <w:p w:rsidR="0055196F" w:rsidRPr="002048A4" w:rsidRDefault="0055196F" w:rsidP="0055196F">
      <w:pPr>
        <w:jc w:val="both"/>
      </w:pPr>
      <w:r w:rsidRPr="002048A4">
        <w:t xml:space="preserve">Profesor asistent,                                                                     </w:t>
      </w:r>
      <w:r w:rsidR="00C35ADF">
        <w:t xml:space="preserve">                     </w:t>
      </w:r>
      <w:r w:rsidRPr="002048A4">
        <w:t xml:space="preserve"> Profesor asistent,                                                                    </w:t>
      </w:r>
    </w:p>
    <w:p w:rsidR="0055196F" w:rsidRPr="002048A4" w:rsidRDefault="0055196F" w:rsidP="0055196F">
      <w:pPr>
        <w:jc w:val="both"/>
      </w:pPr>
    </w:p>
    <w:p w:rsidR="0055196F" w:rsidRPr="002048A4" w:rsidRDefault="0055196F" w:rsidP="0055196F">
      <w:pPr>
        <w:jc w:val="both"/>
      </w:pPr>
    </w:p>
    <w:p w:rsidR="0055196F" w:rsidRPr="002048A4" w:rsidRDefault="0055196F" w:rsidP="0055196F">
      <w:pPr>
        <w:jc w:val="both"/>
      </w:pPr>
    </w:p>
    <w:p w:rsidR="0055196F" w:rsidRPr="002048A4" w:rsidRDefault="0055196F" w:rsidP="0055196F">
      <w:pPr>
        <w:jc w:val="both"/>
        <w:rPr>
          <w:b/>
        </w:rPr>
      </w:pPr>
    </w:p>
    <w:p w:rsidR="0055196F" w:rsidRPr="002048A4" w:rsidRDefault="0055196F" w:rsidP="0055196F">
      <w:pPr>
        <w:jc w:val="both"/>
        <w:rPr>
          <w:b/>
        </w:rPr>
      </w:pPr>
    </w:p>
    <w:p w:rsidR="0055196F" w:rsidRPr="002048A4" w:rsidRDefault="0055196F" w:rsidP="0055196F">
      <w:pPr>
        <w:jc w:val="both"/>
        <w:rPr>
          <w:b/>
        </w:rPr>
      </w:pPr>
    </w:p>
    <w:p w:rsidR="0055196F" w:rsidRDefault="0055196F" w:rsidP="0055196F">
      <w:pPr>
        <w:ind w:left="-709"/>
        <w:jc w:val="center"/>
        <w:rPr>
          <w:b/>
        </w:rPr>
      </w:pPr>
    </w:p>
    <w:p w:rsidR="00361A38" w:rsidRDefault="00361A38" w:rsidP="0055196F">
      <w:pPr>
        <w:ind w:left="-709"/>
        <w:jc w:val="center"/>
        <w:rPr>
          <w:b/>
        </w:rPr>
      </w:pPr>
    </w:p>
    <w:p w:rsidR="00361A38" w:rsidRPr="002048A4" w:rsidRDefault="00361A38" w:rsidP="0055196F">
      <w:pPr>
        <w:ind w:left="-709"/>
        <w:jc w:val="center"/>
        <w:rPr>
          <w:b/>
        </w:rPr>
      </w:pPr>
    </w:p>
    <w:p w:rsidR="0055196F" w:rsidRDefault="0055196F" w:rsidP="008F15DE">
      <w:pPr>
        <w:jc w:val="both"/>
        <w:rPr>
          <w:b/>
          <w:sz w:val="20"/>
          <w:szCs w:val="20"/>
        </w:rPr>
      </w:pPr>
    </w:p>
    <w:p w:rsidR="0055196F" w:rsidRPr="00536733" w:rsidRDefault="00536733" w:rsidP="0055196F">
      <w:pPr>
        <w:jc w:val="both"/>
        <w:rPr>
          <w:b/>
          <w:sz w:val="22"/>
          <w:szCs w:val="22"/>
        </w:rPr>
      </w:pPr>
      <w:r w:rsidRPr="00536733">
        <w:rPr>
          <w:b/>
          <w:sz w:val="22"/>
          <w:szCs w:val="22"/>
        </w:rPr>
        <w:t xml:space="preserve">Anexa </w:t>
      </w:r>
      <w:r w:rsidR="00837982">
        <w:rPr>
          <w:b/>
          <w:sz w:val="22"/>
          <w:szCs w:val="22"/>
        </w:rPr>
        <w:t>7</w:t>
      </w:r>
      <w:r w:rsidR="0055196F" w:rsidRPr="00536733">
        <w:rPr>
          <w:b/>
          <w:sz w:val="22"/>
          <w:szCs w:val="22"/>
        </w:rPr>
        <w:t>.</w:t>
      </w:r>
      <w:r w:rsidR="0055196F" w:rsidRPr="00536733">
        <w:rPr>
          <w:sz w:val="22"/>
          <w:szCs w:val="22"/>
        </w:rPr>
        <w:t xml:space="preserve"> </w:t>
      </w:r>
      <w:r w:rsidR="0055196F" w:rsidRPr="00536733">
        <w:rPr>
          <w:b/>
          <w:sz w:val="22"/>
          <w:szCs w:val="22"/>
        </w:rPr>
        <w:t>Proces-verbal predare-primire documente</w:t>
      </w:r>
    </w:p>
    <w:p w:rsidR="002B3227" w:rsidRDefault="002B3227" w:rsidP="002B3227">
      <w:pPr>
        <w:rPr>
          <w:b/>
          <w:sz w:val="28"/>
          <w:szCs w:val="28"/>
        </w:rPr>
      </w:pPr>
    </w:p>
    <w:p w:rsidR="002B3227" w:rsidRPr="00784673" w:rsidRDefault="002B3227" w:rsidP="002B3227">
      <w:r w:rsidRPr="00784673">
        <w:t xml:space="preserve">Antetul unităţii de învăţământ </w:t>
      </w:r>
    </w:p>
    <w:p w:rsidR="002B3227" w:rsidRPr="00807FDE" w:rsidRDefault="002B3227" w:rsidP="002B3227">
      <w:pPr>
        <w:jc w:val="center"/>
      </w:pPr>
      <w:r w:rsidRPr="002B3227">
        <w:rPr>
          <w:b/>
        </w:rPr>
        <w:t xml:space="preserve">                       </w:t>
      </w:r>
      <w:r>
        <w:rPr>
          <w:b/>
        </w:rPr>
        <w:t xml:space="preserve">                                                     </w:t>
      </w:r>
      <w:r w:rsidR="00807FDE">
        <w:rPr>
          <w:b/>
        </w:rPr>
        <w:t xml:space="preserve">         </w:t>
      </w:r>
      <w:r>
        <w:rPr>
          <w:b/>
        </w:rPr>
        <w:t xml:space="preserve">  </w:t>
      </w:r>
      <w:r w:rsidRPr="002B3227">
        <w:rPr>
          <w:b/>
        </w:rPr>
        <w:t xml:space="preserve"> </w:t>
      </w:r>
      <w:r w:rsidRPr="00807FDE">
        <w:t>Nr.________ Data_____________</w:t>
      </w:r>
    </w:p>
    <w:p w:rsidR="0055196F" w:rsidRDefault="0055196F" w:rsidP="0055196F">
      <w:pPr>
        <w:jc w:val="center"/>
        <w:rPr>
          <w:b/>
        </w:rPr>
      </w:pPr>
    </w:p>
    <w:p w:rsidR="0055196F" w:rsidRDefault="0055196F" w:rsidP="0055196F">
      <w:pPr>
        <w:jc w:val="center"/>
        <w:rPr>
          <w:b/>
        </w:rPr>
      </w:pPr>
    </w:p>
    <w:p w:rsidR="0055196F" w:rsidRPr="002048A4" w:rsidRDefault="0055196F" w:rsidP="0055196F">
      <w:pPr>
        <w:jc w:val="center"/>
        <w:rPr>
          <w:b/>
        </w:rPr>
      </w:pPr>
    </w:p>
    <w:p w:rsidR="0055196F" w:rsidRPr="00FA5B71" w:rsidRDefault="0055196F" w:rsidP="0055196F">
      <w:pPr>
        <w:jc w:val="center"/>
        <w:rPr>
          <w:b/>
          <w:sz w:val="22"/>
          <w:szCs w:val="22"/>
        </w:rPr>
      </w:pPr>
      <w:r w:rsidRPr="00FA5B71">
        <w:rPr>
          <w:b/>
          <w:sz w:val="22"/>
          <w:szCs w:val="22"/>
        </w:rPr>
        <w:t>PROCES</w:t>
      </w:r>
      <w:r w:rsidR="00F220D0">
        <w:rPr>
          <w:b/>
          <w:sz w:val="22"/>
          <w:szCs w:val="22"/>
        </w:rPr>
        <w:t>-</w:t>
      </w:r>
      <w:r w:rsidRPr="00FA5B71">
        <w:rPr>
          <w:b/>
          <w:sz w:val="22"/>
          <w:szCs w:val="22"/>
        </w:rPr>
        <w:t xml:space="preserve"> VERBAL</w:t>
      </w:r>
    </w:p>
    <w:p w:rsidR="0055196F" w:rsidRPr="002048A4" w:rsidRDefault="0055196F" w:rsidP="0055196F">
      <w:pPr>
        <w:jc w:val="center"/>
        <w:rPr>
          <w:b/>
        </w:rPr>
      </w:pPr>
    </w:p>
    <w:p w:rsidR="0055196F" w:rsidRDefault="0055196F" w:rsidP="0055196F">
      <w:pPr>
        <w:ind w:firstLine="708"/>
        <w:jc w:val="both"/>
      </w:pPr>
      <w:r w:rsidRPr="002048A4">
        <w:t>Subsemnatul/a</w:t>
      </w:r>
      <w:r w:rsidR="00F220D0">
        <w:t>,</w:t>
      </w:r>
      <w:r w:rsidRPr="002048A4">
        <w:t xml:space="preserve"> ______________________________________,</w:t>
      </w:r>
      <w:r>
        <w:t xml:space="preserve"> </w:t>
      </w:r>
      <w:r w:rsidRPr="002048A4">
        <w:t xml:space="preserve">în calitate de secretar al Comisiei de organizare şi evaluare pentru etapa </w:t>
      </w:r>
      <w:r w:rsidR="00897046">
        <w:t>județeană</w:t>
      </w:r>
      <w:r w:rsidR="00340DC0">
        <w:t xml:space="preserve"> a O</w:t>
      </w:r>
      <w:r w:rsidRPr="002048A4">
        <w:t>limpiadei</w:t>
      </w:r>
      <w:r w:rsidR="00F220D0">
        <w:t xml:space="preserve"> Naționale </w:t>
      </w:r>
      <w:r w:rsidRPr="002048A4">
        <w:t xml:space="preserve"> </w:t>
      </w:r>
      <w:r w:rsidR="00F220D0">
        <w:t>de M</w:t>
      </w:r>
      <w:r w:rsidR="002B3227">
        <w:t>atematică</w:t>
      </w:r>
      <w:r w:rsidRPr="002048A4">
        <w:t xml:space="preserve">, desfăşurată în </w:t>
      </w:r>
      <w:r w:rsidR="00D57E0B">
        <w:t>data de______________</w:t>
      </w:r>
      <w:r w:rsidRPr="002048A4">
        <w:t>, la unitatea de învăţământ__________________________</w:t>
      </w:r>
      <w:r w:rsidR="00F220D0">
        <w:t>,</w:t>
      </w:r>
      <w:r w:rsidRPr="002048A4">
        <w:t xml:space="preserve"> predau d-lui/d-nei______________________________, avâ</w:t>
      </w:r>
      <w:r w:rsidR="00D57E0B">
        <w:t>nd funcţia de________________</w:t>
      </w:r>
      <w:r w:rsidR="00F220D0">
        <w:t>,</w:t>
      </w:r>
      <w:r w:rsidRPr="002048A4">
        <w:t>la unitatea de învăţămân</w:t>
      </w:r>
      <w:r w:rsidR="00D57E0B">
        <w:t>t___________________________</w:t>
      </w:r>
      <w:r w:rsidR="00F220D0">
        <w:t xml:space="preserve">, </w:t>
      </w:r>
      <w:r w:rsidRPr="002048A4">
        <w:t>lucrările elevilor şi documentele specifice competiţie</w:t>
      </w:r>
      <w:r w:rsidR="00D57E0B">
        <w:t>i, conform registrului nr._____</w:t>
      </w:r>
      <w:r w:rsidRPr="002048A4">
        <w:t xml:space="preserve"> din data___________</w:t>
      </w:r>
      <w:r w:rsidR="00D57E0B">
        <w:t>_____</w:t>
      </w:r>
      <w:r w:rsidR="00F220D0">
        <w:t>.</w:t>
      </w:r>
    </w:p>
    <w:p w:rsidR="00D57E0B" w:rsidRDefault="00D57E0B" w:rsidP="0055196F">
      <w:pPr>
        <w:ind w:firstLine="708"/>
        <w:jc w:val="both"/>
      </w:pPr>
    </w:p>
    <w:p w:rsidR="00D57E0B" w:rsidRDefault="00D57E0B" w:rsidP="0055196F">
      <w:pPr>
        <w:ind w:firstLine="708"/>
        <w:jc w:val="both"/>
      </w:pPr>
    </w:p>
    <w:p w:rsidR="0055196F" w:rsidRPr="002048A4" w:rsidRDefault="00D57E0B" w:rsidP="0055196F">
      <w:pPr>
        <w:ind w:firstLine="708"/>
        <w:jc w:val="both"/>
      </w:pPr>
      <w:r>
        <w:t>Azi, ____________</w:t>
      </w:r>
      <w:r w:rsidR="0055196F">
        <w:t>, registr</w:t>
      </w:r>
      <w:r>
        <w:t>ul conţine un număr de______</w:t>
      </w:r>
      <w:r w:rsidR="0055196F">
        <w:t xml:space="preserve">documente înregistrate. </w:t>
      </w:r>
    </w:p>
    <w:p w:rsidR="0055196F" w:rsidRPr="002048A4" w:rsidRDefault="0055196F" w:rsidP="0055196F">
      <w:pPr>
        <w:jc w:val="both"/>
      </w:pPr>
    </w:p>
    <w:p w:rsidR="0055196F" w:rsidRDefault="0055196F" w:rsidP="0055196F">
      <w:pPr>
        <w:jc w:val="both"/>
      </w:pPr>
    </w:p>
    <w:p w:rsidR="0055196F" w:rsidRPr="002048A4" w:rsidRDefault="0055196F" w:rsidP="0055196F">
      <w:pPr>
        <w:jc w:val="both"/>
      </w:pPr>
      <w:r w:rsidRPr="002048A4">
        <w:t xml:space="preserve">Am predat,                                                                                    </w:t>
      </w:r>
      <w:r w:rsidR="0005004B">
        <w:t xml:space="preserve">                        </w:t>
      </w:r>
      <w:r w:rsidRPr="002048A4">
        <w:t>Am primit,</w:t>
      </w:r>
    </w:p>
    <w:p w:rsidR="0055196F" w:rsidRPr="002048A4" w:rsidRDefault="0055196F" w:rsidP="0055196F">
      <w:pPr>
        <w:jc w:val="both"/>
      </w:pPr>
    </w:p>
    <w:p w:rsidR="0055196F" w:rsidRPr="002048A4" w:rsidRDefault="0055196F" w:rsidP="0055196F">
      <w:pPr>
        <w:jc w:val="both"/>
      </w:pPr>
    </w:p>
    <w:p w:rsidR="0055196F" w:rsidRPr="002048A4" w:rsidRDefault="0055196F" w:rsidP="0055196F">
      <w:pPr>
        <w:jc w:val="both"/>
      </w:pPr>
    </w:p>
    <w:p w:rsidR="0055196F" w:rsidRPr="002048A4" w:rsidRDefault="0055196F" w:rsidP="0055196F">
      <w:pPr>
        <w:jc w:val="both"/>
      </w:pPr>
    </w:p>
    <w:p w:rsidR="0055196F" w:rsidRDefault="0055196F" w:rsidP="0055196F">
      <w:pPr>
        <w:jc w:val="both"/>
      </w:pPr>
    </w:p>
    <w:p w:rsidR="00D57E0B" w:rsidRDefault="00D57E0B" w:rsidP="0055196F">
      <w:pPr>
        <w:jc w:val="both"/>
      </w:pPr>
    </w:p>
    <w:p w:rsidR="00D57E0B" w:rsidRDefault="00D57E0B" w:rsidP="0055196F">
      <w:pPr>
        <w:jc w:val="both"/>
      </w:pPr>
    </w:p>
    <w:p w:rsidR="00D57E0B" w:rsidRDefault="00D57E0B" w:rsidP="0055196F">
      <w:pPr>
        <w:jc w:val="both"/>
      </w:pPr>
    </w:p>
    <w:p w:rsidR="00D57E0B" w:rsidRDefault="00D57E0B" w:rsidP="0055196F">
      <w:pPr>
        <w:jc w:val="both"/>
      </w:pPr>
    </w:p>
    <w:p w:rsidR="00D57E0B" w:rsidRDefault="00D57E0B" w:rsidP="0055196F">
      <w:pPr>
        <w:jc w:val="both"/>
      </w:pPr>
    </w:p>
    <w:p w:rsidR="00D57E0B" w:rsidRDefault="00D57E0B" w:rsidP="0055196F">
      <w:pPr>
        <w:jc w:val="both"/>
      </w:pPr>
    </w:p>
    <w:p w:rsidR="00D57E0B" w:rsidRDefault="00D57E0B" w:rsidP="0055196F">
      <w:pPr>
        <w:jc w:val="both"/>
      </w:pPr>
    </w:p>
    <w:p w:rsidR="00D57E0B" w:rsidRDefault="00D57E0B" w:rsidP="0055196F">
      <w:pPr>
        <w:jc w:val="both"/>
      </w:pPr>
    </w:p>
    <w:p w:rsidR="00D57E0B" w:rsidRDefault="00D57E0B" w:rsidP="0055196F">
      <w:pPr>
        <w:jc w:val="both"/>
      </w:pPr>
    </w:p>
    <w:p w:rsidR="00D57E0B" w:rsidRDefault="00D57E0B" w:rsidP="0055196F">
      <w:pPr>
        <w:jc w:val="both"/>
      </w:pPr>
    </w:p>
    <w:p w:rsidR="002B3227" w:rsidRDefault="002B3227" w:rsidP="0055196F">
      <w:pPr>
        <w:jc w:val="both"/>
      </w:pPr>
    </w:p>
    <w:p w:rsidR="002B3227" w:rsidRDefault="002B3227" w:rsidP="0055196F">
      <w:pPr>
        <w:jc w:val="both"/>
      </w:pPr>
    </w:p>
    <w:p w:rsidR="002B3227" w:rsidRDefault="002B3227" w:rsidP="0055196F">
      <w:pPr>
        <w:jc w:val="both"/>
      </w:pPr>
    </w:p>
    <w:p w:rsidR="002B3227" w:rsidRDefault="002B3227" w:rsidP="0055196F">
      <w:pPr>
        <w:jc w:val="both"/>
      </w:pPr>
    </w:p>
    <w:p w:rsidR="002B3227" w:rsidRDefault="002B3227" w:rsidP="0055196F">
      <w:pPr>
        <w:jc w:val="both"/>
      </w:pPr>
    </w:p>
    <w:p w:rsidR="00D57E0B" w:rsidRPr="002048A4" w:rsidRDefault="00D57E0B" w:rsidP="0055196F">
      <w:pPr>
        <w:jc w:val="both"/>
      </w:pPr>
    </w:p>
    <w:p w:rsidR="0055196F" w:rsidRPr="00AF2CFF" w:rsidRDefault="0055196F" w:rsidP="0055196F"/>
    <w:p w:rsidR="006610C7" w:rsidRPr="00536733" w:rsidRDefault="00536733" w:rsidP="008F459F">
      <w:pPr>
        <w:ind w:left="180"/>
        <w:jc w:val="both"/>
        <w:rPr>
          <w:b/>
          <w:sz w:val="22"/>
          <w:szCs w:val="22"/>
        </w:rPr>
      </w:pPr>
      <w:r w:rsidRPr="00536733">
        <w:rPr>
          <w:b/>
          <w:sz w:val="22"/>
          <w:szCs w:val="22"/>
        </w:rPr>
        <w:t xml:space="preserve">Anexa </w:t>
      </w:r>
      <w:r w:rsidR="00837982">
        <w:rPr>
          <w:b/>
          <w:sz w:val="22"/>
          <w:szCs w:val="22"/>
        </w:rPr>
        <w:t>8</w:t>
      </w:r>
      <w:r w:rsidR="00D57E0B" w:rsidRPr="00536733">
        <w:rPr>
          <w:b/>
          <w:sz w:val="22"/>
          <w:szCs w:val="22"/>
        </w:rPr>
        <w:t>. Tabel nominal cu elev</w:t>
      </w:r>
      <w:r w:rsidR="002B3227">
        <w:rPr>
          <w:b/>
          <w:sz w:val="22"/>
          <w:szCs w:val="22"/>
        </w:rPr>
        <w:t>ii calificați la etapa națională</w:t>
      </w:r>
      <w:r w:rsidR="00D57E0B" w:rsidRPr="00536733">
        <w:rPr>
          <w:b/>
          <w:sz w:val="22"/>
          <w:szCs w:val="22"/>
        </w:rPr>
        <w:t xml:space="preserve"> a olimpiadei</w:t>
      </w:r>
    </w:p>
    <w:p w:rsidR="00D57E0B" w:rsidRDefault="00D57E0B" w:rsidP="008F459F">
      <w:pPr>
        <w:ind w:left="180"/>
        <w:jc w:val="both"/>
        <w:rPr>
          <w:b/>
          <w:sz w:val="28"/>
          <w:szCs w:val="28"/>
        </w:rPr>
      </w:pPr>
    </w:p>
    <w:p w:rsidR="00D57E0B" w:rsidRPr="002048A4" w:rsidRDefault="00D57E0B" w:rsidP="00D57E0B">
      <w:pPr>
        <w:spacing w:line="276" w:lineRule="auto"/>
        <w:ind w:left="-709"/>
        <w:jc w:val="both"/>
      </w:pPr>
    </w:p>
    <w:p w:rsidR="00D57E0B" w:rsidRPr="002048A4" w:rsidRDefault="00D57E0B" w:rsidP="00D57E0B">
      <w:pPr>
        <w:jc w:val="both"/>
      </w:pPr>
      <w:r w:rsidRPr="002048A4">
        <w:t xml:space="preserve">Antetul unităţii de învăţământ </w:t>
      </w:r>
    </w:p>
    <w:p w:rsidR="00D57E0B" w:rsidRDefault="00D57E0B" w:rsidP="00D57E0B">
      <w:pPr>
        <w:ind w:left="-709"/>
        <w:jc w:val="right"/>
      </w:pPr>
      <w:r w:rsidRPr="002048A4">
        <w:t xml:space="preserve">                        Nr.</w:t>
      </w:r>
      <w:r>
        <w:t>________</w:t>
      </w:r>
      <w:r w:rsidR="00340DC0">
        <w:t xml:space="preserve"> </w:t>
      </w:r>
      <w:r>
        <w:t>Data_____________</w:t>
      </w:r>
    </w:p>
    <w:p w:rsidR="00D57E0B" w:rsidRDefault="00D57E0B" w:rsidP="00D57E0B">
      <w:pPr>
        <w:ind w:left="-709"/>
        <w:jc w:val="right"/>
      </w:pPr>
    </w:p>
    <w:p w:rsidR="00D57E0B" w:rsidRPr="000230FF" w:rsidRDefault="00D57E0B" w:rsidP="00807FDE">
      <w:pPr>
        <w:rPr>
          <w:b/>
          <w:sz w:val="22"/>
          <w:szCs w:val="22"/>
        </w:rPr>
      </w:pPr>
    </w:p>
    <w:p w:rsidR="00D57E0B" w:rsidRPr="000230FF" w:rsidRDefault="00D57E0B" w:rsidP="00D57E0B">
      <w:pPr>
        <w:ind w:left="-709"/>
        <w:jc w:val="center"/>
        <w:rPr>
          <w:b/>
          <w:sz w:val="22"/>
          <w:szCs w:val="22"/>
        </w:rPr>
      </w:pPr>
      <w:r w:rsidRPr="000230FF">
        <w:rPr>
          <w:b/>
          <w:sz w:val="22"/>
          <w:szCs w:val="22"/>
        </w:rPr>
        <w:t>TABEL NOMINAL</w:t>
      </w:r>
    </w:p>
    <w:p w:rsidR="00D57E0B" w:rsidRPr="002048A4" w:rsidRDefault="00D57E0B" w:rsidP="00D57E0B">
      <w:pPr>
        <w:ind w:left="-709"/>
        <w:jc w:val="center"/>
        <w:rPr>
          <w:b/>
        </w:rPr>
      </w:pPr>
      <w:r w:rsidRPr="000230FF">
        <w:rPr>
          <w:b/>
          <w:sz w:val="22"/>
          <w:szCs w:val="22"/>
        </w:rPr>
        <w:t xml:space="preserve"> CU  ELEV</w:t>
      </w:r>
      <w:r w:rsidR="002B3227">
        <w:rPr>
          <w:b/>
          <w:sz w:val="22"/>
          <w:szCs w:val="22"/>
        </w:rPr>
        <w:t>II CALIFICAŢI LA ETAPA NAȚIONALĂ</w:t>
      </w:r>
      <w:r w:rsidRPr="000230FF">
        <w:rPr>
          <w:b/>
          <w:sz w:val="22"/>
          <w:szCs w:val="22"/>
        </w:rPr>
        <w:t xml:space="preserve"> A OLIMPIADEI </w:t>
      </w:r>
      <w:r w:rsidR="00340DC0">
        <w:rPr>
          <w:b/>
          <w:sz w:val="22"/>
          <w:szCs w:val="22"/>
        </w:rPr>
        <w:t xml:space="preserve">DE </w:t>
      </w:r>
      <w:r w:rsidR="002B3227">
        <w:rPr>
          <w:b/>
          <w:sz w:val="22"/>
          <w:szCs w:val="22"/>
        </w:rPr>
        <w:t>MATEMATICĂ</w:t>
      </w:r>
    </w:p>
    <w:p w:rsidR="00D57E0B" w:rsidRDefault="00D57E0B" w:rsidP="00D57E0B">
      <w:pPr>
        <w:ind w:left="-709"/>
        <w:jc w:val="center"/>
      </w:pPr>
    </w:p>
    <w:p w:rsidR="00D57E0B" w:rsidRDefault="00D57E0B" w:rsidP="00D57E0B">
      <w:pPr>
        <w:ind w:left="-709"/>
        <w:jc w:val="center"/>
      </w:pPr>
    </w:p>
    <w:p w:rsidR="00D57E0B" w:rsidRPr="002048A4" w:rsidRDefault="00D57E0B" w:rsidP="00D57E0B">
      <w:pPr>
        <w:ind w:left="-709"/>
        <w:jc w:val="center"/>
      </w:pPr>
    </w:p>
    <w:tbl>
      <w:tblPr>
        <w:tblStyle w:val="Tabelgril"/>
        <w:tblW w:w="11023" w:type="dxa"/>
        <w:tblInd w:w="-709" w:type="dxa"/>
        <w:tblLook w:val="04A0" w:firstRow="1" w:lastRow="0" w:firstColumn="1" w:lastColumn="0" w:noHBand="0" w:noVBand="1"/>
      </w:tblPr>
      <w:tblGrid>
        <w:gridCol w:w="519"/>
        <w:gridCol w:w="2688"/>
        <w:gridCol w:w="898"/>
        <w:gridCol w:w="1505"/>
        <w:gridCol w:w="3004"/>
        <w:gridCol w:w="2409"/>
      </w:tblGrid>
      <w:tr w:rsidR="00D57E0B" w:rsidRPr="002048A4" w:rsidTr="0005004B">
        <w:tc>
          <w:tcPr>
            <w:tcW w:w="519" w:type="dxa"/>
          </w:tcPr>
          <w:p w:rsidR="00D57E0B" w:rsidRPr="002048A4" w:rsidRDefault="00D57E0B" w:rsidP="00560192">
            <w:pPr>
              <w:ind w:right="-50"/>
              <w:jc w:val="both"/>
              <w:rPr>
                <w:b/>
              </w:rPr>
            </w:pPr>
            <w:r w:rsidRPr="002048A4">
              <w:rPr>
                <w:b/>
              </w:rPr>
              <w:t>Nr.</w:t>
            </w:r>
          </w:p>
          <w:p w:rsidR="00D57E0B" w:rsidRPr="002048A4" w:rsidRDefault="00D57E0B" w:rsidP="00560192">
            <w:pPr>
              <w:ind w:right="-50"/>
              <w:jc w:val="both"/>
              <w:rPr>
                <w:b/>
              </w:rPr>
            </w:pPr>
            <w:r w:rsidRPr="002048A4">
              <w:rPr>
                <w:b/>
              </w:rPr>
              <w:t>crt.</w:t>
            </w:r>
          </w:p>
        </w:tc>
        <w:tc>
          <w:tcPr>
            <w:tcW w:w="2688" w:type="dxa"/>
          </w:tcPr>
          <w:p w:rsidR="00D57E0B" w:rsidRPr="002048A4" w:rsidRDefault="00D57E0B" w:rsidP="00560192">
            <w:pPr>
              <w:ind w:right="-56"/>
              <w:jc w:val="both"/>
              <w:rPr>
                <w:b/>
              </w:rPr>
            </w:pPr>
            <w:r w:rsidRPr="002048A4">
              <w:rPr>
                <w:b/>
              </w:rPr>
              <w:t>Numele şi prenumele elevului</w:t>
            </w:r>
          </w:p>
        </w:tc>
        <w:tc>
          <w:tcPr>
            <w:tcW w:w="898" w:type="dxa"/>
          </w:tcPr>
          <w:p w:rsidR="00D57E0B" w:rsidRPr="002048A4" w:rsidRDefault="00D57E0B" w:rsidP="00560192">
            <w:pPr>
              <w:ind w:right="-40"/>
              <w:jc w:val="both"/>
              <w:rPr>
                <w:b/>
              </w:rPr>
            </w:pPr>
            <w:r w:rsidRPr="002048A4">
              <w:rPr>
                <w:b/>
              </w:rPr>
              <w:t>Clasa</w:t>
            </w:r>
          </w:p>
        </w:tc>
        <w:tc>
          <w:tcPr>
            <w:tcW w:w="1505" w:type="dxa"/>
          </w:tcPr>
          <w:p w:rsidR="00D57E0B" w:rsidRPr="002048A4" w:rsidRDefault="002B3227" w:rsidP="00560192">
            <w:pPr>
              <w:ind w:right="-109"/>
              <w:jc w:val="both"/>
              <w:rPr>
                <w:b/>
              </w:rPr>
            </w:pPr>
            <w:r>
              <w:rPr>
                <w:b/>
              </w:rPr>
              <w:t>Punctajul obținut la etapa județeană</w:t>
            </w:r>
          </w:p>
        </w:tc>
        <w:tc>
          <w:tcPr>
            <w:tcW w:w="3004" w:type="dxa"/>
          </w:tcPr>
          <w:p w:rsidR="00D57E0B" w:rsidRPr="002048A4" w:rsidRDefault="003B3553" w:rsidP="00560192">
            <w:pPr>
              <w:ind w:right="-142"/>
              <w:jc w:val="both"/>
              <w:rPr>
                <w:b/>
              </w:rPr>
            </w:pPr>
            <w:r>
              <w:rPr>
                <w:b/>
              </w:rPr>
              <w:t xml:space="preserve">Numele şi </w:t>
            </w:r>
            <w:r w:rsidR="00D57E0B" w:rsidRPr="002048A4">
              <w:rPr>
                <w:b/>
              </w:rPr>
              <w:t>prenumele profesorului coordonator</w:t>
            </w:r>
          </w:p>
        </w:tc>
        <w:tc>
          <w:tcPr>
            <w:tcW w:w="2409" w:type="dxa"/>
          </w:tcPr>
          <w:p w:rsidR="00D57E0B" w:rsidRPr="002048A4" w:rsidRDefault="003B3553" w:rsidP="00560192">
            <w:pPr>
              <w:ind w:right="-142"/>
              <w:jc w:val="both"/>
              <w:rPr>
                <w:b/>
              </w:rPr>
            </w:pPr>
            <w:r>
              <w:rPr>
                <w:b/>
              </w:rPr>
              <w:t xml:space="preserve">Numele </w:t>
            </w:r>
            <w:r w:rsidR="002B3227">
              <w:rPr>
                <w:b/>
              </w:rPr>
              <w:t>și prenumele profesorului de la clasa de excelență</w:t>
            </w: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r w:rsidR="00D57E0B" w:rsidRPr="002048A4" w:rsidTr="0005004B">
        <w:tc>
          <w:tcPr>
            <w:tcW w:w="519" w:type="dxa"/>
          </w:tcPr>
          <w:p w:rsidR="00D57E0B" w:rsidRPr="002048A4" w:rsidRDefault="00D57E0B" w:rsidP="00560192">
            <w:pPr>
              <w:jc w:val="both"/>
            </w:pPr>
          </w:p>
        </w:tc>
        <w:tc>
          <w:tcPr>
            <w:tcW w:w="2688" w:type="dxa"/>
          </w:tcPr>
          <w:p w:rsidR="00D57E0B" w:rsidRPr="002048A4" w:rsidRDefault="00D57E0B" w:rsidP="00560192">
            <w:pPr>
              <w:jc w:val="both"/>
            </w:pPr>
          </w:p>
        </w:tc>
        <w:tc>
          <w:tcPr>
            <w:tcW w:w="898" w:type="dxa"/>
          </w:tcPr>
          <w:p w:rsidR="00D57E0B" w:rsidRPr="002048A4" w:rsidRDefault="00D57E0B" w:rsidP="00560192">
            <w:pPr>
              <w:jc w:val="both"/>
            </w:pPr>
          </w:p>
        </w:tc>
        <w:tc>
          <w:tcPr>
            <w:tcW w:w="1505" w:type="dxa"/>
          </w:tcPr>
          <w:p w:rsidR="00D57E0B" w:rsidRPr="002048A4" w:rsidRDefault="00D57E0B" w:rsidP="00560192">
            <w:pPr>
              <w:jc w:val="both"/>
            </w:pPr>
          </w:p>
        </w:tc>
        <w:tc>
          <w:tcPr>
            <w:tcW w:w="3004" w:type="dxa"/>
          </w:tcPr>
          <w:p w:rsidR="00D57E0B" w:rsidRPr="002048A4" w:rsidRDefault="00D57E0B" w:rsidP="00560192">
            <w:pPr>
              <w:jc w:val="both"/>
            </w:pPr>
          </w:p>
        </w:tc>
        <w:tc>
          <w:tcPr>
            <w:tcW w:w="2409" w:type="dxa"/>
          </w:tcPr>
          <w:p w:rsidR="00D57E0B" w:rsidRPr="002048A4" w:rsidRDefault="00D57E0B" w:rsidP="00560192">
            <w:pPr>
              <w:jc w:val="both"/>
            </w:pPr>
          </w:p>
        </w:tc>
      </w:tr>
    </w:tbl>
    <w:p w:rsidR="00D57E0B" w:rsidRDefault="00D57E0B" w:rsidP="002B3227">
      <w:pPr>
        <w:spacing w:line="276" w:lineRule="auto"/>
        <w:jc w:val="both"/>
      </w:pPr>
      <w:r>
        <w:t xml:space="preserve"> </w:t>
      </w:r>
    </w:p>
    <w:p w:rsidR="00D57E0B" w:rsidRDefault="00D57E0B" w:rsidP="00D57E0B">
      <w:pPr>
        <w:ind w:left="-709"/>
        <w:jc w:val="both"/>
      </w:pPr>
    </w:p>
    <w:p w:rsidR="00D57E0B" w:rsidRPr="002048A4" w:rsidRDefault="0005004B" w:rsidP="00D57E0B">
      <w:pPr>
        <w:ind w:left="-709"/>
        <w:jc w:val="both"/>
      </w:pPr>
      <w:r>
        <w:t xml:space="preserve">         Președinte executiv,                                                                                             </w:t>
      </w:r>
      <w:r w:rsidR="00D57E0B" w:rsidRPr="002048A4">
        <w:t>Director,</w:t>
      </w:r>
    </w:p>
    <w:p w:rsidR="00D57E0B" w:rsidRDefault="00D57E0B" w:rsidP="00D57E0B">
      <w:pPr>
        <w:ind w:left="-709"/>
        <w:jc w:val="center"/>
      </w:pPr>
      <w:r w:rsidRPr="002048A4">
        <w:t xml:space="preserve">                                                                                                             </w:t>
      </w:r>
      <w:r w:rsidR="0005004B">
        <w:t xml:space="preserve">                </w:t>
      </w:r>
    </w:p>
    <w:p w:rsidR="00D57E0B" w:rsidRDefault="00D57E0B" w:rsidP="008F459F">
      <w:pPr>
        <w:ind w:left="180"/>
        <w:jc w:val="both"/>
        <w:rPr>
          <w:b/>
          <w:sz w:val="28"/>
          <w:szCs w:val="28"/>
        </w:rPr>
      </w:pPr>
    </w:p>
    <w:p w:rsidR="00340DC0" w:rsidRDefault="00340DC0" w:rsidP="008F459F">
      <w:pPr>
        <w:ind w:left="180"/>
        <w:jc w:val="both"/>
        <w:rPr>
          <w:b/>
          <w:sz w:val="28"/>
          <w:szCs w:val="28"/>
        </w:rPr>
      </w:pPr>
    </w:p>
    <w:p w:rsidR="00C057DE" w:rsidRDefault="00C057DE" w:rsidP="00EB335B">
      <w:pPr>
        <w:rPr>
          <w:b/>
        </w:rPr>
      </w:pPr>
    </w:p>
    <w:p w:rsidR="003B3553" w:rsidRDefault="003B3553" w:rsidP="00C057DE">
      <w:pPr>
        <w:rPr>
          <w:b/>
          <w:sz w:val="20"/>
          <w:szCs w:val="20"/>
        </w:rPr>
      </w:pPr>
    </w:p>
    <w:p w:rsidR="00C057DE" w:rsidRDefault="00EB6F28" w:rsidP="00C057DE">
      <w:pPr>
        <w:rPr>
          <w:b/>
          <w:sz w:val="20"/>
          <w:szCs w:val="20"/>
        </w:rPr>
      </w:pPr>
      <w:r w:rsidRPr="00EB6F28">
        <w:rPr>
          <w:b/>
          <w:sz w:val="20"/>
          <w:szCs w:val="20"/>
        </w:rPr>
        <w:t>10</w:t>
      </w:r>
      <w:r w:rsidR="00C057DE" w:rsidRPr="00EB6F28">
        <w:rPr>
          <w:b/>
          <w:sz w:val="20"/>
          <w:szCs w:val="20"/>
        </w:rPr>
        <w:t xml:space="preserve">. </w:t>
      </w:r>
      <w:r w:rsidRPr="00EB6F28">
        <w:rPr>
          <w:b/>
          <w:sz w:val="20"/>
          <w:szCs w:val="20"/>
        </w:rPr>
        <w:t>CUPRINS</w:t>
      </w:r>
    </w:p>
    <w:p w:rsidR="00EB6F28" w:rsidRDefault="00EB6F28" w:rsidP="00C057DE">
      <w:pP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7441"/>
        <w:gridCol w:w="1559"/>
      </w:tblGrid>
      <w:tr w:rsidR="00EB6F28" w:rsidRPr="00D07617" w:rsidTr="00560192">
        <w:trPr>
          <w:trHeight w:val="792"/>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Numărul componentei în cadrul procedurii opera</w:t>
            </w:r>
            <w:r>
              <w:t>ț</w:t>
            </w:r>
            <w:r w:rsidRPr="00D07617">
              <w:t>ionale</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Denumirea componentei din cadrul procedurii opera</w:t>
            </w:r>
            <w:r>
              <w:t>ț</w:t>
            </w:r>
            <w:r w:rsidRPr="00D07617">
              <w:t>ionale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Pagina</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r w:rsidRPr="00D07617">
              <w:t>Coperta</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1.</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Lista responsabililor cu elaborarea, verificarea şi aprobarea ediţiei sau după caz, a reviziei în cadrul ediţiei procedurii operaţionale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CA60AC" w:rsidP="00560192">
            <w:r>
              <w:t>1</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2.</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Situația edițiilor și a reviziilor în cadrul edițiilor  procedurii operaționale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D642C8" w:rsidP="00560192">
            <w:r>
              <w:rPr>
                <w:noProof/>
                <w:webHidden/>
              </w:rPr>
              <w:t>1</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3.</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 xml:space="preserve">Lista cuprizând </w:t>
            </w:r>
            <w:r w:rsidR="00C878FA">
              <w:t xml:space="preserve"> </w:t>
            </w:r>
            <w:r w:rsidRPr="00B60513">
              <w:t>persoanele la care se difuzează ediția sau, după caz, revizia din cadrul ediției procedurii operaționale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D642C8" w:rsidP="00784673">
            <w:r>
              <w:rPr>
                <w:noProof/>
                <w:webHidden/>
              </w:rPr>
              <w:t>2-</w:t>
            </w:r>
            <w:r w:rsidR="00784673">
              <w:rPr>
                <w:noProof/>
                <w:webHidden/>
              </w:rPr>
              <w:t>3</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4.</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pPr>
              <w:pStyle w:val="Style3"/>
              <w:widowControl/>
              <w:jc w:val="both"/>
              <w:rPr>
                <w:rFonts w:ascii="Times New Roman" w:hAnsi="Times New Roman"/>
                <w:lang w:eastAsia="ro-RO"/>
              </w:rPr>
            </w:pPr>
            <w:r w:rsidRPr="00B60513">
              <w:rPr>
                <w:rStyle w:val="FontStyle19"/>
                <w:rFonts w:ascii="Times New Roman" w:hAnsi="Times New Roman"/>
                <w:sz w:val="24"/>
                <w:szCs w:val="24"/>
              </w:rPr>
              <w:t>Scopul procedurii operaționale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C23F61" w:rsidP="00560192">
            <w:r>
              <w:t>3</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5.</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Domeniul de aplicare al procedurii formalizate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C23F61" w:rsidP="00560192">
            <w:r>
              <w:rPr>
                <w:noProof/>
                <w:webHidden/>
              </w:rPr>
              <w:t>4</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6.</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Documente de referință (reglementări) aplicabile activității procedurate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C23F61" w:rsidP="00560192">
            <w:r>
              <w:rPr>
                <w:noProof/>
                <w:webHidden/>
              </w:rPr>
              <w:t>4</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7.</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Definiții și abrevieri ale termenilor utilizați în procedura operațională</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C23F61" w:rsidP="00560192">
            <w:r>
              <w:rPr>
                <w:noProof/>
                <w:webHidden/>
              </w:rPr>
              <w:t>5</w:t>
            </w:r>
            <w:r w:rsidR="00807FDE">
              <w:rPr>
                <w:noProof/>
                <w:webHidden/>
              </w:rPr>
              <w:t>-6</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8.</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Descrierea procedurii formalizate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D5446A" w:rsidP="00560192">
            <w:r>
              <w:rPr>
                <w:noProof/>
                <w:webHidden/>
              </w:rPr>
              <w:t>6-16</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9.</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Anexe</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CA60AC" w:rsidP="00560192">
            <w:r>
              <w:rPr>
                <w:noProof/>
                <w:webHidden/>
              </w:rPr>
              <w:t>1</w:t>
            </w:r>
            <w:r w:rsidR="00D5446A">
              <w:rPr>
                <w:noProof/>
                <w:webHidden/>
              </w:rPr>
              <w:t>7-24</w:t>
            </w:r>
          </w:p>
        </w:tc>
      </w:tr>
      <w:tr w:rsidR="00EB6F28" w:rsidRPr="00D07617" w:rsidTr="00560192">
        <w:trPr>
          <w:trHeight w:val="468"/>
        </w:trPr>
        <w:tc>
          <w:tcPr>
            <w:tcW w:w="1456"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pPr>
              <w:jc w:val="center"/>
            </w:pPr>
            <w:r w:rsidRPr="00D07617">
              <w:t>10.</w:t>
            </w:r>
          </w:p>
        </w:tc>
        <w:tc>
          <w:tcPr>
            <w:tcW w:w="7441" w:type="dxa"/>
            <w:tcBorders>
              <w:top w:val="single" w:sz="4" w:space="0" w:color="auto"/>
              <w:left w:val="single" w:sz="4" w:space="0" w:color="auto"/>
              <w:bottom w:val="single" w:sz="4" w:space="0" w:color="auto"/>
              <w:right w:val="single" w:sz="4" w:space="0" w:color="auto"/>
            </w:tcBorders>
            <w:vAlign w:val="center"/>
          </w:tcPr>
          <w:p w:rsidR="00EB6F28" w:rsidRPr="00B60513" w:rsidRDefault="00EB6F28" w:rsidP="00560192">
            <w:r w:rsidRPr="00B60513">
              <w:t>Cuprins</w:t>
            </w:r>
          </w:p>
        </w:tc>
        <w:tc>
          <w:tcPr>
            <w:tcW w:w="1559" w:type="dxa"/>
            <w:tcBorders>
              <w:top w:val="single" w:sz="4" w:space="0" w:color="auto"/>
              <w:left w:val="single" w:sz="4" w:space="0" w:color="auto"/>
              <w:bottom w:val="single" w:sz="4" w:space="0" w:color="auto"/>
              <w:right w:val="single" w:sz="4" w:space="0" w:color="auto"/>
            </w:tcBorders>
            <w:vAlign w:val="center"/>
          </w:tcPr>
          <w:p w:rsidR="00EB6F28" w:rsidRPr="00D07617" w:rsidRDefault="00EB6F28" w:rsidP="00560192">
            <w:r>
              <w:rPr>
                <w:noProof/>
                <w:webHidden/>
              </w:rPr>
              <w:t>2</w:t>
            </w:r>
            <w:r w:rsidR="00D5446A">
              <w:rPr>
                <w:noProof/>
                <w:webHidden/>
              </w:rPr>
              <w:t>5</w:t>
            </w:r>
          </w:p>
        </w:tc>
      </w:tr>
    </w:tbl>
    <w:p w:rsidR="00EB6F28" w:rsidRPr="00EB6F28" w:rsidRDefault="00EB6F28" w:rsidP="00C057DE">
      <w:pPr>
        <w:rPr>
          <w:b/>
          <w:sz w:val="20"/>
          <w:szCs w:val="20"/>
        </w:rPr>
      </w:pPr>
    </w:p>
    <w:p w:rsidR="00536733" w:rsidRDefault="00536733" w:rsidP="00C057DE">
      <w:pPr>
        <w:rPr>
          <w:b/>
        </w:rPr>
      </w:pPr>
    </w:p>
    <w:p w:rsidR="00536733" w:rsidRPr="00D07617" w:rsidRDefault="00536733" w:rsidP="00536733">
      <w:pPr>
        <w:tabs>
          <w:tab w:val="left" w:pos="2604"/>
        </w:tabs>
      </w:pPr>
    </w:p>
    <w:p w:rsidR="00536733" w:rsidRPr="00D07617" w:rsidRDefault="00536733" w:rsidP="00536733">
      <w:pPr>
        <w:tabs>
          <w:tab w:val="left" w:pos="2604"/>
        </w:tabs>
      </w:pPr>
    </w:p>
    <w:p w:rsidR="00536733" w:rsidRDefault="00536733" w:rsidP="00C057DE">
      <w:pPr>
        <w:rPr>
          <w:b/>
        </w:rPr>
      </w:pPr>
    </w:p>
    <w:p w:rsidR="00536733" w:rsidRPr="00177D14" w:rsidRDefault="00536733" w:rsidP="00C057DE">
      <w:pPr>
        <w:rPr>
          <w:b/>
        </w:rPr>
      </w:pPr>
    </w:p>
    <w:p w:rsidR="00C057DE" w:rsidRDefault="00C057DE" w:rsidP="00C057DE"/>
    <w:p w:rsidR="00C057DE" w:rsidRPr="00822B81" w:rsidRDefault="00C057DE" w:rsidP="005A5205">
      <w:pPr>
        <w:ind w:left="720"/>
        <w:jc w:val="both"/>
      </w:pPr>
    </w:p>
    <w:sectPr w:rsidR="00C057DE" w:rsidRPr="00822B81" w:rsidSect="00BA54D2">
      <w:headerReference w:type="default" r:id="rId8"/>
      <w:footerReference w:type="even" r:id="rId9"/>
      <w:footerReference w:type="default" r:id="rId10"/>
      <w:pgSz w:w="12240" w:h="15840"/>
      <w:pgMar w:top="658" w:right="851" w:bottom="1134" w:left="1418"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45" w:rsidRDefault="00E75045">
      <w:r>
        <w:separator/>
      </w:r>
    </w:p>
  </w:endnote>
  <w:endnote w:type="continuationSeparator" w:id="0">
    <w:p w:rsidR="00E75045" w:rsidRDefault="00E7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9E" w:rsidRDefault="00D8639E" w:rsidP="00D530E6">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8639E" w:rsidRDefault="00D8639E" w:rsidP="00D530E6">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9E" w:rsidRDefault="00D8639E" w:rsidP="00D530E6">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E75045">
      <w:rPr>
        <w:rStyle w:val="Numrdepagin"/>
        <w:noProof/>
      </w:rPr>
      <w:t>1</w:t>
    </w:r>
    <w:r>
      <w:rPr>
        <w:rStyle w:val="Numrdepagin"/>
      </w:rPr>
      <w:fldChar w:fldCharType="end"/>
    </w:r>
  </w:p>
  <w:p w:rsidR="00D8639E" w:rsidRDefault="00D8639E" w:rsidP="00263B3F">
    <w:pPr>
      <w:pStyle w:val="Subsol"/>
      <w:ind w:right="360"/>
    </w:pPr>
  </w:p>
  <w:p w:rsidR="00D8639E" w:rsidRDefault="00D8639E" w:rsidP="00D530E6">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45" w:rsidRDefault="00E75045">
      <w:r>
        <w:separator/>
      </w:r>
    </w:p>
  </w:footnote>
  <w:footnote w:type="continuationSeparator" w:id="0">
    <w:p w:rsidR="00E75045" w:rsidRDefault="00E75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4"/>
      <w:gridCol w:w="5270"/>
      <w:gridCol w:w="1699"/>
    </w:tblGrid>
    <w:tr w:rsidR="00D8639E" w:rsidRPr="000573C4" w:rsidTr="00264A3B">
      <w:trPr>
        <w:trHeight w:val="358"/>
      </w:trPr>
      <w:tc>
        <w:tcPr>
          <w:tcW w:w="1575" w:type="pct"/>
          <w:vMerge w:val="restart"/>
        </w:tcPr>
        <w:p w:rsidR="00D8639E" w:rsidRPr="00224C31" w:rsidRDefault="00D8639E" w:rsidP="00264A3B">
          <w:pPr>
            <w:pStyle w:val="Frspaiere"/>
            <w:jc w:val="center"/>
            <w:rPr>
              <w:sz w:val="20"/>
              <w:szCs w:val="20"/>
              <w:lang w:val="ro-RO"/>
            </w:rPr>
          </w:pPr>
          <w:r>
            <w:rPr>
              <w:noProof/>
              <w:lang w:val="ro-RO" w:eastAsia="ro-RO"/>
            </w:rPr>
            <w:drawing>
              <wp:anchor distT="0" distB="0" distL="114300" distR="114300" simplePos="0" relativeHeight="251660800" behindDoc="0" locked="0" layoutInCell="1" allowOverlap="1" wp14:anchorId="72F4C102" wp14:editId="329D6AC1">
                <wp:simplePos x="0" y="0"/>
                <wp:positionH relativeFrom="column">
                  <wp:posOffset>-62395</wp:posOffset>
                </wp:positionH>
                <wp:positionV relativeFrom="paragraph">
                  <wp:posOffset>132798</wp:posOffset>
                </wp:positionV>
                <wp:extent cx="1929020" cy="601940"/>
                <wp:effectExtent l="19050" t="0" r="0" b="0"/>
                <wp:wrapNone/>
                <wp:docPr id="1" name="Picture 3" descr="D:\ISJ\Antet\kit-presa\logo-ISJ-MONOCROM-BLACK-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J\Antet\kit-presa\logo-ISJ-MONOCROM-BLACK-orizontal.png"/>
                        <pic:cNvPicPr>
                          <a:picLocks noChangeAspect="1" noChangeArrowheads="1"/>
                        </pic:cNvPicPr>
                      </pic:nvPicPr>
                      <pic:blipFill>
                        <a:blip r:embed="rId1"/>
                        <a:srcRect/>
                        <a:stretch>
                          <a:fillRect/>
                        </a:stretch>
                      </pic:blipFill>
                      <pic:spPr bwMode="auto">
                        <a:xfrm>
                          <a:off x="0" y="0"/>
                          <a:ext cx="1935252" cy="60388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4.85pt;margin-top:60.45pt;width:167.15pt;height:39.75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" filled="f" stroked="f">
                <v:textbox style="mso-next-textbox:#Text Box 2">
                  <w:txbxContent>
                    <w:p w:rsidR="00D8639E" w:rsidRPr="0057036F" w:rsidRDefault="00D8639E" w:rsidP="00264A3B">
                      <w:pPr>
                        <w:pStyle w:val="Frspaiere"/>
                        <w:jc w:val="center"/>
                        <w:rPr>
                          <w:b/>
                          <w:sz w:val="18"/>
                          <w:szCs w:val="18"/>
                          <w:lang w:val="ro-RO"/>
                        </w:rPr>
                      </w:pPr>
                      <w:r>
                        <w:rPr>
                          <w:b/>
                          <w:sz w:val="18"/>
                          <w:szCs w:val="18"/>
                          <w:lang w:val="ro-RO"/>
                        </w:rPr>
                        <w:t>Compartimentul</w:t>
                      </w:r>
                    </w:p>
                    <w:p w:rsidR="00D8639E" w:rsidRPr="0057036F" w:rsidRDefault="00D8639E" w:rsidP="00264A3B">
                      <w:pPr>
                        <w:jc w:val="center"/>
                        <w:rPr>
                          <w:sz w:val="18"/>
                          <w:szCs w:val="18"/>
                        </w:rPr>
                      </w:pPr>
                      <w:r w:rsidRPr="0057036F">
                        <w:rPr>
                          <w:b/>
                          <w:caps/>
                          <w:sz w:val="18"/>
                          <w:szCs w:val="18"/>
                        </w:rPr>
                        <w:t>curriculum şi INSPECȚIE ȘCOLARĂ</w:t>
                      </w:r>
                    </w:p>
                  </w:txbxContent>
                </v:textbox>
                <w10:wrap type="square"/>
              </v:shape>
            </w:pict>
          </w:r>
        </w:p>
      </w:tc>
      <w:tc>
        <w:tcPr>
          <w:tcW w:w="2590" w:type="pct"/>
          <w:vMerge w:val="restart"/>
        </w:tcPr>
        <w:p w:rsidR="00D8639E" w:rsidRPr="0057036F" w:rsidRDefault="00D8639E" w:rsidP="00264A3B">
          <w:pPr>
            <w:jc w:val="center"/>
            <w:rPr>
              <w:sz w:val="20"/>
              <w:szCs w:val="20"/>
            </w:rPr>
          </w:pPr>
          <w:r w:rsidRPr="0057036F">
            <w:rPr>
              <w:sz w:val="20"/>
              <w:szCs w:val="20"/>
            </w:rPr>
            <w:t xml:space="preserve">Procedura operaţională </w:t>
          </w:r>
        </w:p>
        <w:p w:rsidR="00D8639E" w:rsidRPr="0057036F" w:rsidRDefault="00D8639E" w:rsidP="00264A3B">
          <w:pPr>
            <w:jc w:val="center"/>
            <w:rPr>
              <w:b/>
              <w:sz w:val="18"/>
              <w:szCs w:val="18"/>
            </w:rPr>
          </w:pPr>
        </w:p>
        <w:p w:rsidR="00D8639E" w:rsidRPr="00D8639E" w:rsidRDefault="00D8639E" w:rsidP="00D8639E">
          <w:pPr>
            <w:pStyle w:val="Frspaiere"/>
            <w:jc w:val="center"/>
            <w:rPr>
              <w:rFonts w:ascii="Times New Roman" w:hAnsi="Times New Roman"/>
              <w:b/>
              <w:sz w:val="18"/>
              <w:szCs w:val="18"/>
            </w:rPr>
          </w:pPr>
          <w:r>
            <w:rPr>
              <w:rFonts w:ascii="Times New Roman" w:hAnsi="Times New Roman"/>
              <w:b/>
              <w:sz w:val="18"/>
              <w:szCs w:val="18"/>
            </w:rPr>
            <w:t>PRIVIND ORGANIZAREA ȘI  DESFĂȘURAREA ETAPEI JUDEȚENE A OLIMPIADEI NAȚIONALE DE MATEMATICĂ</w:t>
          </w:r>
        </w:p>
      </w:tc>
      <w:tc>
        <w:tcPr>
          <w:tcW w:w="835" w:type="pct"/>
        </w:tcPr>
        <w:p w:rsidR="00D8639E" w:rsidRPr="0057036F" w:rsidRDefault="00D8639E" w:rsidP="00264A3B">
          <w:pPr>
            <w:pStyle w:val="Frspaiere"/>
            <w:rPr>
              <w:rFonts w:ascii="Times New Roman" w:hAnsi="Times New Roman"/>
              <w:b/>
              <w:sz w:val="18"/>
              <w:szCs w:val="18"/>
              <w:lang w:val="ro-RO"/>
            </w:rPr>
          </w:pPr>
          <w:r w:rsidRPr="0057036F">
            <w:rPr>
              <w:rFonts w:ascii="Times New Roman" w:hAnsi="Times New Roman"/>
              <w:b/>
              <w:sz w:val="18"/>
              <w:szCs w:val="18"/>
              <w:lang w:val="ro-RO"/>
            </w:rPr>
            <w:t>Ediţia: 1</w:t>
          </w:r>
        </w:p>
        <w:p w:rsidR="00D8639E" w:rsidRPr="0057036F" w:rsidRDefault="00D8639E" w:rsidP="00264A3B">
          <w:pPr>
            <w:pStyle w:val="Frspaiere"/>
            <w:rPr>
              <w:rFonts w:ascii="Times New Roman" w:hAnsi="Times New Roman"/>
              <w:sz w:val="18"/>
              <w:szCs w:val="18"/>
              <w:lang w:val="ro-RO"/>
            </w:rPr>
          </w:pPr>
          <w:r w:rsidRPr="0057036F">
            <w:rPr>
              <w:rFonts w:ascii="Times New Roman" w:hAnsi="Times New Roman"/>
              <w:b/>
              <w:sz w:val="18"/>
              <w:szCs w:val="18"/>
              <w:lang w:val="ro-RO"/>
            </w:rPr>
            <w:t xml:space="preserve">Nr.de ex.: </w:t>
          </w:r>
          <w:r>
            <w:rPr>
              <w:rFonts w:ascii="Times New Roman" w:hAnsi="Times New Roman"/>
              <w:b/>
              <w:sz w:val="18"/>
              <w:szCs w:val="18"/>
              <w:lang w:val="ro-RO"/>
            </w:rPr>
            <w:t>3</w:t>
          </w:r>
        </w:p>
      </w:tc>
    </w:tr>
    <w:tr w:rsidR="00D8639E" w:rsidRPr="000573C4" w:rsidTr="00264A3B">
      <w:trPr>
        <w:trHeight w:val="491"/>
      </w:trPr>
      <w:tc>
        <w:tcPr>
          <w:tcW w:w="1575" w:type="pct"/>
          <w:vMerge/>
        </w:tcPr>
        <w:p w:rsidR="00D8639E" w:rsidRPr="000573C4" w:rsidRDefault="00D8639E" w:rsidP="00264A3B">
          <w:pPr>
            <w:jc w:val="center"/>
            <w:rPr>
              <w:b/>
            </w:rPr>
          </w:pPr>
        </w:p>
      </w:tc>
      <w:tc>
        <w:tcPr>
          <w:tcW w:w="2590" w:type="pct"/>
          <w:vMerge/>
        </w:tcPr>
        <w:p w:rsidR="00D8639E" w:rsidRPr="0057036F" w:rsidRDefault="00D8639E" w:rsidP="00264A3B">
          <w:pPr>
            <w:jc w:val="center"/>
            <w:rPr>
              <w:b/>
              <w:sz w:val="20"/>
              <w:szCs w:val="20"/>
            </w:rPr>
          </w:pPr>
        </w:p>
      </w:tc>
      <w:tc>
        <w:tcPr>
          <w:tcW w:w="835" w:type="pct"/>
          <w:vMerge w:val="restart"/>
        </w:tcPr>
        <w:p w:rsidR="00D8639E" w:rsidRPr="0057036F" w:rsidRDefault="00D8639E" w:rsidP="00264A3B">
          <w:pPr>
            <w:pStyle w:val="Frspaiere"/>
            <w:rPr>
              <w:rFonts w:ascii="Times New Roman" w:hAnsi="Times New Roman"/>
              <w:b/>
              <w:sz w:val="18"/>
              <w:szCs w:val="18"/>
              <w:lang w:val="ro-RO"/>
            </w:rPr>
          </w:pPr>
          <w:r w:rsidRPr="0057036F">
            <w:rPr>
              <w:rFonts w:ascii="Times New Roman" w:hAnsi="Times New Roman"/>
              <w:b/>
              <w:sz w:val="18"/>
              <w:szCs w:val="18"/>
              <w:lang w:val="ro-RO"/>
            </w:rPr>
            <w:t xml:space="preserve">Revizia: </w:t>
          </w:r>
          <w:r>
            <w:rPr>
              <w:rFonts w:ascii="Times New Roman" w:hAnsi="Times New Roman"/>
              <w:b/>
              <w:sz w:val="18"/>
              <w:szCs w:val="18"/>
              <w:lang w:val="ro-RO"/>
            </w:rPr>
            <w:t>2</w:t>
          </w:r>
        </w:p>
        <w:p w:rsidR="00D8639E" w:rsidRPr="0057036F" w:rsidRDefault="00D8639E" w:rsidP="00264A3B">
          <w:pPr>
            <w:pStyle w:val="Frspaiere"/>
            <w:rPr>
              <w:rFonts w:ascii="Times New Roman" w:hAnsi="Times New Roman"/>
              <w:sz w:val="18"/>
              <w:szCs w:val="18"/>
              <w:lang w:val="ro-RO"/>
            </w:rPr>
          </w:pPr>
          <w:r w:rsidRPr="0057036F">
            <w:rPr>
              <w:rFonts w:ascii="Times New Roman" w:hAnsi="Times New Roman"/>
              <w:b/>
              <w:sz w:val="18"/>
              <w:szCs w:val="18"/>
              <w:lang w:val="ro-RO"/>
            </w:rPr>
            <w:t>Nr.de ex.</w:t>
          </w:r>
          <w:r w:rsidRPr="0057036F">
            <w:rPr>
              <w:rFonts w:ascii="Times New Roman" w:hAnsi="Times New Roman"/>
              <w:sz w:val="18"/>
              <w:szCs w:val="18"/>
              <w:lang w:val="ro-RO"/>
            </w:rPr>
            <w:t xml:space="preserve">  </w:t>
          </w:r>
        </w:p>
      </w:tc>
    </w:tr>
    <w:tr w:rsidR="00D8639E" w:rsidRPr="000573C4" w:rsidTr="00264A3B">
      <w:trPr>
        <w:trHeight w:val="491"/>
      </w:trPr>
      <w:tc>
        <w:tcPr>
          <w:tcW w:w="1575" w:type="pct"/>
          <w:vMerge/>
        </w:tcPr>
        <w:p w:rsidR="00D8639E" w:rsidRPr="000573C4" w:rsidRDefault="00D8639E" w:rsidP="00264A3B">
          <w:pPr>
            <w:rPr>
              <w:b/>
            </w:rPr>
          </w:pPr>
        </w:p>
      </w:tc>
      <w:tc>
        <w:tcPr>
          <w:tcW w:w="2590" w:type="pct"/>
          <w:vMerge w:val="restart"/>
          <w:vAlign w:val="center"/>
        </w:tcPr>
        <w:p w:rsidR="00D8639E" w:rsidRPr="0057036F" w:rsidRDefault="00D8639E" w:rsidP="00264A3B">
          <w:pPr>
            <w:pStyle w:val="Frspaiere"/>
            <w:jc w:val="center"/>
            <w:rPr>
              <w:rFonts w:ascii="Times New Roman" w:hAnsi="Times New Roman"/>
              <w:sz w:val="18"/>
              <w:szCs w:val="18"/>
            </w:rPr>
          </w:pPr>
          <w:r w:rsidRPr="0057036F">
            <w:rPr>
              <w:rFonts w:ascii="Times New Roman" w:hAnsi="Times New Roman"/>
              <w:b/>
              <w:sz w:val="18"/>
              <w:szCs w:val="18"/>
              <w:lang w:val="ro-RO"/>
            </w:rPr>
            <w:t>COD: PO</w:t>
          </w:r>
          <w:r w:rsidRPr="0057036F">
            <w:rPr>
              <w:rFonts w:ascii="Times New Roman" w:hAnsi="Times New Roman"/>
              <w:b/>
              <w:sz w:val="18"/>
              <w:szCs w:val="18"/>
            </w:rPr>
            <w:t>-01</w:t>
          </w:r>
          <w:r>
            <w:rPr>
              <w:rFonts w:ascii="Times New Roman" w:hAnsi="Times New Roman"/>
              <w:b/>
              <w:sz w:val="18"/>
              <w:szCs w:val="18"/>
            </w:rPr>
            <w:t>.69</w:t>
          </w:r>
        </w:p>
      </w:tc>
      <w:tc>
        <w:tcPr>
          <w:tcW w:w="835" w:type="pct"/>
          <w:vMerge/>
        </w:tcPr>
        <w:p w:rsidR="00D8639E" w:rsidRPr="0057036F" w:rsidRDefault="00D8639E" w:rsidP="00264A3B">
          <w:pPr>
            <w:rPr>
              <w:b/>
              <w:sz w:val="18"/>
              <w:szCs w:val="18"/>
            </w:rPr>
          </w:pPr>
        </w:p>
      </w:tc>
    </w:tr>
    <w:tr w:rsidR="00D8639E" w:rsidRPr="000573C4" w:rsidTr="00264A3B">
      <w:trPr>
        <w:trHeight w:val="232"/>
      </w:trPr>
      <w:tc>
        <w:tcPr>
          <w:tcW w:w="1575" w:type="pct"/>
          <w:vMerge/>
        </w:tcPr>
        <w:p w:rsidR="00D8639E" w:rsidRPr="000573C4" w:rsidRDefault="00D8639E" w:rsidP="00264A3B">
          <w:pPr>
            <w:rPr>
              <w:b/>
            </w:rPr>
          </w:pPr>
        </w:p>
      </w:tc>
      <w:tc>
        <w:tcPr>
          <w:tcW w:w="2590" w:type="pct"/>
          <w:vMerge/>
        </w:tcPr>
        <w:p w:rsidR="00D8639E" w:rsidRPr="000573C4" w:rsidRDefault="00D8639E" w:rsidP="00264A3B">
          <w:pPr>
            <w:rPr>
              <w:b/>
            </w:rPr>
          </w:pPr>
        </w:p>
      </w:tc>
      <w:tc>
        <w:tcPr>
          <w:tcW w:w="835" w:type="pct"/>
        </w:tcPr>
        <w:p w:rsidR="00D8639E" w:rsidRPr="0057036F" w:rsidRDefault="00D8639E" w:rsidP="00264A3B">
          <w:pPr>
            <w:pStyle w:val="Frspaiere"/>
            <w:rPr>
              <w:rFonts w:ascii="Times New Roman" w:hAnsi="Times New Roman"/>
              <w:sz w:val="18"/>
              <w:szCs w:val="18"/>
              <w:lang w:val="ro-RO"/>
            </w:rPr>
          </w:pPr>
          <w:r w:rsidRPr="0057036F">
            <w:rPr>
              <w:rFonts w:ascii="Times New Roman" w:hAnsi="Times New Roman"/>
              <w:sz w:val="18"/>
              <w:szCs w:val="18"/>
              <w:lang w:val="ro-RO"/>
            </w:rPr>
            <w:t xml:space="preserve">Pagina </w:t>
          </w:r>
          <w:r w:rsidRPr="0057036F">
            <w:rPr>
              <w:rFonts w:ascii="Times New Roman" w:hAnsi="Times New Roman"/>
              <w:b/>
              <w:bCs/>
              <w:sz w:val="18"/>
              <w:szCs w:val="18"/>
              <w:lang w:val="ro-RO"/>
            </w:rPr>
            <w:fldChar w:fldCharType="begin"/>
          </w:r>
          <w:r w:rsidRPr="0057036F">
            <w:rPr>
              <w:rFonts w:ascii="Times New Roman" w:hAnsi="Times New Roman"/>
              <w:b/>
              <w:bCs/>
              <w:sz w:val="18"/>
              <w:szCs w:val="18"/>
              <w:lang w:val="ro-RO"/>
            </w:rPr>
            <w:instrText xml:space="preserve"> PAGE  \* Arabic  \* MERGEFORMAT </w:instrText>
          </w:r>
          <w:r w:rsidRPr="0057036F">
            <w:rPr>
              <w:rFonts w:ascii="Times New Roman" w:hAnsi="Times New Roman"/>
              <w:b/>
              <w:bCs/>
              <w:sz w:val="18"/>
              <w:szCs w:val="18"/>
              <w:lang w:val="ro-RO"/>
            </w:rPr>
            <w:fldChar w:fldCharType="separate"/>
          </w:r>
          <w:r w:rsidR="00E75045">
            <w:rPr>
              <w:rFonts w:ascii="Times New Roman" w:hAnsi="Times New Roman"/>
              <w:b/>
              <w:bCs/>
              <w:noProof/>
              <w:sz w:val="18"/>
              <w:szCs w:val="18"/>
              <w:lang w:val="ro-RO"/>
            </w:rPr>
            <w:t>1</w:t>
          </w:r>
          <w:r w:rsidRPr="0057036F">
            <w:rPr>
              <w:rFonts w:ascii="Times New Roman" w:hAnsi="Times New Roman"/>
              <w:b/>
              <w:bCs/>
              <w:sz w:val="18"/>
              <w:szCs w:val="18"/>
              <w:lang w:val="ro-RO"/>
            </w:rPr>
            <w:fldChar w:fldCharType="end"/>
          </w:r>
          <w:r w:rsidRPr="0057036F">
            <w:rPr>
              <w:rFonts w:ascii="Times New Roman" w:hAnsi="Times New Roman"/>
              <w:sz w:val="18"/>
              <w:szCs w:val="18"/>
              <w:lang w:val="ro-RO"/>
            </w:rPr>
            <w:t xml:space="preserve"> din </w:t>
          </w:r>
          <w:r>
            <w:rPr>
              <w:rFonts w:ascii="Times New Roman" w:hAnsi="Times New Roman"/>
              <w:b/>
              <w:bCs/>
              <w:noProof/>
              <w:sz w:val="18"/>
              <w:szCs w:val="18"/>
              <w:lang w:val="ro-RO"/>
            </w:rPr>
            <w:fldChar w:fldCharType="begin"/>
          </w:r>
          <w:r>
            <w:rPr>
              <w:rFonts w:ascii="Times New Roman" w:hAnsi="Times New Roman"/>
              <w:b/>
              <w:bCs/>
              <w:noProof/>
              <w:sz w:val="18"/>
              <w:szCs w:val="18"/>
              <w:lang w:val="ro-RO"/>
            </w:rPr>
            <w:instrText xml:space="preserve"> NUMPAGES  \* Arabic  \* MERGEFORMAT </w:instrText>
          </w:r>
          <w:r>
            <w:rPr>
              <w:rFonts w:ascii="Times New Roman" w:hAnsi="Times New Roman"/>
              <w:b/>
              <w:bCs/>
              <w:noProof/>
              <w:sz w:val="18"/>
              <w:szCs w:val="18"/>
              <w:lang w:val="ro-RO"/>
            </w:rPr>
            <w:fldChar w:fldCharType="separate"/>
          </w:r>
          <w:r w:rsidR="00E75045">
            <w:rPr>
              <w:rFonts w:ascii="Times New Roman" w:hAnsi="Times New Roman"/>
              <w:b/>
              <w:bCs/>
              <w:noProof/>
              <w:sz w:val="18"/>
              <w:szCs w:val="18"/>
              <w:lang w:val="ro-RO"/>
            </w:rPr>
            <w:t>1</w:t>
          </w:r>
          <w:r>
            <w:rPr>
              <w:rFonts w:ascii="Times New Roman" w:hAnsi="Times New Roman"/>
              <w:b/>
              <w:bCs/>
              <w:noProof/>
              <w:sz w:val="18"/>
              <w:szCs w:val="18"/>
              <w:lang w:val="ro-RO"/>
            </w:rPr>
            <w:fldChar w:fldCharType="end"/>
          </w:r>
          <w:r w:rsidRPr="0057036F">
            <w:rPr>
              <w:rFonts w:ascii="Times New Roman" w:hAnsi="Times New Roman"/>
              <w:sz w:val="18"/>
              <w:szCs w:val="18"/>
              <w:lang w:val="ro-RO"/>
            </w:rPr>
            <w:t xml:space="preserve"> </w:t>
          </w:r>
        </w:p>
      </w:tc>
    </w:tr>
    <w:tr w:rsidR="00D8639E" w:rsidRPr="000573C4" w:rsidTr="00264A3B">
      <w:trPr>
        <w:trHeight w:val="44"/>
      </w:trPr>
      <w:tc>
        <w:tcPr>
          <w:tcW w:w="1575" w:type="pct"/>
          <w:vMerge/>
        </w:tcPr>
        <w:p w:rsidR="00D8639E" w:rsidRPr="000573C4" w:rsidRDefault="00D8639E" w:rsidP="00264A3B">
          <w:pPr>
            <w:rPr>
              <w:b/>
            </w:rPr>
          </w:pPr>
        </w:p>
      </w:tc>
      <w:tc>
        <w:tcPr>
          <w:tcW w:w="2590" w:type="pct"/>
          <w:vMerge/>
        </w:tcPr>
        <w:p w:rsidR="00D8639E" w:rsidRPr="000573C4" w:rsidRDefault="00D8639E" w:rsidP="00264A3B">
          <w:pPr>
            <w:rPr>
              <w:b/>
            </w:rPr>
          </w:pPr>
        </w:p>
      </w:tc>
      <w:tc>
        <w:tcPr>
          <w:tcW w:w="835" w:type="pct"/>
        </w:tcPr>
        <w:p w:rsidR="00D8639E" w:rsidRPr="0057036F" w:rsidRDefault="00D8639E" w:rsidP="00264A3B">
          <w:pPr>
            <w:pStyle w:val="Frspaiere"/>
            <w:rPr>
              <w:rFonts w:ascii="Times New Roman" w:hAnsi="Times New Roman"/>
              <w:sz w:val="18"/>
              <w:szCs w:val="18"/>
              <w:lang w:val="ro-RO"/>
            </w:rPr>
          </w:pPr>
          <w:r w:rsidRPr="0057036F">
            <w:rPr>
              <w:rFonts w:ascii="Times New Roman" w:hAnsi="Times New Roman"/>
              <w:sz w:val="18"/>
              <w:szCs w:val="18"/>
              <w:lang w:val="ro-RO"/>
            </w:rPr>
            <w:t xml:space="preserve">Exemplar nr.: </w:t>
          </w:r>
          <w:r>
            <w:rPr>
              <w:rFonts w:ascii="Times New Roman" w:hAnsi="Times New Roman"/>
              <w:sz w:val="18"/>
              <w:szCs w:val="18"/>
              <w:lang w:val="ro-RO"/>
            </w:rPr>
            <w:t>1</w:t>
          </w:r>
        </w:p>
      </w:tc>
    </w:tr>
  </w:tbl>
  <w:p w:rsidR="00D8639E" w:rsidRDefault="00D8639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23D57"/>
    <w:multiLevelType w:val="hybridMultilevel"/>
    <w:tmpl w:val="A0B84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D904D6"/>
    <w:multiLevelType w:val="hybridMultilevel"/>
    <w:tmpl w:val="851CF7C2"/>
    <w:lvl w:ilvl="0" w:tplc="04180001">
      <w:start w:val="1"/>
      <w:numFmt w:val="bullet"/>
      <w:lvlText w:val=""/>
      <w:lvlJc w:val="left"/>
      <w:pPr>
        <w:ind w:left="-140" w:hanging="360"/>
      </w:pPr>
      <w:rPr>
        <w:rFonts w:ascii="Symbol" w:hAnsi="Symbol" w:hint="default"/>
      </w:rPr>
    </w:lvl>
    <w:lvl w:ilvl="1" w:tplc="04180003" w:tentative="1">
      <w:start w:val="1"/>
      <w:numFmt w:val="bullet"/>
      <w:lvlText w:val="o"/>
      <w:lvlJc w:val="left"/>
      <w:pPr>
        <w:ind w:left="580" w:hanging="360"/>
      </w:pPr>
      <w:rPr>
        <w:rFonts w:ascii="Courier New" w:hAnsi="Courier New" w:cs="Courier New" w:hint="default"/>
      </w:rPr>
    </w:lvl>
    <w:lvl w:ilvl="2" w:tplc="04180005" w:tentative="1">
      <w:start w:val="1"/>
      <w:numFmt w:val="bullet"/>
      <w:lvlText w:val=""/>
      <w:lvlJc w:val="left"/>
      <w:pPr>
        <w:ind w:left="1300" w:hanging="360"/>
      </w:pPr>
      <w:rPr>
        <w:rFonts w:ascii="Wingdings" w:hAnsi="Wingdings" w:hint="default"/>
      </w:rPr>
    </w:lvl>
    <w:lvl w:ilvl="3" w:tplc="04180001" w:tentative="1">
      <w:start w:val="1"/>
      <w:numFmt w:val="bullet"/>
      <w:lvlText w:val=""/>
      <w:lvlJc w:val="left"/>
      <w:pPr>
        <w:ind w:left="2020" w:hanging="360"/>
      </w:pPr>
      <w:rPr>
        <w:rFonts w:ascii="Symbol" w:hAnsi="Symbol" w:hint="default"/>
      </w:rPr>
    </w:lvl>
    <w:lvl w:ilvl="4" w:tplc="04180003" w:tentative="1">
      <w:start w:val="1"/>
      <w:numFmt w:val="bullet"/>
      <w:lvlText w:val="o"/>
      <w:lvlJc w:val="left"/>
      <w:pPr>
        <w:ind w:left="2740" w:hanging="360"/>
      </w:pPr>
      <w:rPr>
        <w:rFonts w:ascii="Courier New" w:hAnsi="Courier New" w:cs="Courier New" w:hint="default"/>
      </w:rPr>
    </w:lvl>
    <w:lvl w:ilvl="5" w:tplc="04180005" w:tentative="1">
      <w:start w:val="1"/>
      <w:numFmt w:val="bullet"/>
      <w:lvlText w:val=""/>
      <w:lvlJc w:val="left"/>
      <w:pPr>
        <w:ind w:left="3460" w:hanging="360"/>
      </w:pPr>
      <w:rPr>
        <w:rFonts w:ascii="Wingdings" w:hAnsi="Wingdings" w:hint="default"/>
      </w:rPr>
    </w:lvl>
    <w:lvl w:ilvl="6" w:tplc="04180001" w:tentative="1">
      <w:start w:val="1"/>
      <w:numFmt w:val="bullet"/>
      <w:lvlText w:val=""/>
      <w:lvlJc w:val="left"/>
      <w:pPr>
        <w:ind w:left="4180" w:hanging="360"/>
      </w:pPr>
      <w:rPr>
        <w:rFonts w:ascii="Symbol" w:hAnsi="Symbol" w:hint="default"/>
      </w:rPr>
    </w:lvl>
    <w:lvl w:ilvl="7" w:tplc="04180003" w:tentative="1">
      <w:start w:val="1"/>
      <w:numFmt w:val="bullet"/>
      <w:lvlText w:val="o"/>
      <w:lvlJc w:val="left"/>
      <w:pPr>
        <w:ind w:left="4900" w:hanging="360"/>
      </w:pPr>
      <w:rPr>
        <w:rFonts w:ascii="Courier New" w:hAnsi="Courier New" w:cs="Courier New" w:hint="default"/>
      </w:rPr>
    </w:lvl>
    <w:lvl w:ilvl="8" w:tplc="04180005" w:tentative="1">
      <w:start w:val="1"/>
      <w:numFmt w:val="bullet"/>
      <w:lvlText w:val=""/>
      <w:lvlJc w:val="left"/>
      <w:pPr>
        <w:ind w:left="5620" w:hanging="360"/>
      </w:pPr>
      <w:rPr>
        <w:rFonts w:ascii="Wingdings" w:hAnsi="Wingdings" w:hint="default"/>
      </w:rPr>
    </w:lvl>
  </w:abstractNum>
  <w:abstractNum w:abstractNumId="2" w15:restartNumberingAfterBreak="0">
    <w:nsid w:val="22DC0433"/>
    <w:multiLevelType w:val="hybridMultilevel"/>
    <w:tmpl w:val="B5C4CF3A"/>
    <w:lvl w:ilvl="0" w:tplc="04180001">
      <w:start w:val="1"/>
      <w:numFmt w:val="bullet"/>
      <w:lvlText w:val=""/>
      <w:lvlJc w:val="left"/>
      <w:pPr>
        <w:ind w:left="-140" w:hanging="360"/>
      </w:pPr>
      <w:rPr>
        <w:rFonts w:ascii="Symbol" w:hAnsi="Symbol" w:hint="default"/>
      </w:rPr>
    </w:lvl>
    <w:lvl w:ilvl="1" w:tplc="04180003" w:tentative="1">
      <w:start w:val="1"/>
      <w:numFmt w:val="bullet"/>
      <w:lvlText w:val="o"/>
      <w:lvlJc w:val="left"/>
      <w:pPr>
        <w:ind w:left="580" w:hanging="360"/>
      </w:pPr>
      <w:rPr>
        <w:rFonts w:ascii="Courier New" w:hAnsi="Courier New" w:cs="Courier New" w:hint="default"/>
      </w:rPr>
    </w:lvl>
    <w:lvl w:ilvl="2" w:tplc="04180005" w:tentative="1">
      <w:start w:val="1"/>
      <w:numFmt w:val="bullet"/>
      <w:lvlText w:val=""/>
      <w:lvlJc w:val="left"/>
      <w:pPr>
        <w:ind w:left="1300" w:hanging="360"/>
      </w:pPr>
      <w:rPr>
        <w:rFonts w:ascii="Wingdings" w:hAnsi="Wingdings" w:hint="default"/>
      </w:rPr>
    </w:lvl>
    <w:lvl w:ilvl="3" w:tplc="04180001" w:tentative="1">
      <w:start w:val="1"/>
      <w:numFmt w:val="bullet"/>
      <w:lvlText w:val=""/>
      <w:lvlJc w:val="left"/>
      <w:pPr>
        <w:ind w:left="2020" w:hanging="360"/>
      </w:pPr>
      <w:rPr>
        <w:rFonts w:ascii="Symbol" w:hAnsi="Symbol" w:hint="default"/>
      </w:rPr>
    </w:lvl>
    <w:lvl w:ilvl="4" w:tplc="04180003" w:tentative="1">
      <w:start w:val="1"/>
      <w:numFmt w:val="bullet"/>
      <w:lvlText w:val="o"/>
      <w:lvlJc w:val="left"/>
      <w:pPr>
        <w:ind w:left="2740" w:hanging="360"/>
      </w:pPr>
      <w:rPr>
        <w:rFonts w:ascii="Courier New" w:hAnsi="Courier New" w:cs="Courier New" w:hint="default"/>
      </w:rPr>
    </w:lvl>
    <w:lvl w:ilvl="5" w:tplc="04180005" w:tentative="1">
      <w:start w:val="1"/>
      <w:numFmt w:val="bullet"/>
      <w:lvlText w:val=""/>
      <w:lvlJc w:val="left"/>
      <w:pPr>
        <w:ind w:left="3460" w:hanging="360"/>
      </w:pPr>
      <w:rPr>
        <w:rFonts w:ascii="Wingdings" w:hAnsi="Wingdings" w:hint="default"/>
      </w:rPr>
    </w:lvl>
    <w:lvl w:ilvl="6" w:tplc="04180001" w:tentative="1">
      <w:start w:val="1"/>
      <w:numFmt w:val="bullet"/>
      <w:lvlText w:val=""/>
      <w:lvlJc w:val="left"/>
      <w:pPr>
        <w:ind w:left="4180" w:hanging="360"/>
      </w:pPr>
      <w:rPr>
        <w:rFonts w:ascii="Symbol" w:hAnsi="Symbol" w:hint="default"/>
      </w:rPr>
    </w:lvl>
    <w:lvl w:ilvl="7" w:tplc="04180003" w:tentative="1">
      <w:start w:val="1"/>
      <w:numFmt w:val="bullet"/>
      <w:lvlText w:val="o"/>
      <w:lvlJc w:val="left"/>
      <w:pPr>
        <w:ind w:left="4900" w:hanging="360"/>
      </w:pPr>
      <w:rPr>
        <w:rFonts w:ascii="Courier New" w:hAnsi="Courier New" w:cs="Courier New" w:hint="default"/>
      </w:rPr>
    </w:lvl>
    <w:lvl w:ilvl="8" w:tplc="04180005" w:tentative="1">
      <w:start w:val="1"/>
      <w:numFmt w:val="bullet"/>
      <w:lvlText w:val=""/>
      <w:lvlJc w:val="left"/>
      <w:pPr>
        <w:ind w:left="5620" w:hanging="360"/>
      </w:pPr>
      <w:rPr>
        <w:rFonts w:ascii="Wingdings" w:hAnsi="Wingdings" w:hint="default"/>
      </w:rPr>
    </w:lvl>
  </w:abstractNum>
  <w:abstractNum w:abstractNumId="3" w15:restartNumberingAfterBreak="0">
    <w:nsid w:val="2C8A6549"/>
    <w:multiLevelType w:val="hybridMultilevel"/>
    <w:tmpl w:val="F48AD2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E163CC8"/>
    <w:multiLevelType w:val="hybridMultilevel"/>
    <w:tmpl w:val="04FA57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E2C1073"/>
    <w:multiLevelType w:val="hybridMultilevel"/>
    <w:tmpl w:val="CBB8E8A0"/>
    <w:lvl w:ilvl="0" w:tplc="E8AA75C8">
      <w:start w:val="1"/>
      <w:numFmt w:val="bullet"/>
      <w:lvlText w:val=""/>
      <w:lvlJc w:val="left"/>
      <w:pPr>
        <w:ind w:left="1211" w:hanging="360"/>
      </w:pPr>
      <w:rPr>
        <w:rFonts w:ascii="Symbol" w:hAnsi="Symbol" w:hint="default"/>
        <w:color w:val="auto"/>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6" w15:restartNumberingAfterBreak="0">
    <w:nsid w:val="35D57AC8"/>
    <w:multiLevelType w:val="hybridMultilevel"/>
    <w:tmpl w:val="0B5AC4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5E37DE3"/>
    <w:multiLevelType w:val="hybridMultilevel"/>
    <w:tmpl w:val="5F5835E2"/>
    <w:lvl w:ilvl="0" w:tplc="04180001">
      <w:start w:val="1"/>
      <w:numFmt w:val="bullet"/>
      <w:lvlText w:val=""/>
      <w:lvlJc w:val="left"/>
      <w:pPr>
        <w:ind w:left="-140" w:hanging="360"/>
      </w:pPr>
      <w:rPr>
        <w:rFonts w:ascii="Symbol" w:hAnsi="Symbol" w:hint="default"/>
      </w:rPr>
    </w:lvl>
    <w:lvl w:ilvl="1" w:tplc="04180003" w:tentative="1">
      <w:start w:val="1"/>
      <w:numFmt w:val="bullet"/>
      <w:lvlText w:val="o"/>
      <w:lvlJc w:val="left"/>
      <w:pPr>
        <w:ind w:left="580" w:hanging="360"/>
      </w:pPr>
      <w:rPr>
        <w:rFonts w:ascii="Courier New" w:hAnsi="Courier New" w:cs="Courier New" w:hint="default"/>
      </w:rPr>
    </w:lvl>
    <w:lvl w:ilvl="2" w:tplc="04180005" w:tentative="1">
      <w:start w:val="1"/>
      <w:numFmt w:val="bullet"/>
      <w:lvlText w:val=""/>
      <w:lvlJc w:val="left"/>
      <w:pPr>
        <w:ind w:left="1300" w:hanging="360"/>
      </w:pPr>
      <w:rPr>
        <w:rFonts w:ascii="Wingdings" w:hAnsi="Wingdings" w:hint="default"/>
      </w:rPr>
    </w:lvl>
    <w:lvl w:ilvl="3" w:tplc="04180001" w:tentative="1">
      <w:start w:val="1"/>
      <w:numFmt w:val="bullet"/>
      <w:lvlText w:val=""/>
      <w:lvlJc w:val="left"/>
      <w:pPr>
        <w:ind w:left="2020" w:hanging="360"/>
      </w:pPr>
      <w:rPr>
        <w:rFonts w:ascii="Symbol" w:hAnsi="Symbol" w:hint="default"/>
      </w:rPr>
    </w:lvl>
    <w:lvl w:ilvl="4" w:tplc="04180003" w:tentative="1">
      <w:start w:val="1"/>
      <w:numFmt w:val="bullet"/>
      <w:lvlText w:val="o"/>
      <w:lvlJc w:val="left"/>
      <w:pPr>
        <w:ind w:left="2740" w:hanging="360"/>
      </w:pPr>
      <w:rPr>
        <w:rFonts w:ascii="Courier New" w:hAnsi="Courier New" w:cs="Courier New" w:hint="default"/>
      </w:rPr>
    </w:lvl>
    <w:lvl w:ilvl="5" w:tplc="04180005" w:tentative="1">
      <w:start w:val="1"/>
      <w:numFmt w:val="bullet"/>
      <w:lvlText w:val=""/>
      <w:lvlJc w:val="left"/>
      <w:pPr>
        <w:ind w:left="3460" w:hanging="360"/>
      </w:pPr>
      <w:rPr>
        <w:rFonts w:ascii="Wingdings" w:hAnsi="Wingdings" w:hint="default"/>
      </w:rPr>
    </w:lvl>
    <w:lvl w:ilvl="6" w:tplc="04180001" w:tentative="1">
      <w:start w:val="1"/>
      <w:numFmt w:val="bullet"/>
      <w:lvlText w:val=""/>
      <w:lvlJc w:val="left"/>
      <w:pPr>
        <w:ind w:left="4180" w:hanging="360"/>
      </w:pPr>
      <w:rPr>
        <w:rFonts w:ascii="Symbol" w:hAnsi="Symbol" w:hint="default"/>
      </w:rPr>
    </w:lvl>
    <w:lvl w:ilvl="7" w:tplc="04180003" w:tentative="1">
      <w:start w:val="1"/>
      <w:numFmt w:val="bullet"/>
      <w:lvlText w:val="o"/>
      <w:lvlJc w:val="left"/>
      <w:pPr>
        <w:ind w:left="4900" w:hanging="360"/>
      </w:pPr>
      <w:rPr>
        <w:rFonts w:ascii="Courier New" w:hAnsi="Courier New" w:cs="Courier New" w:hint="default"/>
      </w:rPr>
    </w:lvl>
    <w:lvl w:ilvl="8" w:tplc="04180005" w:tentative="1">
      <w:start w:val="1"/>
      <w:numFmt w:val="bullet"/>
      <w:lvlText w:val=""/>
      <w:lvlJc w:val="left"/>
      <w:pPr>
        <w:ind w:left="5620" w:hanging="360"/>
      </w:pPr>
      <w:rPr>
        <w:rFonts w:ascii="Wingdings" w:hAnsi="Wingdings" w:hint="default"/>
      </w:rPr>
    </w:lvl>
  </w:abstractNum>
  <w:abstractNum w:abstractNumId="8" w15:restartNumberingAfterBreak="0">
    <w:nsid w:val="361F0911"/>
    <w:multiLevelType w:val="multilevel"/>
    <w:tmpl w:val="DC4494D6"/>
    <w:lvl w:ilvl="0">
      <w:start w:val="1"/>
      <w:numFmt w:val="decimal"/>
      <w:lvlText w:val="8.3.%1."/>
      <w:lvlJc w:val="left"/>
      <w:rPr>
        <w:rFonts w:ascii="Times New Roman" w:eastAsia="Bookman Old Style"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6B3266"/>
    <w:multiLevelType w:val="multilevel"/>
    <w:tmpl w:val="02AE4C6C"/>
    <w:lvl w:ilvl="0">
      <w:start w:val="4"/>
      <w:numFmt w:val="decimal"/>
      <w:lvlText w:val="%1."/>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21"/>
        <w:szCs w:val="21"/>
        <w:u w:val="none"/>
        <w:lang w:val="ro-RO" w:eastAsia="ro-RO" w:bidi="ro-RO"/>
      </w:rPr>
    </w:lvl>
    <w:lvl w:ilvl="1">
      <w:start w:val="1"/>
      <w:numFmt w:val="decimal"/>
      <w:lvlText w:val="%1.%2."/>
      <w:lvlJc w:val="left"/>
      <w:pPr>
        <w:ind w:left="568" w:firstLine="0"/>
      </w:pPr>
      <w:rPr>
        <w:rFonts w:ascii="Times New Roman" w:eastAsia="Bookman Old Style" w:hAnsi="Times New Roman" w:cs="Times New Roman" w:hint="default"/>
        <w:b/>
        <w:bCs/>
        <w:i w:val="0"/>
        <w:iCs w:val="0"/>
        <w:smallCaps w:val="0"/>
        <w:strike w:val="0"/>
        <w:color w:val="000000"/>
        <w:spacing w:val="0"/>
        <w:w w:val="100"/>
        <w:position w:val="0"/>
        <w:sz w:val="22"/>
        <w:szCs w:val="22"/>
        <w:u w:val="none"/>
        <w:lang w:val="ro-RO" w:eastAsia="ro-RO" w:bidi="ro-R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525F4CAC"/>
    <w:multiLevelType w:val="hybridMultilevel"/>
    <w:tmpl w:val="18D40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2A72945"/>
    <w:multiLevelType w:val="multilevel"/>
    <w:tmpl w:val="E4E25B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AC737B"/>
    <w:multiLevelType w:val="hybridMultilevel"/>
    <w:tmpl w:val="176AAC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E5537FE"/>
    <w:multiLevelType w:val="hybridMultilevel"/>
    <w:tmpl w:val="3E12B8DA"/>
    <w:lvl w:ilvl="0" w:tplc="04180001">
      <w:start w:val="1"/>
      <w:numFmt w:val="bullet"/>
      <w:lvlText w:val=""/>
      <w:lvlJc w:val="left"/>
      <w:pPr>
        <w:ind w:left="-140" w:hanging="360"/>
      </w:pPr>
      <w:rPr>
        <w:rFonts w:ascii="Symbol" w:hAnsi="Symbol" w:hint="default"/>
      </w:rPr>
    </w:lvl>
    <w:lvl w:ilvl="1" w:tplc="04180003" w:tentative="1">
      <w:start w:val="1"/>
      <w:numFmt w:val="bullet"/>
      <w:lvlText w:val="o"/>
      <w:lvlJc w:val="left"/>
      <w:pPr>
        <w:ind w:left="580" w:hanging="360"/>
      </w:pPr>
      <w:rPr>
        <w:rFonts w:ascii="Courier New" w:hAnsi="Courier New" w:cs="Courier New" w:hint="default"/>
      </w:rPr>
    </w:lvl>
    <w:lvl w:ilvl="2" w:tplc="04180005" w:tentative="1">
      <w:start w:val="1"/>
      <w:numFmt w:val="bullet"/>
      <w:lvlText w:val=""/>
      <w:lvlJc w:val="left"/>
      <w:pPr>
        <w:ind w:left="1300" w:hanging="360"/>
      </w:pPr>
      <w:rPr>
        <w:rFonts w:ascii="Wingdings" w:hAnsi="Wingdings" w:hint="default"/>
      </w:rPr>
    </w:lvl>
    <w:lvl w:ilvl="3" w:tplc="04180001" w:tentative="1">
      <w:start w:val="1"/>
      <w:numFmt w:val="bullet"/>
      <w:lvlText w:val=""/>
      <w:lvlJc w:val="left"/>
      <w:pPr>
        <w:ind w:left="2020" w:hanging="360"/>
      </w:pPr>
      <w:rPr>
        <w:rFonts w:ascii="Symbol" w:hAnsi="Symbol" w:hint="default"/>
      </w:rPr>
    </w:lvl>
    <w:lvl w:ilvl="4" w:tplc="04180003" w:tentative="1">
      <w:start w:val="1"/>
      <w:numFmt w:val="bullet"/>
      <w:lvlText w:val="o"/>
      <w:lvlJc w:val="left"/>
      <w:pPr>
        <w:ind w:left="2740" w:hanging="360"/>
      </w:pPr>
      <w:rPr>
        <w:rFonts w:ascii="Courier New" w:hAnsi="Courier New" w:cs="Courier New" w:hint="default"/>
      </w:rPr>
    </w:lvl>
    <w:lvl w:ilvl="5" w:tplc="04180005" w:tentative="1">
      <w:start w:val="1"/>
      <w:numFmt w:val="bullet"/>
      <w:lvlText w:val=""/>
      <w:lvlJc w:val="left"/>
      <w:pPr>
        <w:ind w:left="3460" w:hanging="360"/>
      </w:pPr>
      <w:rPr>
        <w:rFonts w:ascii="Wingdings" w:hAnsi="Wingdings" w:hint="default"/>
      </w:rPr>
    </w:lvl>
    <w:lvl w:ilvl="6" w:tplc="04180001" w:tentative="1">
      <w:start w:val="1"/>
      <w:numFmt w:val="bullet"/>
      <w:lvlText w:val=""/>
      <w:lvlJc w:val="left"/>
      <w:pPr>
        <w:ind w:left="4180" w:hanging="360"/>
      </w:pPr>
      <w:rPr>
        <w:rFonts w:ascii="Symbol" w:hAnsi="Symbol" w:hint="default"/>
      </w:rPr>
    </w:lvl>
    <w:lvl w:ilvl="7" w:tplc="04180003" w:tentative="1">
      <w:start w:val="1"/>
      <w:numFmt w:val="bullet"/>
      <w:lvlText w:val="o"/>
      <w:lvlJc w:val="left"/>
      <w:pPr>
        <w:ind w:left="4900" w:hanging="360"/>
      </w:pPr>
      <w:rPr>
        <w:rFonts w:ascii="Courier New" w:hAnsi="Courier New" w:cs="Courier New" w:hint="default"/>
      </w:rPr>
    </w:lvl>
    <w:lvl w:ilvl="8" w:tplc="04180005" w:tentative="1">
      <w:start w:val="1"/>
      <w:numFmt w:val="bullet"/>
      <w:lvlText w:val=""/>
      <w:lvlJc w:val="left"/>
      <w:pPr>
        <w:ind w:left="5620" w:hanging="360"/>
      </w:pPr>
      <w:rPr>
        <w:rFonts w:ascii="Wingdings" w:hAnsi="Wingdings" w:hint="default"/>
      </w:rPr>
    </w:lvl>
  </w:abstractNum>
  <w:abstractNum w:abstractNumId="14" w15:restartNumberingAfterBreak="0">
    <w:nsid w:val="665B03E1"/>
    <w:multiLevelType w:val="hybridMultilevel"/>
    <w:tmpl w:val="3684C636"/>
    <w:lvl w:ilvl="0" w:tplc="04180001">
      <w:start w:val="1"/>
      <w:numFmt w:val="bullet"/>
      <w:lvlText w:val=""/>
      <w:lvlJc w:val="left"/>
      <w:pPr>
        <w:ind w:left="-140" w:hanging="360"/>
      </w:pPr>
      <w:rPr>
        <w:rFonts w:ascii="Symbol" w:hAnsi="Symbol" w:hint="default"/>
      </w:rPr>
    </w:lvl>
    <w:lvl w:ilvl="1" w:tplc="04180003" w:tentative="1">
      <w:start w:val="1"/>
      <w:numFmt w:val="bullet"/>
      <w:lvlText w:val="o"/>
      <w:lvlJc w:val="left"/>
      <w:pPr>
        <w:ind w:left="580" w:hanging="360"/>
      </w:pPr>
      <w:rPr>
        <w:rFonts w:ascii="Courier New" w:hAnsi="Courier New" w:cs="Courier New" w:hint="default"/>
      </w:rPr>
    </w:lvl>
    <w:lvl w:ilvl="2" w:tplc="04180005" w:tentative="1">
      <w:start w:val="1"/>
      <w:numFmt w:val="bullet"/>
      <w:lvlText w:val=""/>
      <w:lvlJc w:val="left"/>
      <w:pPr>
        <w:ind w:left="1300" w:hanging="360"/>
      </w:pPr>
      <w:rPr>
        <w:rFonts w:ascii="Wingdings" w:hAnsi="Wingdings" w:hint="default"/>
      </w:rPr>
    </w:lvl>
    <w:lvl w:ilvl="3" w:tplc="04180001" w:tentative="1">
      <w:start w:val="1"/>
      <w:numFmt w:val="bullet"/>
      <w:lvlText w:val=""/>
      <w:lvlJc w:val="left"/>
      <w:pPr>
        <w:ind w:left="2020" w:hanging="360"/>
      </w:pPr>
      <w:rPr>
        <w:rFonts w:ascii="Symbol" w:hAnsi="Symbol" w:hint="default"/>
      </w:rPr>
    </w:lvl>
    <w:lvl w:ilvl="4" w:tplc="04180003" w:tentative="1">
      <w:start w:val="1"/>
      <w:numFmt w:val="bullet"/>
      <w:lvlText w:val="o"/>
      <w:lvlJc w:val="left"/>
      <w:pPr>
        <w:ind w:left="2740" w:hanging="360"/>
      </w:pPr>
      <w:rPr>
        <w:rFonts w:ascii="Courier New" w:hAnsi="Courier New" w:cs="Courier New" w:hint="default"/>
      </w:rPr>
    </w:lvl>
    <w:lvl w:ilvl="5" w:tplc="04180005" w:tentative="1">
      <w:start w:val="1"/>
      <w:numFmt w:val="bullet"/>
      <w:lvlText w:val=""/>
      <w:lvlJc w:val="left"/>
      <w:pPr>
        <w:ind w:left="3460" w:hanging="360"/>
      </w:pPr>
      <w:rPr>
        <w:rFonts w:ascii="Wingdings" w:hAnsi="Wingdings" w:hint="default"/>
      </w:rPr>
    </w:lvl>
    <w:lvl w:ilvl="6" w:tplc="04180001" w:tentative="1">
      <w:start w:val="1"/>
      <w:numFmt w:val="bullet"/>
      <w:lvlText w:val=""/>
      <w:lvlJc w:val="left"/>
      <w:pPr>
        <w:ind w:left="4180" w:hanging="360"/>
      </w:pPr>
      <w:rPr>
        <w:rFonts w:ascii="Symbol" w:hAnsi="Symbol" w:hint="default"/>
      </w:rPr>
    </w:lvl>
    <w:lvl w:ilvl="7" w:tplc="04180003" w:tentative="1">
      <w:start w:val="1"/>
      <w:numFmt w:val="bullet"/>
      <w:lvlText w:val="o"/>
      <w:lvlJc w:val="left"/>
      <w:pPr>
        <w:ind w:left="4900" w:hanging="360"/>
      </w:pPr>
      <w:rPr>
        <w:rFonts w:ascii="Courier New" w:hAnsi="Courier New" w:cs="Courier New" w:hint="default"/>
      </w:rPr>
    </w:lvl>
    <w:lvl w:ilvl="8" w:tplc="04180005" w:tentative="1">
      <w:start w:val="1"/>
      <w:numFmt w:val="bullet"/>
      <w:lvlText w:val=""/>
      <w:lvlJc w:val="left"/>
      <w:pPr>
        <w:ind w:left="5620" w:hanging="360"/>
      </w:pPr>
      <w:rPr>
        <w:rFonts w:ascii="Wingdings" w:hAnsi="Wingdings" w:hint="default"/>
      </w:rPr>
    </w:lvl>
  </w:abstractNum>
  <w:abstractNum w:abstractNumId="15" w15:restartNumberingAfterBreak="0">
    <w:nsid w:val="7AA5644C"/>
    <w:multiLevelType w:val="hybridMultilevel"/>
    <w:tmpl w:val="75E42484"/>
    <w:lvl w:ilvl="0" w:tplc="04180001">
      <w:start w:val="1"/>
      <w:numFmt w:val="bullet"/>
      <w:lvlText w:val=""/>
      <w:lvlJc w:val="left"/>
      <w:pPr>
        <w:ind w:left="-140" w:hanging="360"/>
      </w:pPr>
      <w:rPr>
        <w:rFonts w:ascii="Symbol" w:hAnsi="Symbol" w:hint="default"/>
      </w:rPr>
    </w:lvl>
    <w:lvl w:ilvl="1" w:tplc="04180003" w:tentative="1">
      <w:start w:val="1"/>
      <w:numFmt w:val="bullet"/>
      <w:lvlText w:val="o"/>
      <w:lvlJc w:val="left"/>
      <w:pPr>
        <w:ind w:left="580" w:hanging="360"/>
      </w:pPr>
      <w:rPr>
        <w:rFonts w:ascii="Courier New" w:hAnsi="Courier New" w:cs="Courier New" w:hint="default"/>
      </w:rPr>
    </w:lvl>
    <w:lvl w:ilvl="2" w:tplc="04180005" w:tentative="1">
      <w:start w:val="1"/>
      <w:numFmt w:val="bullet"/>
      <w:lvlText w:val=""/>
      <w:lvlJc w:val="left"/>
      <w:pPr>
        <w:ind w:left="1300" w:hanging="360"/>
      </w:pPr>
      <w:rPr>
        <w:rFonts w:ascii="Wingdings" w:hAnsi="Wingdings" w:hint="default"/>
      </w:rPr>
    </w:lvl>
    <w:lvl w:ilvl="3" w:tplc="04180001" w:tentative="1">
      <w:start w:val="1"/>
      <w:numFmt w:val="bullet"/>
      <w:lvlText w:val=""/>
      <w:lvlJc w:val="left"/>
      <w:pPr>
        <w:ind w:left="2020" w:hanging="360"/>
      </w:pPr>
      <w:rPr>
        <w:rFonts w:ascii="Symbol" w:hAnsi="Symbol" w:hint="default"/>
      </w:rPr>
    </w:lvl>
    <w:lvl w:ilvl="4" w:tplc="04180003" w:tentative="1">
      <w:start w:val="1"/>
      <w:numFmt w:val="bullet"/>
      <w:lvlText w:val="o"/>
      <w:lvlJc w:val="left"/>
      <w:pPr>
        <w:ind w:left="2740" w:hanging="360"/>
      </w:pPr>
      <w:rPr>
        <w:rFonts w:ascii="Courier New" w:hAnsi="Courier New" w:cs="Courier New" w:hint="default"/>
      </w:rPr>
    </w:lvl>
    <w:lvl w:ilvl="5" w:tplc="04180005" w:tentative="1">
      <w:start w:val="1"/>
      <w:numFmt w:val="bullet"/>
      <w:lvlText w:val=""/>
      <w:lvlJc w:val="left"/>
      <w:pPr>
        <w:ind w:left="3460" w:hanging="360"/>
      </w:pPr>
      <w:rPr>
        <w:rFonts w:ascii="Wingdings" w:hAnsi="Wingdings" w:hint="default"/>
      </w:rPr>
    </w:lvl>
    <w:lvl w:ilvl="6" w:tplc="04180001" w:tentative="1">
      <w:start w:val="1"/>
      <w:numFmt w:val="bullet"/>
      <w:lvlText w:val=""/>
      <w:lvlJc w:val="left"/>
      <w:pPr>
        <w:ind w:left="4180" w:hanging="360"/>
      </w:pPr>
      <w:rPr>
        <w:rFonts w:ascii="Symbol" w:hAnsi="Symbol" w:hint="default"/>
      </w:rPr>
    </w:lvl>
    <w:lvl w:ilvl="7" w:tplc="04180003" w:tentative="1">
      <w:start w:val="1"/>
      <w:numFmt w:val="bullet"/>
      <w:lvlText w:val="o"/>
      <w:lvlJc w:val="left"/>
      <w:pPr>
        <w:ind w:left="4900" w:hanging="360"/>
      </w:pPr>
      <w:rPr>
        <w:rFonts w:ascii="Courier New" w:hAnsi="Courier New" w:cs="Courier New" w:hint="default"/>
      </w:rPr>
    </w:lvl>
    <w:lvl w:ilvl="8" w:tplc="04180005" w:tentative="1">
      <w:start w:val="1"/>
      <w:numFmt w:val="bullet"/>
      <w:lvlText w:val=""/>
      <w:lvlJc w:val="left"/>
      <w:pPr>
        <w:ind w:left="5620" w:hanging="360"/>
      </w:pPr>
      <w:rPr>
        <w:rFonts w:ascii="Wingdings" w:hAnsi="Wingdings" w:hint="default"/>
      </w:rPr>
    </w:lvl>
  </w:abstractNum>
  <w:abstractNum w:abstractNumId="16" w15:restartNumberingAfterBreak="0">
    <w:nsid w:val="7B7C1FB6"/>
    <w:multiLevelType w:val="hybridMultilevel"/>
    <w:tmpl w:val="647EBA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FA4005B"/>
    <w:multiLevelType w:val="hybridMultilevel"/>
    <w:tmpl w:val="1DFED9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3"/>
  </w:num>
  <w:num w:numId="5">
    <w:abstractNumId w:val="5"/>
  </w:num>
  <w:num w:numId="6">
    <w:abstractNumId w:val="15"/>
  </w:num>
  <w:num w:numId="7">
    <w:abstractNumId w:val="2"/>
  </w:num>
  <w:num w:numId="8">
    <w:abstractNumId w:val="13"/>
  </w:num>
  <w:num w:numId="9">
    <w:abstractNumId w:val="7"/>
  </w:num>
  <w:num w:numId="10">
    <w:abstractNumId w:val="16"/>
  </w:num>
  <w:num w:numId="11">
    <w:abstractNumId w:val="17"/>
  </w:num>
  <w:num w:numId="12">
    <w:abstractNumId w:val="10"/>
  </w:num>
  <w:num w:numId="13">
    <w:abstractNumId w:val="6"/>
  </w:num>
  <w:num w:numId="14">
    <w:abstractNumId w:val="1"/>
  </w:num>
  <w:num w:numId="15">
    <w:abstractNumId w:val="14"/>
  </w:num>
  <w:num w:numId="16">
    <w:abstractNumId w:val="0"/>
  </w:num>
  <w:num w:numId="17">
    <w:abstractNumId w:val="12"/>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741C"/>
    <w:rsid w:val="00006508"/>
    <w:rsid w:val="0000674D"/>
    <w:rsid w:val="00014E97"/>
    <w:rsid w:val="000165B9"/>
    <w:rsid w:val="00016E8A"/>
    <w:rsid w:val="00020442"/>
    <w:rsid w:val="000230FF"/>
    <w:rsid w:val="000272D1"/>
    <w:rsid w:val="00030472"/>
    <w:rsid w:val="00031718"/>
    <w:rsid w:val="00035CFD"/>
    <w:rsid w:val="0004224E"/>
    <w:rsid w:val="0004556D"/>
    <w:rsid w:val="000455EA"/>
    <w:rsid w:val="00047BE3"/>
    <w:rsid w:val="0005004B"/>
    <w:rsid w:val="00051A52"/>
    <w:rsid w:val="000542DF"/>
    <w:rsid w:val="0005590B"/>
    <w:rsid w:val="00057485"/>
    <w:rsid w:val="00064566"/>
    <w:rsid w:val="00064A81"/>
    <w:rsid w:val="00071839"/>
    <w:rsid w:val="000746BD"/>
    <w:rsid w:val="00074D3D"/>
    <w:rsid w:val="00083023"/>
    <w:rsid w:val="00084560"/>
    <w:rsid w:val="00087630"/>
    <w:rsid w:val="00091472"/>
    <w:rsid w:val="000926B7"/>
    <w:rsid w:val="00093D5B"/>
    <w:rsid w:val="00097DAE"/>
    <w:rsid w:val="000A14F6"/>
    <w:rsid w:val="000A3E1D"/>
    <w:rsid w:val="000A3E76"/>
    <w:rsid w:val="000A48E1"/>
    <w:rsid w:val="000A655F"/>
    <w:rsid w:val="000A7952"/>
    <w:rsid w:val="000B09C8"/>
    <w:rsid w:val="000B1523"/>
    <w:rsid w:val="000B3FD1"/>
    <w:rsid w:val="000B46E1"/>
    <w:rsid w:val="000B675D"/>
    <w:rsid w:val="000B6A84"/>
    <w:rsid w:val="000C26BB"/>
    <w:rsid w:val="000C325B"/>
    <w:rsid w:val="000C4C10"/>
    <w:rsid w:val="000D0916"/>
    <w:rsid w:val="000D112F"/>
    <w:rsid w:val="000D1375"/>
    <w:rsid w:val="000D1478"/>
    <w:rsid w:val="000D3983"/>
    <w:rsid w:val="000D57FB"/>
    <w:rsid w:val="000E40BA"/>
    <w:rsid w:val="000E44DD"/>
    <w:rsid w:val="000E4696"/>
    <w:rsid w:val="000F21D7"/>
    <w:rsid w:val="000F2632"/>
    <w:rsid w:val="000F3D8F"/>
    <w:rsid w:val="000F5B6C"/>
    <w:rsid w:val="000F61CF"/>
    <w:rsid w:val="000F67FA"/>
    <w:rsid w:val="000F6B2F"/>
    <w:rsid w:val="000F7DFD"/>
    <w:rsid w:val="00102FA2"/>
    <w:rsid w:val="00103012"/>
    <w:rsid w:val="00106B71"/>
    <w:rsid w:val="00113666"/>
    <w:rsid w:val="00123438"/>
    <w:rsid w:val="00123E0B"/>
    <w:rsid w:val="00132BA2"/>
    <w:rsid w:val="00135382"/>
    <w:rsid w:val="001372D1"/>
    <w:rsid w:val="00137B84"/>
    <w:rsid w:val="0014396D"/>
    <w:rsid w:val="00147011"/>
    <w:rsid w:val="00147335"/>
    <w:rsid w:val="001478F7"/>
    <w:rsid w:val="001518C2"/>
    <w:rsid w:val="00151A7A"/>
    <w:rsid w:val="001541E5"/>
    <w:rsid w:val="0016044E"/>
    <w:rsid w:val="00161100"/>
    <w:rsid w:val="00170107"/>
    <w:rsid w:val="00172091"/>
    <w:rsid w:val="00175A4C"/>
    <w:rsid w:val="00177D14"/>
    <w:rsid w:val="00181C89"/>
    <w:rsid w:val="001877BA"/>
    <w:rsid w:val="001923CF"/>
    <w:rsid w:val="0019433A"/>
    <w:rsid w:val="00197A4D"/>
    <w:rsid w:val="001A1F56"/>
    <w:rsid w:val="001A2E24"/>
    <w:rsid w:val="001A3742"/>
    <w:rsid w:val="001A4071"/>
    <w:rsid w:val="001A5EFF"/>
    <w:rsid w:val="001A7016"/>
    <w:rsid w:val="001B47AC"/>
    <w:rsid w:val="001C06CC"/>
    <w:rsid w:val="001C297C"/>
    <w:rsid w:val="001C6A9F"/>
    <w:rsid w:val="001E278D"/>
    <w:rsid w:val="001E5BC6"/>
    <w:rsid w:val="002026E6"/>
    <w:rsid w:val="00202891"/>
    <w:rsid w:val="0020459E"/>
    <w:rsid w:val="0020491A"/>
    <w:rsid w:val="002049A2"/>
    <w:rsid w:val="00206428"/>
    <w:rsid w:val="002065B8"/>
    <w:rsid w:val="00206E3F"/>
    <w:rsid w:val="00220A69"/>
    <w:rsid w:val="00221A84"/>
    <w:rsid w:val="00225CCC"/>
    <w:rsid w:val="0023078A"/>
    <w:rsid w:val="0023139B"/>
    <w:rsid w:val="0023552E"/>
    <w:rsid w:val="00240868"/>
    <w:rsid w:val="002467EB"/>
    <w:rsid w:val="002532E4"/>
    <w:rsid w:val="00253F06"/>
    <w:rsid w:val="00254AA8"/>
    <w:rsid w:val="00254FAE"/>
    <w:rsid w:val="00255183"/>
    <w:rsid w:val="0026370F"/>
    <w:rsid w:val="00263B3F"/>
    <w:rsid w:val="00264A3B"/>
    <w:rsid w:val="00265420"/>
    <w:rsid w:val="00267ADA"/>
    <w:rsid w:val="002700B3"/>
    <w:rsid w:val="00273A7F"/>
    <w:rsid w:val="00280A39"/>
    <w:rsid w:val="00290904"/>
    <w:rsid w:val="00291BCA"/>
    <w:rsid w:val="00292CC4"/>
    <w:rsid w:val="002959FC"/>
    <w:rsid w:val="00297426"/>
    <w:rsid w:val="002A124A"/>
    <w:rsid w:val="002A4040"/>
    <w:rsid w:val="002A50BB"/>
    <w:rsid w:val="002A554D"/>
    <w:rsid w:val="002A5ECA"/>
    <w:rsid w:val="002A618A"/>
    <w:rsid w:val="002A729D"/>
    <w:rsid w:val="002B3227"/>
    <w:rsid w:val="002B6478"/>
    <w:rsid w:val="002C4E51"/>
    <w:rsid w:val="002C50AC"/>
    <w:rsid w:val="002D0DDF"/>
    <w:rsid w:val="002D39B8"/>
    <w:rsid w:val="002D400F"/>
    <w:rsid w:val="002D5950"/>
    <w:rsid w:val="002D59F0"/>
    <w:rsid w:val="002E0AAA"/>
    <w:rsid w:val="002E5F49"/>
    <w:rsid w:val="0030095E"/>
    <w:rsid w:val="00301F97"/>
    <w:rsid w:val="00302E23"/>
    <w:rsid w:val="00305DAC"/>
    <w:rsid w:val="0030718C"/>
    <w:rsid w:val="0031195B"/>
    <w:rsid w:val="00313C5D"/>
    <w:rsid w:val="003211A7"/>
    <w:rsid w:val="0032425B"/>
    <w:rsid w:val="003249BE"/>
    <w:rsid w:val="00340DC0"/>
    <w:rsid w:val="00343E5E"/>
    <w:rsid w:val="003460C6"/>
    <w:rsid w:val="003478EE"/>
    <w:rsid w:val="00351056"/>
    <w:rsid w:val="00352321"/>
    <w:rsid w:val="00360809"/>
    <w:rsid w:val="00361A38"/>
    <w:rsid w:val="00361F7E"/>
    <w:rsid w:val="00364893"/>
    <w:rsid w:val="00367AA5"/>
    <w:rsid w:val="00370123"/>
    <w:rsid w:val="00370200"/>
    <w:rsid w:val="00373DC6"/>
    <w:rsid w:val="00374AC2"/>
    <w:rsid w:val="00377612"/>
    <w:rsid w:val="00381660"/>
    <w:rsid w:val="0038385B"/>
    <w:rsid w:val="00391599"/>
    <w:rsid w:val="00393C86"/>
    <w:rsid w:val="00397301"/>
    <w:rsid w:val="003A4C10"/>
    <w:rsid w:val="003A5D77"/>
    <w:rsid w:val="003A6D85"/>
    <w:rsid w:val="003B0D62"/>
    <w:rsid w:val="003B2649"/>
    <w:rsid w:val="003B2887"/>
    <w:rsid w:val="003B3553"/>
    <w:rsid w:val="003B3C0B"/>
    <w:rsid w:val="003B5353"/>
    <w:rsid w:val="003C2245"/>
    <w:rsid w:val="003C2FD6"/>
    <w:rsid w:val="003C733D"/>
    <w:rsid w:val="003D075A"/>
    <w:rsid w:val="003D0E88"/>
    <w:rsid w:val="003D4304"/>
    <w:rsid w:val="003D45F9"/>
    <w:rsid w:val="003D4BA7"/>
    <w:rsid w:val="003E1950"/>
    <w:rsid w:val="003E2A8F"/>
    <w:rsid w:val="003E5765"/>
    <w:rsid w:val="003E5E36"/>
    <w:rsid w:val="003E5F52"/>
    <w:rsid w:val="003F0413"/>
    <w:rsid w:val="003F0C0D"/>
    <w:rsid w:val="003F128B"/>
    <w:rsid w:val="003F56D6"/>
    <w:rsid w:val="003F766F"/>
    <w:rsid w:val="003F7D3F"/>
    <w:rsid w:val="00401A82"/>
    <w:rsid w:val="00403B98"/>
    <w:rsid w:val="00403D45"/>
    <w:rsid w:val="00407066"/>
    <w:rsid w:val="00412BFA"/>
    <w:rsid w:val="00416549"/>
    <w:rsid w:val="0042219F"/>
    <w:rsid w:val="004228E3"/>
    <w:rsid w:val="00422B87"/>
    <w:rsid w:val="004304E3"/>
    <w:rsid w:val="00431F9D"/>
    <w:rsid w:val="00434243"/>
    <w:rsid w:val="0043762B"/>
    <w:rsid w:val="00441E8A"/>
    <w:rsid w:val="00447BA7"/>
    <w:rsid w:val="00450064"/>
    <w:rsid w:val="00452364"/>
    <w:rsid w:val="004533F5"/>
    <w:rsid w:val="00457EA4"/>
    <w:rsid w:val="004610FE"/>
    <w:rsid w:val="004635D9"/>
    <w:rsid w:val="00474B62"/>
    <w:rsid w:val="00475E9D"/>
    <w:rsid w:val="00480D9A"/>
    <w:rsid w:val="00481307"/>
    <w:rsid w:val="00481A5C"/>
    <w:rsid w:val="00487C33"/>
    <w:rsid w:val="00490DA7"/>
    <w:rsid w:val="004935F6"/>
    <w:rsid w:val="00496378"/>
    <w:rsid w:val="004973F6"/>
    <w:rsid w:val="0049790E"/>
    <w:rsid w:val="00497F68"/>
    <w:rsid w:val="004A09B9"/>
    <w:rsid w:val="004A0F7E"/>
    <w:rsid w:val="004A23C5"/>
    <w:rsid w:val="004A35B5"/>
    <w:rsid w:val="004A533D"/>
    <w:rsid w:val="004A5F46"/>
    <w:rsid w:val="004A7DE1"/>
    <w:rsid w:val="004B09BF"/>
    <w:rsid w:val="004B1805"/>
    <w:rsid w:val="004B309B"/>
    <w:rsid w:val="004B785C"/>
    <w:rsid w:val="004C4FE2"/>
    <w:rsid w:val="004D035D"/>
    <w:rsid w:val="004D17B1"/>
    <w:rsid w:val="004D1F95"/>
    <w:rsid w:val="004D3E75"/>
    <w:rsid w:val="004D7EE8"/>
    <w:rsid w:val="004E1AC3"/>
    <w:rsid w:val="004F3D9C"/>
    <w:rsid w:val="00501587"/>
    <w:rsid w:val="0050475B"/>
    <w:rsid w:val="0050584E"/>
    <w:rsid w:val="00512843"/>
    <w:rsid w:val="00522B15"/>
    <w:rsid w:val="00532C98"/>
    <w:rsid w:val="005360C1"/>
    <w:rsid w:val="00536733"/>
    <w:rsid w:val="0054199F"/>
    <w:rsid w:val="005419B7"/>
    <w:rsid w:val="00541E9B"/>
    <w:rsid w:val="00542BB6"/>
    <w:rsid w:val="00542BCB"/>
    <w:rsid w:val="0055196F"/>
    <w:rsid w:val="00555BE6"/>
    <w:rsid w:val="00556CEC"/>
    <w:rsid w:val="00560192"/>
    <w:rsid w:val="005674EA"/>
    <w:rsid w:val="0057168F"/>
    <w:rsid w:val="00571D59"/>
    <w:rsid w:val="0057316A"/>
    <w:rsid w:val="00582B06"/>
    <w:rsid w:val="00593B74"/>
    <w:rsid w:val="00594C0E"/>
    <w:rsid w:val="00594DC1"/>
    <w:rsid w:val="005A5205"/>
    <w:rsid w:val="005A6B3F"/>
    <w:rsid w:val="005B5342"/>
    <w:rsid w:val="005C113C"/>
    <w:rsid w:val="005C3FF7"/>
    <w:rsid w:val="005C6697"/>
    <w:rsid w:val="005C7AAF"/>
    <w:rsid w:val="005D0DEF"/>
    <w:rsid w:val="005D1FDA"/>
    <w:rsid w:val="005D2B5B"/>
    <w:rsid w:val="005D79E9"/>
    <w:rsid w:val="005D7EF6"/>
    <w:rsid w:val="005E7EEF"/>
    <w:rsid w:val="005F372B"/>
    <w:rsid w:val="005F37D3"/>
    <w:rsid w:val="005F6B22"/>
    <w:rsid w:val="00600BBD"/>
    <w:rsid w:val="00602311"/>
    <w:rsid w:val="00604E99"/>
    <w:rsid w:val="00606437"/>
    <w:rsid w:val="006117E1"/>
    <w:rsid w:val="00611B45"/>
    <w:rsid w:val="00620299"/>
    <w:rsid w:val="006202A8"/>
    <w:rsid w:val="0063243D"/>
    <w:rsid w:val="00634686"/>
    <w:rsid w:val="00634E08"/>
    <w:rsid w:val="0064559B"/>
    <w:rsid w:val="006524E8"/>
    <w:rsid w:val="00655B3A"/>
    <w:rsid w:val="0065672F"/>
    <w:rsid w:val="00660320"/>
    <w:rsid w:val="006607F8"/>
    <w:rsid w:val="006610C7"/>
    <w:rsid w:val="00661508"/>
    <w:rsid w:val="00663888"/>
    <w:rsid w:val="00666357"/>
    <w:rsid w:val="006708FC"/>
    <w:rsid w:val="00670D9F"/>
    <w:rsid w:val="006713D0"/>
    <w:rsid w:val="00677088"/>
    <w:rsid w:val="0068026D"/>
    <w:rsid w:val="006810B9"/>
    <w:rsid w:val="00682C9E"/>
    <w:rsid w:val="00683DC5"/>
    <w:rsid w:val="00685B67"/>
    <w:rsid w:val="00687FAC"/>
    <w:rsid w:val="00692755"/>
    <w:rsid w:val="00692954"/>
    <w:rsid w:val="006A1D91"/>
    <w:rsid w:val="006B0125"/>
    <w:rsid w:val="006B67CE"/>
    <w:rsid w:val="006B6D68"/>
    <w:rsid w:val="006C1C62"/>
    <w:rsid w:val="006C4427"/>
    <w:rsid w:val="006C4D7B"/>
    <w:rsid w:val="006C52A5"/>
    <w:rsid w:val="006D0BB3"/>
    <w:rsid w:val="006D58BB"/>
    <w:rsid w:val="006E24D2"/>
    <w:rsid w:val="006E316D"/>
    <w:rsid w:val="006E5CF2"/>
    <w:rsid w:val="006E7985"/>
    <w:rsid w:val="006F11F0"/>
    <w:rsid w:val="006F1581"/>
    <w:rsid w:val="006F20EE"/>
    <w:rsid w:val="006F4362"/>
    <w:rsid w:val="006F65D8"/>
    <w:rsid w:val="006F759F"/>
    <w:rsid w:val="006F7CEC"/>
    <w:rsid w:val="007032BE"/>
    <w:rsid w:val="007056AB"/>
    <w:rsid w:val="00705E37"/>
    <w:rsid w:val="00706E93"/>
    <w:rsid w:val="00712EDA"/>
    <w:rsid w:val="00713ADA"/>
    <w:rsid w:val="007145F5"/>
    <w:rsid w:val="00714833"/>
    <w:rsid w:val="007154F4"/>
    <w:rsid w:val="00715980"/>
    <w:rsid w:val="0072180E"/>
    <w:rsid w:val="00722811"/>
    <w:rsid w:val="007238DD"/>
    <w:rsid w:val="00723E12"/>
    <w:rsid w:val="0072540F"/>
    <w:rsid w:val="007355A3"/>
    <w:rsid w:val="00736C58"/>
    <w:rsid w:val="00736E53"/>
    <w:rsid w:val="007429A5"/>
    <w:rsid w:val="00747A9E"/>
    <w:rsid w:val="007564FD"/>
    <w:rsid w:val="00756C4C"/>
    <w:rsid w:val="00756FD6"/>
    <w:rsid w:val="00757BF9"/>
    <w:rsid w:val="007614B5"/>
    <w:rsid w:val="00764087"/>
    <w:rsid w:val="00770B8C"/>
    <w:rsid w:val="007828FE"/>
    <w:rsid w:val="00782984"/>
    <w:rsid w:val="00784673"/>
    <w:rsid w:val="007858B8"/>
    <w:rsid w:val="0079137A"/>
    <w:rsid w:val="007951F0"/>
    <w:rsid w:val="00795260"/>
    <w:rsid w:val="007A7912"/>
    <w:rsid w:val="007B09D2"/>
    <w:rsid w:val="007B4EA7"/>
    <w:rsid w:val="007B698F"/>
    <w:rsid w:val="007C3E9D"/>
    <w:rsid w:val="007C73FD"/>
    <w:rsid w:val="007D16F6"/>
    <w:rsid w:val="007D2164"/>
    <w:rsid w:val="007D27A6"/>
    <w:rsid w:val="007D5369"/>
    <w:rsid w:val="007D558E"/>
    <w:rsid w:val="007D59FE"/>
    <w:rsid w:val="007D5FBF"/>
    <w:rsid w:val="007D78B5"/>
    <w:rsid w:val="007E1471"/>
    <w:rsid w:val="007E3735"/>
    <w:rsid w:val="007E6106"/>
    <w:rsid w:val="007F0614"/>
    <w:rsid w:val="007F22BB"/>
    <w:rsid w:val="007F2FBC"/>
    <w:rsid w:val="007F4389"/>
    <w:rsid w:val="007F4959"/>
    <w:rsid w:val="007F4EC6"/>
    <w:rsid w:val="0080048D"/>
    <w:rsid w:val="00800504"/>
    <w:rsid w:val="008071F0"/>
    <w:rsid w:val="00807FDE"/>
    <w:rsid w:val="00813BD5"/>
    <w:rsid w:val="00821317"/>
    <w:rsid w:val="00822B81"/>
    <w:rsid w:val="0082612F"/>
    <w:rsid w:val="00826A07"/>
    <w:rsid w:val="008276C5"/>
    <w:rsid w:val="008305C8"/>
    <w:rsid w:val="00830EF5"/>
    <w:rsid w:val="00831D66"/>
    <w:rsid w:val="00837982"/>
    <w:rsid w:val="008405CF"/>
    <w:rsid w:val="00843152"/>
    <w:rsid w:val="00844B79"/>
    <w:rsid w:val="008463F4"/>
    <w:rsid w:val="008471C4"/>
    <w:rsid w:val="00860866"/>
    <w:rsid w:val="00866290"/>
    <w:rsid w:val="00886329"/>
    <w:rsid w:val="00896CEF"/>
    <w:rsid w:val="00897046"/>
    <w:rsid w:val="008A105E"/>
    <w:rsid w:val="008A2401"/>
    <w:rsid w:val="008A2CCE"/>
    <w:rsid w:val="008A40FA"/>
    <w:rsid w:val="008A4951"/>
    <w:rsid w:val="008A5912"/>
    <w:rsid w:val="008B4649"/>
    <w:rsid w:val="008B53B1"/>
    <w:rsid w:val="008B5C9D"/>
    <w:rsid w:val="008B726F"/>
    <w:rsid w:val="008B7AD8"/>
    <w:rsid w:val="008C1838"/>
    <w:rsid w:val="008C2F71"/>
    <w:rsid w:val="008C343A"/>
    <w:rsid w:val="008C35EB"/>
    <w:rsid w:val="008C384B"/>
    <w:rsid w:val="008C5B4E"/>
    <w:rsid w:val="008C6107"/>
    <w:rsid w:val="008C73F7"/>
    <w:rsid w:val="008D01D8"/>
    <w:rsid w:val="008D0326"/>
    <w:rsid w:val="008D1872"/>
    <w:rsid w:val="008D36E9"/>
    <w:rsid w:val="008D555B"/>
    <w:rsid w:val="008E03FE"/>
    <w:rsid w:val="008E1FAA"/>
    <w:rsid w:val="008E5407"/>
    <w:rsid w:val="008F15DE"/>
    <w:rsid w:val="008F18E4"/>
    <w:rsid w:val="008F352D"/>
    <w:rsid w:val="008F459F"/>
    <w:rsid w:val="008F48B6"/>
    <w:rsid w:val="008F54C9"/>
    <w:rsid w:val="008F6DAA"/>
    <w:rsid w:val="008F741C"/>
    <w:rsid w:val="00900E9C"/>
    <w:rsid w:val="0090446F"/>
    <w:rsid w:val="00906393"/>
    <w:rsid w:val="00907A98"/>
    <w:rsid w:val="00910A55"/>
    <w:rsid w:val="009114BC"/>
    <w:rsid w:val="00913F2A"/>
    <w:rsid w:val="0091511A"/>
    <w:rsid w:val="00915986"/>
    <w:rsid w:val="00916BCF"/>
    <w:rsid w:val="00920DD7"/>
    <w:rsid w:val="00921C5D"/>
    <w:rsid w:val="00922758"/>
    <w:rsid w:val="00924C2A"/>
    <w:rsid w:val="00924FF7"/>
    <w:rsid w:val="00926733"/>
    <w:rsid w:val="0093333F"/>
    <w:rsid w:val="00937BB1"/>
    <w:rsid w:val="00940279"/>
    <w:rsid w:val="00953502"/>
    <w:rsid w:val="009547F3"/>
    <w:rsid w:val="0096188C"/>
    <w:rsid w:val="00961D18"/>
    <w:rsid w:val="00962703"/>
    <w:rsid w:val="00962B0A"/>
    <w:rsid w:val="009637F8"/>
    <w:rsid w:val="00972947"/>
    <w:rsid w:val="00974C9E"/>
    <w:rsid w:val="009924C0"/>
    <w:rsid w:val="009937E8"/>
    <w:rsid w:val="00997596"/>
    <w:rsid w:val="009A13F1"/>
    <w:rsid w:val="009A24D8"/>
    <w:rsid w:val="009B4834"/>
    <w:rsid w:val="009B68CF"/>
    <w:rsid w:val="009B744E"/>
    <w:rsid w:val="009C0D80"/>
    <w:rsid w:val="009C18AF"/>
    <w:rsid w:val="009C4DC4"/>
    <w:rsid w:val="009C6291"/>
    <w:rsid w:val="009C63CA"/>
    <w:rsid w:val="009C6C31"/>
    <w:rsid w:val="009D59FC"/>
    <w:rsid w:val="009E37A3"/>
    <w:rsid w:val="009E43BC"/>
    <w:rsid w:val="009E4A46"/>
    <w:rsid w:val="009E4C3C"/>
    <w:rsid w:val="009E6DFD"/>
    <w:rsid w:val="009E79D8"/>
    <w:rsid w:val="009F0281"/>
    <w:rsid w:val="009F2E7C"/>
    <w:rsid w:val="009F315A"/>
    <w:rsid w:val="009F39E3"/>
    <w:rsid w:val="009F3AEB"/>
    <w:rsid w:val="00A017F8"/>
    <w:rsid w:val="00A04467"/>
    <w:rsid w:val="00A0638F"/>
    <w:rsid w:val="00A06825"/>
    <w:rsid w:val="00A1270E"/>
    <w:rsid w:val="00A127DA"/>
    <w:rsid w:val="00A14975"/>
    <w:rsid w:val="00A20300"/>
    <w:rsid w:val="00A20582"/>
    <w:rsid w:val="00A228D8"/>
    <w:rsid w:val="00A256EF"/>
    <w:rsid w:val="00A260EC"/>
    <w:rsid w:val="00A262EE"/>
    <w:rsid w:val="00A30BB5"/>
    <w:rsid w:val="00A34CD8"/>
    <w:rsid w:val="00A3634F"/>
    <w:rsid w:val="00A43045"/>
    <w:rsid w:val="00A44A79"/>
    <w:rsid w:val="00A51B73"/>
    <w:rsid w:val="00A603E2"/>
    <w:rsid w:val="00A60F39"/>
    <w:rsid w:val="00A61A55"/>
    <w:rsid w:val="00A6409E"/>
    <w:rsid w:val="00A65F4E"/>
    <w:rsid w:val="00A6746C"/>
    <w:rsid w:val="00A708DA"/>
    <w:rsid w:val="00A71352"/>
    <w:rsid w:val="00A71AB8"/>
    <w:rsid w:val="00A72BF7"/>
    <w:rsid w:val="00A73969"/>
    <w:rsid w:val="00A75632"/>
    <w:rsid w:val="00A757DF"/>
    <w:rsid w:val="00A75B91"/>
    <w:rsid w:val="00A809B1"/>
    <w:rsid w:val="00A810A8"/>
    <w:rsid w:val="00A818CC"/>
    <w:rsid w:val="00A8257B"/>
    <w:rsid w:val="00A8528E"/>
    <w:rsid w:val="00A87290"/>
    <w:rsid w:val="00A87D3A"/>
    <w:rsid w:val="00A91643"/>
    <w:rsid w:val="00A954DF"/>
    <w:rsid w:val="00AA1758"/>
    <w:rsid w:val="00AA3FCE"/>
    <w:rsid w:val="00AA408C"/>
    <w:rsid w:val="00AA52F5"/>
    <w:rsid w:val="00AA7C12"/>
    <w:rsid w:val="00AB0958"/>
    <w:rsid w:val="00AB1B42"/>
    <w:rsid w:val="00AB365D"/>
    <w:rsid w:val="00AB3AAE"/>
    <w:rsid w:val="00AC0FBC"/>
    <w:rsid w:val="00AC1FAA"/>
    <w:rsid w:val="00AC6E04"/>
    <w:rsid w:val="00AC7681"/>
    <w:rsid w:val="00AD04B9"/>
    <w:rsid w:val="00AD2480"/>
    <w:rsid w:val="00AE1542"/>
    <w:rsid w:val="00AE2E86"/>
    <w:rsid w:val="00AE5E58"/>
    <w:rsid w:val="00AF07CC"/>
    <w:rsid w:val="00AF0903"/>
    <w:rsid w:val="00AF2687"/>
    <w:rsid w:val="00AF30E8"/>
    <w:rsid w:val="00AF31E0"/>
    <w:rsid w:val="00AF3D30"/>
    <w:rsid w:val="00AF57FB"/>
    <w:rsid w:val="00B01484"/>
    <w:rsid w:val="00B01B76"/>
    <w:rsid w:val="00B04D34"/>
    <w:rsid w:val="00B04F40"/>
    <w:rsid w:val="00B1508F"/>
    <w:rsid w:val="00B26985"/>
    <w:rsid w:val="00B309E4"/>
    <w:rsid w:val="00B31DDF"/>
    <w:rsid w:val="00B325AF"/>
    <w:rsid w:val="00B34078"/>
    <w:rsid w:val="00B35BC4"/>
    <w:rsid w:val="00B4625E"/>
    <w:rsid w:val="00B47614"/>
    <w:rsid w:val="00B52304"/>
    <w:rsid w:val="00B55966"/>
    <w:rsid w:val="00B60513"/>
    <w:rsid w:val="00B62EE3"/>
    <w:rsid w:val="00B64C35"/>
    <w:rsid w:val="00B673DC"/>
    <w:rsid w:val="00B72FB3"/>
    <w:rsid w:val="00B73924"/>
    <w:rsid w:val="00B8385A"/>
    <w:rsid w:val="00B908AD"/>
    <w:rsid w:val="00B9182E"/>
    <w:rsid w:val="00B91A9F"/>
    <w:rsid w:val="00B95B63"/>
    <w:rsid w:val="00BA0804"/>
    <w:rsid w:val="00BA41CA"/>
    <w:rsid w:val="00BA434B"/>
    <w:rsid w:val="00BA54D2"/>
    <w:rsid w:val="00BA65F8"/>
    <w:rsid w:val="00BB00B6"/>
    <w:rsid w:val="00BB01B6"/>
    <w:rsid w:val="00BB1FCF"/>
    <w:rsid w:val="00BB2C92"/>
    <w:rsid w:val="00BC270C"/>
    <w:rsid w:val="00BC576F"/>
    <w:rsid w:val="00BC5953"/>
    <w:rsid w:val="00BC6AC6"/>
    <w:rsid w:val="00BD03AF"/>
    <w:rsid w:val="00BD468B"/>
    <w:rsid w:val="00BD489F"/>
    <w:rsid w:val="00BE0AC0"/>
    <w:rsid w:val="00BE2771"/>
    <w:rsid w:val="00BE4B4E"/>
    <w:rsid w:val="00BE5DA3"/>
    <w:rsid w:val="00BE685D"/>
    <w:rsid w:val="00BE7F94"/>
    <w:rsid w:val="00BF0665"/>
    <w:rsid w:val="00BF4C11"/>
    <w:rsid w:val="00BF7003"/>
    <w:rsid w:val="00C02201"/>
    <w:rsid w:val="00C04606"/>
    <w:rsid w:val="00C057DE"/>
    <w:rsid w:val="00C102F9"/>
    <w:rsid w:val="00C112AF"/>
    <w:rsid w:val="00C12CBB"/>
    <w:rsid w:val="00C16A5C"/>
    <w:rsid w:val="00C17137"/>
    <w:rsid w:val="00C17FE4"/>
    <w:rsid w:val="00C23468"/>
    <w:rsid w:val="00C23F61"/>
    <w:rsid w:val="00C247ED"/>
    <w:rsid w:val="00C35ADF"/>
    <w:rsid w:val="00C4060C"/>
    <w:rsid w:val="00C449F5"/>
    <w:rsid w:val="00C4522B"/>
    <w:rsid w:val="00C464F4"/>
    <w:rsid w:val="00C508FD"/>
    <w:rsid w:val="00C509FF"/>
    <w:rsid w:val="00C54928"/>
    <w:rsid w:val="00C630E8"/>
    <w:rsid w:val="00C8622A"/>
    <w:rsid w:val="00C86781"/>
    <w:rsid w:val="00C878FA"/>
    <w:rsid w:val="00C901C1"/>
    <w:rsid w:val="00C9074F"/>
    <w:rsid w:val="00C952EC"/>
    <w:rsid w:val="00C95EFC"/>
    <w:rsid w:val="00CA189B"/>
    <w:rsid w:val="00CA292B"/>
    <w:rsid w:val="00CA4F23"/>
    <w:rsid w:val="00CA60AC"/>
    <w:rsid w:val="00CA77D2"/>
    <w:rsid w:val="00CB11FB"/>
    <w:rsid w:val="00CB133A"/>
    <w:rsid w:val="00CB1925"/>
    <w:rsid w:val="00CB2BF0"/>
    <w:rsid w:val="00CB53E6"/>
    <w:rsid w:val="00CB5961"/>
    <w:rsid w:val="00CB6518"/>
    <w:rsid w:val="00CC144F"/>
    <w:rsid w:val="00CC3C02"/>
    <w:rsid w:val="00CC4B1C"/>
    <w:rsid w:val="00CC5598"/>
    <w:rsid w:val="00CD0D2C"/>
    <w:rsid w:val="00CD1517"/>
    <w:rsid w:val="00CD1FBE"/>
    <w:rsid w:val="00CD32A0"/>
    <w:rsid w:val="00CD406F"/>
    <w:rsid w:val="00CD514E"/>
    <w:rsid w:val="00CE1D09"/>
    <w:rsid w:val="00CE58A4"/>
    <w:rsid w:val="00CE5DE4"/>
    <w:rsid w:val="00CE70D0"/>
    <w:rsid w:val="00CF2558"/>
    <w:rsid w:val="00CF7DC3"/>
    <w:rsid w:val="00D01F37"/>
    <w:rsid w:val="00D03936"/>
    <w:rsid w:val="00D06AED"/>
    <w:rsid w:val="00D109A9"/>
    <w:rsid w:val="00D10C6F"/>
    <w:rsid w:val="00D128E8"/>
    <w:rsid w:val="00D13739"/>
    <w:rsid w:val="00D1469C"/>
    <w:rsid w:val="00D1778E"/>
    <w:rsid w:val="00D251A8"/>
    <w:rsid w:val="00D25782"/>
    <w:rsid w:val="00D3494D"/>
    <w:rsid w:val="00D35ED2"/>
    <w:rsid w:val="00D36886"/>
    <w:rsid w:val="00D405B7"/>
    <w:rsid w:val="00D41FB0"/>
    <w:rsid w:val="00D4229E"/>
    <w:rsid w:val="00D448D6"/>
    <w:rsid w:val="00D45106"/>
    <w:rsid w:val="00D452B8"/>
    <w:rsid w:val="00D52D95"/>
    <w:rsid w:val="00D530E6"/>
    <w:rsid w:val="00D5406C"/>
    <w:rsid w:val="00D5446A"/>
    <w:rsid w:val="00D57E0B"/>
    <w:rsid w:val="00D62306"/>
    <w:rsid w:val="00D642C8"/>
    <w:rsid w:val="00D67387"/>
    <w:rsid w:val="00D70851"/>
    <w:rsid w:val="00D75206"/>
    <w:rsid w:val="00D7561A"/>
    <w:rsid w:val="00D75A57"/>
    <w:rsid w:val="00D75D92"/>
    <w:rsid w:val="00D761E5"/>
    <w:rsid w:val="00D770DA"/>
    <w:rsid w:val="00D80817"/>
    <w:rsid w:val="00D83BC7"/>
    <w:rsid w:val="00D84386"/>
    <w:rsid w:val="00D85476"/>
    <w:rsid w:val="00D8639E"/>
    <w:rsid w:val="00D86ACC"/>
    <w:rsid w:val="00D86DAE"/>
    <w:rsid w:val="00D90A14"/>
    <w:rsid w:val="00D91D00"/>
    <w:rsid w:val="00D9588F"/>
    <w:rsid w:val="00D96EB5"/>
    <w:rsid w:val="00DA0BB5"/>
    <w:rsid w:val="00DA1862"/>
    <w:rsid w:val="00DA2BBB"/>
    <w:rsid w:val="00DA56D5"/>
    <w:rsid w:val="00DA65BD"/>
    <w:rsid w:val="00DB43E7"/>
    <w:rsid w:val="00DB5DF8"/>
    <w:rsid w:val="00DC4E77"/>
    <w:rsid w:val="00DC54E3"/>
    <w:rsid w:val="00DC7FA7"/>
    <w:rsid w:val="00DD1768"/>
    <w:rsid w:val="00DD5EB6"/>
    <w:rsid w:val="00DF00A6"/>
    <w:rsid w:val="00DF0596"/>
    <w:rsid w:val="00E036C4"/>
    <w:rsid w:val="00E04C56"/>
    <w:rsid w:val="00E160C7"/>
    <w:rsid w:val="00E271A4"/>
    <w:rsid w:val="00E318CE"/>
    <w:rsid w:val="00E44D89"/>
    <w:rsid w:val="00E45F1A"/>
    <w:rsid w:val="00E461D4"/>
    <w:rsid w:val="00E46952"/>
    <w:rsid w:val="00E5218D"/>
    <w:rsid w:val="00E52D50"/>
    <w:rsid w:val="00E539E3"/>
    <w:rsid w:val="00E629A8"/>
    <w:rsid w:val="00E62C8E"/>
    <w:rsid w:val="00E7140E"/>
    <w:rsid w:val="00E722F3"/>
    <w:rsid w:val="00E75045"/>
    <w:rsid w:val="00E773DA"/>
    <w:rsid w:val="00E8297D"/>
    <w:rsid w:val="00E84192"/>
    <w:rsid w:val="00E841D3"/>
    <w:rsid w:val="00E87827"/>
    <w:rsid w:val="00E91D8A"/>
    <w:rsid w:val="00E9213A"/>
    <w:rsid w:val="00E96BC4"/>
    <w:rsid w:val="00EA0B43"/>
    <w:rsid w:val="00EA1850"/>
    <w:rsid w:val="00EA3945"/>
    <w:rsid w:val="00EA5E97"/>
    <w:rsid w:val="00EA7EC2"/>
    <w:rsid w:val="00EB0646"/>
    <w:rsid w:val="00EB335B"/>
    <w:rsid w:val="00EB43B2"/>
    <w:rsid w:val="00EB4611"/>
    <w:rsid w:val="00EB61F1"/>
    <w:rsid w:val="00EB6B3E"/>
    <w:rsid w:val="00EB6F28"/>
    <w:rsid w:val="00EB749E"/>
    <w:rsid w:val="00EB7536"/>
    <w:rsid w:val="00EC2291"/>
    <w:rsid w:val="00EC4F1E"/>
    <w:rsid w:val="00ED0CC9"/>
    <w:rsid w:val="00ED24AE"/>
    <w:rsid w:val="00ED6208"/>
    <w:rsid w:val="00ED6A93"/>
    <w:rsid w:val="00ED7278"/>
    <w:rsid w:val="00ED796A"/>
    <w:rsid w:val="00EE019E"/>
    <w:rsid w:val="00EE4916"/>
    <w:rsid w:val="00EE4DDD"/>
    <w:rsid w:val="00EE7872"/>
    <w:rsid w:val="00EF0337"/>
    <w:rsid w:val="00EF056F"/>
    <w:rsid w:val="00EF0C21"/>
    <w:rsid w:val="00EF58BA"/>
    <w:rsid w:val="00EF6809"/>
    <w:rsid w:val="00F029F1"/>
    <w:rsid w:val="00F03D2E"/>
    <w:rsid w:val="00F12434"/>
    <w:rsid w:val="00F14BBC"/>
    <w:rsid w:val="00F15CBE"/>
    <w:rsid w:val="00F213F9"/>
    <w:rsid w:val="00F220D0"/>
    <w:rsid w:val="00F31FA8"/>
    <w:rsid w:val="00F3250B"/>
    <w:rsid w:val="00F357CA"/>
    <w:rsid w:val="00F37A42"/>
    <w:rsid w:val="00F445AC"/>
    <w:rsid w:val="00F508E9"/>
    <w:rsid w:val="00F56B23"/>
    <w:rsid w:val="00F620DE"/>
    <w:rsid w:val="00F6334A"/>
    <w:rsid w:val="00F63888"/>
    <w:rsid w:val="00F6481E"/>
    <w:rsid w:val="00F65A12"/>
    <w:rsid w:val="00F70B0B"/>
    <w:rsid w:val="00F716FF"/>
    <w:rsid w:val="00F72F7A"/>
    <w:rsid w:val="00F73812"/>
    <w:rsid w:val="00F745EE"/>
    <w:rsid w:val="00F75291"/>
    <w:rsid w:val="00F763C9"/>
    <w:rsid w:val="00F770CE"/>
    <w:rsid w:val="00F835FB"/>
    <w:rsid w:val="00F869CF"/>
    <w:rsid w:val="00F958CA"/>
    <w:rsid w:val="00F95938"/>
    <w:rsid w:val="00F969DA"/>
    <w:rsid w:val="00FA39EB"/>
    <w:rsid w:val="00FA5B71"/>
    <w:rsid w:val="00FB41CD"/>
    <w:rsid w:val="00FB6DC8"/>
    <w:rsid w:val="00FC3434"/>
    <w:rsid w:val="00FC556E"/>
    <w:rsid w:val="00FD63A0"/>
    <w:rsid w:val="00FD666C"/>
    <w:rsid w:val="00FE19D1"/>
    <w:rsid w:val="00FE3D6C"/>
    <w:rsid w:val="00FE6C67"/>
    <w:rsid w:val="00FE7205"/>
    <w:rsid w:val="00FF2298"/>
    <w:rsid w:val="00FF28D2"/>
    <w:rsid w:val="00FF5BE6"/>
    <w:rsid w:val="00FF68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AC77858-694A-4021-8648-A99F3875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74D"/>
    <w:rPr>
      <w:sz w:val="24"/>
      <w:szCs w:val="24"/>
      <w:lang w:val="ro-RO"/>
    </w:rPr>
  </w:style>
  <w:style w:type="paragraph" w:styleId="Titlu1">
    <w:name w:val="heading 1"/>
    <w:basedOn w:val="Normal"/>
    <w:next w:val="Normal"/>
    <w:qFormat/>
    <w:rsid w:val="002D59F0"/>
    <w:pPr>
      <w:keepNext/>
      <w:spacing w:before="240" w:after="60"/>
      <w:outlineLvl w:val="0"/>
    </w:pPr>
    <w:rPr>
      <w:rFonts w:ascii="Arial" w:hAnsi="Arial" w:cs="Arial"/>
      <w:b/>
      <w:bCs/>
      <w:kern w:val="32"/>
      <w:sz w:val="32"/>
      <w:szCs w:val="32"/>
    </w:rPr>
  </w:style>
  <w:style w:type="paragraph" w:styleId="Titlu2">
    <w:name w:val="heading 2"/>
    <w:basedOn w:val="Normal"/>
    <w:next w:val="Normal"/>
    <w:qFormat/>
    <w:rsid w:val="0026370F"/>
    <w:pPr>
      <w:keepNext/>
      <w:jc w:val="both"/>
      <w:outlineLvl w:val="1"/>
    </w:pPr>
    <w:rPr>
      <w:b/>
      <w:noProof/>
      <w:szCs w:val="20"/>
    </w:rPr>
  </w:style>
  <w:style w:type="paragraph" w:styleId="Titlu4">
    <w:name w:val="heading 4"/>
    <w:basedOn w:val="Normal"/>
    <w:next w:val="Normal"/>
    <w:link w:val="Titlu4Caracter"/>
    <w:qFormat/>
    <w:rsid w:val="002700B3"/>
    <w:pPr>
      <w:keepNext/>
      <w:spacing w:before="240" w:after="60"/>
      <w:outlineLvl w:val="3"/>
    </w:pPr>
    <w:rPr>
      <w:rFonts w:ascii="Calibri"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8F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qFormat/>
    <w:rsid w:val="0026370F"/>
    <w:pPr>
      <w:jc w:val="center"/>
    </w:pPr>
    <w:rPr>
      <w:rFonts w:ascii="TimesRomanR" w:hAnsi="TimesRomanR"/>
      <w:b/>
      <w:noProof/>
      <w:sz w:val="28"/>
      <w:szCs w:val="20"/>
    </w:rPr>
  </w:style>
  <w:style w:type="paragraph" w:styleId="Subsol">
    <w:name w:val="footer"/>
    <w:basedOn w:val="Normal"/>
    <w:link w:val="SubsolCaracter"/>
    <w:rsid w:val="00F029F1"/>
    <w:pPr>
      <w:tabs>
        <w:tab w:val="center" w:pos="4320"/>
        <w:tab w:val="right" w:pos="8640"/>
      </w:tabs>
    </w:pPr>
  </w:style>
  <w:style w:type="character" w:styleId="Numrdepagin">
    <w:name w:val="page number"/>
    <w:basedOn w:val="Fontdeparagrafimplicit"/>
    <w:rsid w:val="00F029F1"/>
  </w:style>
  <w:style w:type="paragraph" w:styleId="Antet">
    <w:name w:val="header"/>
    <w:basedOn w:val="Normal"/>
    <w:rsid w:val="00764087"/>
    <w:pPr>
      <w:tabs>
        <w:tab w:val="center" w:pos="4320"/>
        <w:tab w:val="right" w:pos="8640"/>
      </w:tabs>
    </w:pPr>
  </w:style>
  <w:style w:type="character" w:customStyle="1" w:styleId="SubsolCaracter">
    <w:name w:val="Subsol Caracter"/>
    <w:link w:val="Subsol"/>
    <w:rsid w:val="00263B3F"/>
    <w:rPr>
      <w:sz w:val="24"/>
      <w:szCs w:val="24"/>
      <w:lang w:eastAsia="en-US"/>
    </w:rPr>
  </w:style>
  <w:style w:type="character" w:customStyle="1" w:styleId="Titlu4Caracter">
    <w:name w:val="Titlu 4 Caracter"/>
    <w:link w:val="Titlu4"/>
    <w:rsid w:val="002700B3"/>
    <w:rPr>
      <w:rFonts w:ascii="Calibri" w:eastAsia="Times New Roman" w:hAnsi="Calibri" w:cs="Times New Roman"/>
      <w:b/>
      <w:bCs/>
      <w:sz w:val="28"/>
      <w:szCs w:val="28"/>
      <w:lang w:eastAsia="en-US"/>
    </w:rPr>
  </w:style>
  <w:style w:type="paragraph" w:styleId="Corptext">
    <w:name w:val="Body Text"/>
    <w:basedOn w:val="Normal"/>
    <w:link w:val="CorptextCaracter"/>
    <w:rsid w:val="002700B3"/>
    <w:pPr>
      <w:spacing w:line="360" w:lineRule="auto"/>
      <w:jc w:val="both"/>
    </w:pPr>
    <w:rPr>
      <w:noProof/>
      <w:lang w:val="fr-FR" w:eastAsia="ro-RO"/>
    </w:rPr>
  </w:style>
  <w:style w:type="character" w:customStyle="1" w:styleId="CorptextCaracter">
    <w:name w:val="Corp text Caracter"/>
    <w:link w:val="Corptext"/>
    <w:rsid w:val="002700B3"/>
    <w:rPr>
      <w:noProof/>
      <w:sz w:val="24"/>
      <w:szCs w:val="24"/>
      <w:lang w:val="fr-FR"/>
    </w:rPr>
  </w:style>
  <w:style w:type="paragraph" w:customStyle="1" w:styleId="CharCharCaracterChar">
    <w:name w:val="Char Char Caracter Char"/>
    <w:basedOn w:val="Normal"/>
    <w:rsid w:val="00D90A14"/>
    <w:pPr>
      <w:spacing w:after="160" w:line="240" w:lineRule="exact"/>
    </w:pPr>
    <w:rPr>
      <w:rFonts w:ascii="Tahoma" w:hAnsi="Tahoma"/>
      <w:sz w:val="20"/>
      <w:szCs w:val="20"/>
      <w:lang w:val="en-GB"/>
    </w:rPr>
  </w:style>
  <w:style w:type="paragraph" w:customStyle="1" w:styleId="Default">
    <w:name w:val="Default"/>
    <w:rsid w:val="00BB1FCF"/>
    <w:pPr>
      <w:autoSpaceDE w:val="0"/>
      <w:autoSpaceDN w:val="0"/>
      <w:adjustRightInd w:val="0"/>
    </w:pPr>
    <w:rPr>
      <w:rFonts w:ascii="Calibri" w:hAnsi="Calibri" w:cs="Calibri"/>
      <w:color w:val="000000"/>
      <w:sz w:val="24"/>
      <w:szCs w:val="24"/>
    </w:rPr>
  </w:style>
  <w:style w:type="paragraph" w:styleId="Listparagraf">
    <w:name w:val="List Paragraph"/>
    <w:basedOn w:val="Normal"/>
    <w:uiPriority w:val="34"/>
    <w:qFormat/>
    <w:rsid w:val="001541E5"/>
    <w:pPr>
      <w:spacing w:after="200" w:line="276" w:lineRule="auto"/>
      <w:ind w:left="720"/>
      <w:contextualSpacing/>
    </w:pPr>
    <w:rPr>
      <w:rFonts w:ascii="Calibri" w:eastAsia="Calibri" w:hAnsi="Calibri"/>
      <w:sz w:val="22"/>
      <w:szCs w:val="22"/>
      <w:lang w:val="en-US"/>
    </w:rPr>
  </w:style>
  <w:style w:type="paragraph" w:styleId="TextnBalon">
    <w:name w:val="Balloon Text"/>
    <w:basedOn w:val="Normal"/>
    <w:link w:val="TextnBalonCaracter"/>
    <w:rsid w:val="002C4E51"/>
    <w:rPr>
      <w:rFonts w:ascii="Tahoma" w:hAnsi="Tahoma" w:cs="Tahoma"/>
      <w:sz w:val="16"/>
      <w:szCs w:val="16"/>
    </w:rPr>
  </w:style>
  <w:style w:type="character" w:customStyle="1" w:styleId="TextnBalonCaracter">
    <w:name w:val="Text în Balon Caracter"/>
    <w:link w:val="TextnBalon"/>
    <w:rsid w:val="002C4E51"/>
    <w:rPr>
      <w:rFonts w:ascii="Tahoma" w:hAnsi="Tahoma" w:cs="Tahoma"/>
      <w:sz w:val="16"/>
      <w:szCs w:val="16"/>
      <w:lang w:eastAsia="en-US"/>
    </w:rPr>
  </w:style>
  <w:style w:type="paragraph" w:styleId="Frspaiere">
    <w:name w:val="No Spacing"/>
    <w:uiPriority w:val="1"/>
    <w:qFormat/>
    <w:rsid w:val="00264A3B"/>
    <w:rPr>
      <w:rFonts w:ascii="Calibri" w:eastAsia="Calibri" w:hAnsi="Calibri"/>
      <w:sz w:val="22"/>
      <w:szCs w:val="22"/>
    </w:rPr>
  </w:style>
  <w:style w:type="character" w:customStyle="1" w:styleId="Heading1">
    <w:name w:val="Heading #1_"/>
    <w:basedOn w:val="Fontdeparagrafimplicit"/>
    <w:link w:val="Heading10"/>
    <w:rsid w:val="000746BD"/>
    <w:rPr>
      <w:b/>
      <w:sz w:val="22"/>
      <w:szCs w:val="22"/>
      <w:lang w:val="ro-RO" w:eastAsia="ro-RO"/>
    </w:rPr>
  </w:style>
  <w:style w:type="paragraph" w:customStyle="1" w:styleId="Heading10">
    <w:name w:val="Heading #1"/>
    <w:basedOn w:val="Titlu1"/>
    <w:link w:val="Heading1"/>
    <w:autoRedefine/>
    <w:qFormat/>
    <w:rsid w:val="000746BD"/>
    <w:pPr>
      <w:keepLines/>
      <w:spacing w:after="0" w:line="276" w:lineRule="auto"/>
      <w:ind w:left="720" w:hanging="436"/>
    </w:pPr>
    <w:rPr>
      <w:rFonts w:ascii="Times New Roman" w:hAnsi="Times New Roman" w:cs="Times New Roman"/>
      <w:bCs w:val="0"/>
      <w:kern w:val="0"/>
      <w:sz w:val="22"/>
      <w:szCs w:val="22"/>
      <w:lang w:eastAsia="ro-RO"/>
    </w:rPr>
  </w:style>
  <w:style w:type="character" w:customStyle="1" w:styleId="FontStyle19">
    <w:name w:val="Font Style19"/>
    <w:rsid w:val="00DA56D5"/>
    <w:rPr>
      <w:rFonts w:ascii="Bookman Old Style" w:hAnsi="Bookman Old Style" w:cs="Bookman Old Style"/>
      <w:sz w:val="18"/>
      <w:szCs w:val="18"/>
    </w:rPr>
  </w:style>
  <w:style w:type="paragraph" w:customStyle="1" w:styleId="Style3">
    <w:name w:val="Style3"/>
    <w:basedOn w:val="Normal"/>
    <w:rsid w:val="00DA56D5"/>
    <w:pPr>
      <w:widowControl w:val="0"/>
      <w:autoSpaceDE w:val="0"/>
      <w:autoSpaceDN w:val="0"/>
      <w:adjustRightInd w:val="0"/>
    </w:pPr>
    <w:rPr>
      <w:rFonts w:ascii="Bookman Old Style" w:hAnsi="Bookman Old Style"/>
    </w:rPr>
  </w:style>
  <w:style w:type="character" w:customStyle="1" w:styleId="Bodytext2">
    <w:name w:val="Body text (2)_"/>
    <w:basedOn w:val="Fontdeparagrafimplicit"/>
    <w:link w:val="Bodytext20"/>
    <w:rsid w:val="00DA56D5"/>
    <w:rPr>
      <w:rFonts w:ascii="Bookman Old Style" w:eastAsia="Bookman Old Style" w:hAnsi="Bookman Old Style" w:cs="Bookman Old Style"/>
      <w:shd w:val="clear" w:color="auto" w:fill="FFFFFF"/>
    </w:rPr>
  </w:style>
  <w:style w:type="paragraph" w:customStyle="1" w:styleId="Bodytext20">
    <w:name w:val="Body text (2)"/>
    <w:basedOn w:val="Normal"/>
    <w:link w:val="Bodytext2"/>
    <w:rsid w:val="00DA56D5"/>
    <w:pPr>
      <w:widowControl w:val="0"/>
      <w:shd w:val="clear" w:color="auto" w:fill="FFFFFF"/>
      <w:spacing w:before="240" w:after="240" w:line="0" w:lineRule="atLeast"/>
      <w:ind w:hanging="860"/>
      <w:jc w:val="center"/>
    </w:pPr>
    <w:rPr>
      <w:rFonts w:ascii="Bookman Old Style" w:eastAsia="Bookman Old Style" w:hAnsi="Bookman Old Style" w:cs="Bookman Old Style"/>
      <w:sz w:val="20"/>
      <w:szCs w:val="20"/>
      <w:lang w:val="en-US"/>
    </w:rPr>
  </w:style>
  <w:style w:type="character" w:customStyle="1" w:styleId="Bodytext7">
    <w:name w:val="Body text (7)_"/>
    <w:basedOn w:val="Fontdeparagrafimplicit"/>
    <w:link w:val="Bodytext70"/>
    <w:rsid w:val="00DA56D5"/>
    <w:rPr>
      <w:rFonts w:ascii="Bookman Old Style" w:eastAsia="Bookman Old Style" w:hAnsi="Bookman Old Style" w:cs="Bookman Old Style"/>
      <w:b/>
      <w:bCs/>
      <w:i/>
      <w:iCs/>
      <w:shd w:val="clear" w:color="auto" w:fill="FFFFFF"/>
    </w:rPr>
  </w:style>
  <w:style w:type="character" w:customStyle="1" w:styleId="Bodytext7105pt">
    <w:name w:val="Body text (7) + 10.5 pt"/>
    <w:aliases w:val="Not Italic,Body text (7) + Not Bold,Not Bold"/>
    <w:basedOn w:val="Bodytext7"/>
    <w:rsid w:val="00DA56D5"/>
    <w:rPr>
      <w:rFonts w:ascii="Bookman Old Style" w:eastAsia="Bookman Old Style" w:hAnsi="Bookman Old Style" w:cs="Bookman Old Style"/>
      <w:b/>
      <w:bCs/>
      <w:i/>
      <w:iCs/>
      <w:color w:val="000000"/>
      <w:spacing w:val="0"/>
      <w:w w:val="100"/>
      <w:position w:val="0"/>
      <w:sz w:val="21"/>
      <w:szCs w:val="21"/>
      <w:shd w:val="clear" w:color="auto" w:fill="FFFFFF"/>
      <w:lang w:val="ro-RO" w:eastAsia="ro-RO" w:bidi="ro-RO"/>
    </w:rPr>
  </w:style>
  <w:style w:type="paragraph" w:customStyle="1" w:styleId="Bodytext70">
    <w:name w:val="Body text (7)"/>
    <w:basedOn w:val="Normal"/>
    <w:link w:val="Bodytext7"/>
    <w:rsid w:val="00DA56D5"/>
    <w:pPr>
      <w:widowControl w:val="0"/>
      <w:shd w:val="clear" w:color="auto" w:fill="FFFFFF"/>
      <w:spacing w:before="240" w:after="60" w:line="322" w:lineRule="exact"/>
      <w:ind w:hanging="560"/>
      <w:jc w:val="both"/>
    </w:pPr>
    <w:rPr>
      <w:rFonts w:ascii="Bookman Old Style" w:eastAsia="Bookman Old Style" w:hAnsi="Bookman Old Style" w:cs="Bookman Old Style"/>
      <w:b/>
      <w:bCs/>
      <w:i/>
      <w:iCs/>
      <w:sz w:val="20"/>
      <w:szCs w:val="20"/>
      <w:lang w:val="en-US"/>
    </w:rPr>
  </w:style>
  <w:style w:type="character" w:styleId="Hyperlink">
    <w:name w:val="Hyperlink"/>
    <w:basedOn w:val="Fontdeparagrafimplicit"/>
    <w:uiPriority w:val="99"/>
    <w:rsid w:val="002A554D"/>
    <w:rPr>
      <w:color w:val="0066CC"/>
      <w:u w:val="single"/>
    </w:rPr>
  </w:style>
  <w:style w:type="character" w:customStyle="1" w:styleId="Heading3">
    <w:name w:val="Heading #3_"/>
    <w:basedOn w:val="Fontdeparagrafimplicit"/>
    <w:link w:val="Heading30"/>
    <w:rsid w:val="002A554D"/>
    <w:rPr>
      <w:rFonts w:ascii="Bookman Old Style" w:eastAsia="Bookman Old Style" w:hAnsi="Bookman Old Style" w:cs="Bookman Old Style"/>
      <w:b/>
      <w:bCs/>
      <w:sz w:val="21"/>
      <w:szCs w:val="21"/>
      <w:shd w:val="clear" w:color="auto" w:fill="FFFFFF"/>
    </w:rPr>
  </w:style>
  <w:style w:type="paragraph" w:customStyle="1" w:styleId="Heading30">
    <w:name w:val="Heading #3"/>
    <w:basedOn w:val="Normal"/>
    <w:link w:val="Heading3"/>
    <w:rsid w:val="002A554D"/>
    <w:pPr>
      <w:widowControl w:val="0"/>
      <w:shd w:val="clear" w:color="auto" w:fill="FFFFFF"/>
      <w:spacing w:before="240" w:line="326" w:lineRule="exact"/>
      <w:ind w:hanging="840"/>
      <w:jc w:val="both"/>
      <w:outlineLvl w:val="2"/>
    </w:pPr>
    <w:rPr>
      <w:rFonts w:ascii="Bookman Old Style" w:eastAsia="Bookman Old Style" w:hAnsi="Bookman Old Style" w:cs="Bookman Old Style"/>
      <w:b/>
      <w:bCs/>
      <w:sz w:val="21"/>
      <w:szCs w:val="21"/>
      <w:lang w:val="en-US"/>
    </w:rPr>
  </w:style>
  <w:style w:type="character" w:customStyle="1" w:styleId="Bodytext29pt">
    <w:name w:val="Body text (2) + 9 pt"/>
    <w:basedOn w:val="Bodytext2"/>
    <w:rsid w:val="00361F7E"/>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Tablecaption3">
    <w:name w:val="Table caption (3)"/>
    <w:basedOn w:val="Fontdeparagrafimplicit"/>
    <w:rsid w:val="00F70B0B"/>
    <w:rPr>
      <w:rFonts w:ascii="Bookman Old Style" w:eastAsia="Bookman Old Style" w:hAnsi="Bookman Old Style" w:cs="Bookman Old Style"/>
      <w:b/>
      <w:bCs/>
      <w:i w:val="0"/>
      <w:iCs w:val="0"/>
      <w:smallCaps w:val="0"/>
      <w:strike w:val="0"/>
      <w:color w:val="000000"/>
      <w:spacing w:val="0"/>
      <w:w w:val="100"/>
      <w:position w:val="0"/>
      <w:sz w:val="21"/>
      <w:szCs w:val="21"/>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CFC5-7940-49C0-9B23-EAF5F40C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6230</Words>
  <Characters>36137</Characters>
  <Application>Microsoft Office Word</Application>
  <DocSecurity>0</DocSecurity>
  <Lines>301</Lines>
  <Paragraphs>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home</Company>
  <LinksUpToDate>false</LinksUpToDate>
  <CharactersWithSpaces>42283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mirela</dc:creator>
  <cp:lastModifiedBy>Windows User</cp:lastModifiedBy>
  <cp:revision>3</cp:revision>
  <cp:lastPrinted>2018-03-13T07:12:00Z</cp:lastPrinted>
  <dcterms:created xsi:type="dcterms:W3CDTF">2020-02-28T12:16:00Z</dcterms:created>
  <dcterms:modified xsi:type="dcterms:W3CDTF">2020-02-28T12:16:00Z</dcterms:modified>
</cp:coreProperties>
</file>