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F5" w:rsidRPr="001D760D" w:rsidRDefault="00CF76F5" w:rsidP="001D76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60D">
        <w:rPr>
          <w:rFonts w:ascii="Times New Roman" w:hAnsi="Times New Roman" w:cs="Times New Roman"/>
          <w:b/>
          <w:bCs/>
          <w:sz w:val="24"/>
          <w:szCs w:val="24"/>
        </w:rPr>
        <w:t>Concursul Na</w:t>
      </w:r>
      <w:r w:rsidRPr="001D760D">
        <w:rPr>
          <w:rFonts w:ascii="Tahoma" w:hAnsi="Tahoma" w:cs="Tahoma"/>
          <w:b/>
          <w:bCs/>
          <w:sz w:val="24"/>
          <w:szCs w:val="24"/>
        </w:rPr>
        <w:t>ț</w:t>
      </w:r>
      <w:r w:rsidRPr="001D760D">
        <w:rPr>
          <w:rFonts w:ascii="Times New Roman" w:hAnsi="Times New Roman" w:cs="Times New Roman"/>
          <w:b/>
          <w:bCs/>
          <w:sz w:val="24"/>
          <w:szCs w:val="24"/>
        </w:rPr>
        <w:t>ional de Matematică Aplicată „ADOLF HAIMOVICI”</w:t>
      </w:r>
    </w:p>
    <w:p w:rsidR="00CF76F5" w:rsidRPr="001D760D" w:rsidRDefault="00CF76F5" w:rsidP="001D76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60D">
        <w:rPr>
          <w:rFonts w:ascii="Times New Roman" w:hAnsi="Times New Roman" w:cs="Times New Roman"/>
          <w:b/>
          <w:bCs/>
          <w:sz w:val="24"/>
          <w:szCs w:val="24"/>
        </w:rPr>
        <w:t>Etapa locală – 15 februarie 2014</w:t>
      </w:r>
    </w:p>
    <w:p w:rsidR="00CF76F5" w:rsidRPr="001D760D" w:rsidRDefault="00CF76F5" w:rsidP="001D76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60D">
        <w:rPr>
          <w:rFonts w:ascii="Times New Roman" w:hAnsi="Times New Roman" w:cs="Times New Roman"/>
          <w:b/>
          <w:bCs/>
          <w:sz w:val="24"/>
          <w:szCs w:val="24"/>
        </w:rPr>
        <w:t>Clasa a IX-a</w:t>
      </w:r>
    </w:p>
    <w:p w:rsidR="00CF76F5" w:rsidRDefault="00CF76F5" w:rsidP="00C87BA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D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Barem</w:t>
      </w:r>
    </w:p>
    <w:p w:rsidR="00CF76F5" w:rsidRPr="00403DE5" w:rsidRDefault="00CF76F5" w:rsidP="00C87B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3DE5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 (7 puncte)</w:t>
      </w:r>
    </w:p>
    <w:p w:rsidR="00CF76F5" w:rsidRPr="00403DE5" w:rsidRDefault="00CF76F5" w:rsidP="00C87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E5">
        <w:rPr>
          <w:rFonts w:ascii="Times New Roman" w:hAnsi="Times New Roman" w:cs="Times New Roman"/>
          <w:sz w:val="24"/>
          <w:szCs w:val="24"/>
        </w:rPr>
        <w:t xml:space="preserve">a) </w:t>
      </w:r>
      <w:r w:rsidRPr="00C87BA5">
        <w:rPr>
          <w:rFonts w:ascii="Times New Roman" w:hAnsi="Times New Roman" w:cs="Times New Roman"/>
          <w:position w:val="-6"/>
          <w:sz w:val="24"/>
          <w:szCs w:val="24"/>
        </w:rPr>
        <w:object w:dxaOrig="2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5.75pt" o:ole="">
            <v:imagedata r:id="rId5" o:title=""/>
          </v:shape>
          <o:OLEObject Type="Embed" ProgID="Equation.3" ShapeID="_x0000_i1025" DrawAspect="Content" ObjectID="_1453706839" r:id="rId6"/>
        </w:object>
      </w:r>
      <w:r>
        <w:rPr>
          <w:rFonts w:ascii="Times New Roman" w:hAnsi="Times New Roman" w:cs="Times New Roman"/>
          <w:sz w:val="24"/>
          <w:szCs w:val="24"/>
        </w:rPr>
        <w:t>, deci sunt</w:t>
      </w:r>
      <w:r w:rsidRPr="00403DE5">
        <w:rPr>
          <w:rFonts w:ascii="Times New Roman" w:hAnsi="Times New Roman" w:cs="Times New Roman"/>
          <w:sz w:val="24"/>
          <w:szCs w:val="24"/>
        </w:rPr>
        <w:t xml:space="preserve"> 32 numere naturale de trei cifre pătrate perfecte. Sunt 32 numere naturale de trei cifre astfel încât </w:t>
      </w:r>
      <w:r w:rsidRPr="00403DE5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26" type="#_x0000_t75" style="width:18.75pt;height:18pt" o:ole="">
            <v:imagedata r:id="rId7" o:title=""/>
          </v:shape>
          <o:OLEObject Type="Embed" ProgID="Equation.3" ShapeID="_x0000_i1026" DrawAspect="Content" ObjectID="_1453706840" r:id="rId8"/>
        </w:object>
      </w:r>
      <w:r w:rsidRPr="00403DE5">
        <w:rPr>
          <w:rFonts w:ascii="Times New Roman" w:hAnsi="Times New Roman" w:cs="Times New Roman"/>
          <w:sz w:val="24"/>
          <w:szCs w:val="24"/>
        </w:rPr>
        <w:t xml:space="preserve"> să fie raţ</w:t>
      </w:r>
      <w:r>
        <w:rPr>
          <w:rFonts w:ascii="Times New Roman" w:hAnsi="Times New Roman" w:cs="Times New Roman"/>
          <w:sz w:val="24"/>
          <w:szCs w:val="24"/>
        </w:rPr>
        <w:t>ional. ……………………</w:t>
      </w:r>
      <w:r w:rsidRPr="00E22432">
        <w:rPr>
          <w:rFonts w:ascii="Times New Roman" w:hAnsi="Times New Roman" w:cs="Times New Roman"/>
          <w:b/>
          <w:bCs/>
          <w:sz w:val="24"/>
          <w:szCs w:val="24"/>
        </w:rPr>
        <w:t>1 punct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76F5" w:rsidRPr="00403DE5" w:rsidRDefault="00CF76F5" w:rsidP="00C87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E5">
        <w:rPr>
          <w:rFonts w:ascii="Times New Roman" w:hAnsi="Times New Roman" w:cs="Times New Roman"/>
          <w:sz w:val="24"/>
          <w:szCs w:val="24"/>
        </w:rPr>
        <w:t xml:space="preserve">Sunt 999-99=900 numere naturale de trei cifre. Sunt 900-32=868 numere naturale de trei cifre astfel încât </w:t>
      </w:r>
      <w:r w:rsidRPr="00403DE5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27" type="#_x0000_t75" style="width:18.75pt;height:18pt" o:ole="">
            <v:imagedata r:id="rId7" o:title=""/>
          </v:shape>
          <o:OLEObject Type="Embed" ProgID="Equation.3" ShapeID="_x0000_i1027" DrawAspect="Content" ObjectID="_1453706841" r:id="rId9"/>
        </w:object>
      </w:r>
      <w:r w:rsidRPr="00403DE5">
        <w:rPr>
          <w:rFonts w:ascii="Times New Roman" w:hAnsi="Times New Roman" w:cs="Times New Roman"/>
          <w:sz w:val="24"/>
          <w:szCs w:val="24"/>
        </w:rPr>
        <w:t xml:space="preserve"> să fie ira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403DE5">
        <w:rPr>
          <w:rFonts w:ascii="Times New Roman" w:hAnsi="Times New Roman" w:cs="Times New Roman"/>
          <w:sz w:val="24"/>
          <w:szCs w:val="24"/>
        </w:rPr>
        <w:t>ional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  </w:t>
      </w:r>
      <w:r w:rsidRPr="00E22432">
        <w:rPr>
          <w:rFonts w:ascii="Times New Roman" w:hAnsi="Times New Roman" w:cs="Times New Roman"/>
          <w:b/>
          <w:bCs/>
          <w:sz w:val="24"/>
          <w:szCs w:val="24"/>
        </w:rPr>
        <w:t>1 punct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76F5" w:rsidRDefault="00CF76F5" w:rsidP="00C87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E5">
        <w:rPr>
          <w:rFonts w:ascii="Times New Roman" w:hAnsi="Times New Roman" w:cs="Times New Roman"/>
          <w:sz w:val="24"/>
          <w:szCs w:val="24"/>
        </w:rPr>
        <w:t xml:space="preserve">b) Aflăm </w:t>
      </w:r>
      <w:r>
        <w:rPr>
          <w:rFonts w:ascii="Times New Roman" w:hAnsi="Times New Roman" w:cs="Times New Roman"/>
          <w:sz w:val="24"/>
          <w:szCs w:val="24"/>
        </w:rPr>
        <w:t>valorile naturale ale lui n pentru care</w:t>
      </w:r>
      <w:r w:rsidRPr="00403DE5">
        <w:rPr>
          <w:rFonts w:ascii="Times New Roman" w:hAnsi="Times New Roman" w:cs="Times New Roman"/>
          <w:sz w:val="24"/>
          <w:szCs w:val="24"/>
        </w:rPr>
        <w:t xml:space="preserve"> numărul </w:t>
      </w:r>
      <w:r w:rsidRPr="00403DE5">
        <w:rPr>
          <w:rFonts w:ascii="Times New Roman" w:hAnsi="Times New Roman" w:cs="Times New Roman"/>
          <w:position w:val="-8"/>
          <w:sz w:val="24"/>
          <w:szCs w:val="24"/>
        </w:rPr>
        <w:object w:dxaOrig="840" w:dyaOrig="400">
          <v:shape id="_x0000_i1028" type="#_x0000_t75" style="width:42pt;height:20.25pt" o:ole="">
            <v:imagedata r:id="rId10" o:title=""/>
          </v:shape>
          <o:OLEObject Type="Embed" ProgID="Equation.3" ShapeID="_x0000_i1028" DrawAspect="Content" ObjectID="_1453706842" r:id="rId11"/>
        </w:object>
      </w:r>
      <w:r w:rsidRPr="00403DE5">
        <w:rPr>
          <w:rFonts w:ascii="Times New Roman" w:hAnsi="Times New Roman" w:cs="Times New Roman"/>
          <w:sz w:val="24"/>
          <w:szCs w:val="24"/>
        </w:rPr>
        <w:t xml:space="preserve"> este raţional. </w:t>
      </w:r>
      <w:r>
        <w:rPr>
          <w:rFonts w:ascii="Times New Roman" w:hAnsi="Times New Roman" w:cs="Times New Roman"/>
          <w:sz w:val="24"/>
          <w:szCs w:val="24"/>
        </w:rPr>
        <w:t xml:space="preserve">Fie </w:t>
      </w:r>
      <w:r w:rsidRPr="00403DE5">
        <w:rPr>
          <w:rFonts w:ascii="Times New Roman" w:hAnsi="Times New Roman" w:cs="Times New Roman"/>
          <w:position w:val="-8"/>
          <w:sz w:val="24"/>
          <w:szCs w:val="24"/>
        </w:rPr>
        <w:object w:dxaOrig="1719" w:dyaOrig="400">
          <v:shape id="_x0000_i1029" type="#_x0000_t75" style="width:86.25pt;height:20.25pt" o:ole="">
            <v:imagedata r:id="rId12" o:title=""/>
          </v:shape>
          <o:OLEObject Type="Embed" ProgID="Equation.3" ShapeID="_x0000_i1029" DrawAspect="Content" ObjectID="_1453706843" r:id="rId13"/>
        </w:object>
      </w:r>
      <w:r w:rsidRPr="00E22432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0" type="#_x0000_t75" style="width:15pt;height:12pt" o:ole="">
            <v:imagedata r:id="rId14" o:title=""/>
          </v:shape>
          <o:OLEObject Type="Embed" ProgID="Equation.3" ShapeID="_x0000_i1030" DrawAspect="Content" ObjectID="_1453706844" r:id="rId15"/>
        </w:object>
      </w:r>
      <w:r w:rsidRPr="00E22432">
        <w:rPr>
          <w:rFonts w:ascii="Times New Roman" w:hAnsi="Times New Roman" w:cs="Times New Roman"/>
          <w:position w:val="-10"/>
          <w:sz w:val="24"/>
          <w:szCs w:val="24"/>
        </w:rPr>
        <w:object w:dxaOrig="1760" w:dyaOrig="340">
          <v:shape id="_x0000_i1031" type="#_x0000_t75" style="width:86.25pt;height:17.25pt" o:ole="">
            <v:imagedata r:id="rId16" o:title=""/>
          </v:shape>
          <o:OLEObject Type="Embed" ProgID="Equation.3" ShapeID="_x0000_i1031" DrawAspect="Content" ObjectID="_1453706845" r:id="rId17"/>
        </w:object>
      </w:r>
      <w:r w:rsidRPr="00403DE5">
        <w:rPr>
          <w:rFonts w:ascii="Times New Roman" w:hAnsi="Times New Roman" w:cs="Times New Roman"/>
          <w:sz w:val="24"/>
          <w:szCs w:val="24"/>
        </w:rPr>
        <w:fldChar w:fldCharType="begin"/>
      </w:r>
      <w:r w:rsidRPr="00403DE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080335">
        <w:rPr>
          <w:rFonts w:ascii="Times New Roman" w:hAnsi="Times New Roman" w:cs="Times New Roman"/>
          <w:sz w:val="24"/>
          <w:szCs w:val="24"/>
        </w:rPr>
        <w:pict>
          <v:shape id="_x0000_i1032" type="#_x0000_t75" style="width:74.25pt;height:18pt">
            <v:imagedata r:id="rId18" o:title="" chromakey="white"/>
          </v:shape>
        </w:pict>
      </w:r>
      <w:r w:rsidRPr="00403DE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03DE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 w:rsidRPr="00403DE5">
        <w:rPr>
          <w:rFonts w:ascii="Times New Roman" w:hAnsi="Times New Roman" w:cs="Times New Roman"/>
          <w:sz w:val="24"/>
          <w:szCs w:val="24"/>
        </w:rPr>
        <w:t>Rezolvă sistemul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432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033" type="#_x0000_t75" style="width:92.25pt;height:15.75pt" o:ole="">
            <v:imagedata r:id="rId19" o:title=""/>
          </v:shape>
          <o:OLEObject Type="Embed" ProgID="Equation.3" ShapeID="_x0000_i1033" DrawAspect="Content" ObjectID="_1453706846" r:id="rId20"/>
        </w:object>
      </w:r>
      <w:r w:rsidRPr="00403DE5">
        <w:rPr>
          <w:rFonts w:ascii="Times New Roman" w:hAnsi="Times New Roman" w:cs="Times New Roman"/>
          <w:sz w:val="24"/>
          <w:szCs w:val="24"/>
        </w:rPr>
        <w:t>. (celelalte cazuri nu conduc la solu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403DE5">
        <w:rPr>
          <w:rFonts w:ascii="Times New Roman" w:hAnsi="Times New Roman" w:cs="Times New Roman"/>
          <w:sz w:val="24"/>
          <w:szCs w:val="24"/>
        </w:rPr>
        <w:t>ii acceptate)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3DE5">
        <w:rPr>
          <w:rFonts w:ascii="Times New Roman" w:hAnsi="Times New Roman" w:cs="Times New Roman"/>
          <w:sz w:val="24"/>
          <w:szCs w:val="24"/>
        </w:rPr>
        <w:t>Se ob</w:t>
      </w:r>
      <w:r w:rsidRPr="00403DE5">
        <w:rPr>
          <w:rFonts w:ascii="Tahoma" w:hAnsi="Tahoma" w:cs="Tahoma"/>
          <w:sz w:val="24"/>
          <w:szCs w:val="24"/>
        </w:rPr>
        <w:t>ț</w:t>
      </w:r>
      <w:r w:rsidRPr="00403DE5">
        <w:rPr>
          <w:rFonts w:ascii="Times New Roman" w:hAnsi="Times New Roman" w:cs="Times New Roman"/>
          <w:sz w:val="24"/>
          <w:szCs w:val="24"/>
        </w:rPr>
        <w:t xml:space="preserve">ine n=2 şi m=3. </w:t>
      </w:r>
    </w:p>
    <w:p w:rsidR="00CF76F5" w:rsidRPr="00403DE5" w:rsidRDefault="00CF76F5" w:rsidP="00C87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E5">
        <w:rPr>
          <w:rFonts w:ascii="Times New Roman" w:hAnsi="Times New Roman" w:cs="Times New Roman"/>
          <w:sz w:val="24"/>
          <w:szCs w:val="24"/>
        </w:rPr>
        <w:t>Solu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403DE5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432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034" type="#_x0000_t75" style="width:51.75pt;height:17.25pt" o:ole="">
            <v:imagedata r:id="rId21" o:title=""/>
          </v:shape>
          <o:OLEObject Type="Embed" ProgID="Equation.3" ShapeID="_x0000_i1034" DrawAspect="Content" ObjectID="_1453706847" r:id="rId22"/>
        </w:object>
      </w:r>
      <w:r w:rsidRPr="00403DE5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</w:t>
      </w:r>
      <w:r w:rsidRPr="00E22432">
        <w:rPr>
          <w:rFonts w:ascii="Times New Roman" w:hAnsi="Times New Roman" w:cs="Times New Roman"/>
          <w:b/>
          <w:bCs/>
          <w:sz w:val="24"/>
          <w:szCs w:val="24"/>
        </w:rPr>
        <w:t>3 puncte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76F5" w:rsidRPr="00403DE5" w:rsidRDefault="00CF76F5" w:rsidP="00C87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E5">
        <w:rPr>
          <w:rFonts w:ascii="Times New Roman" w:hAnsi="Times New Roman" w:cs="Times New Roman"/>
          <w:sz w:val="24"/>
          <w:szCs w:val="24"/>
        </w:rPr>
        <w:t>c) Observă că ultima cifră a expresiei de sub radical</w:t>
      </w:r>
      <w:r>
        <w:rPr>
          <w:rFonts w:ascii="Times New Roman" w:hAnsi="Times New Roman" w:cs="Times New Roman"/>
          <w:sz w:val="24"/>
          <w:szCs w:val="24"/>
        </w:rPr>
        <w:t xml:space="preserve"> poate fi </w:t>
      </w:r>
      <w:r w:rsidRPr="00403DE5">
        <w:rPr>
          <w:rFonts w:ascii="Times New Roman" w:hAnsi="Times New Roman" w:cs="Times New Roman"/>
          <w:sz w:val="24"/>
          <w:szCs w:val="24"/>
        </w:rPr>
        <w:t>2, o compară cu ultima cifră a unui număr natural pătrat perfect, justifică faptul că numărul este ira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403DE5">
        <w:rPr>
          <w:rFonts w:ascii="Times New Roman" w:hAnsi="Times New Roman" w:cs="Times New Roman"/>
          <w:sz w:val="24"/>
          <w:szCs w:val="24"/>
        </w:rPr>
        <w:t>ional……….…</w:t>
      </w:r>
      <w:r w:rsidRPr="00F2591B">
        <w:rPr>
          <w:rFonts w:ascii="Times New Roman" w:hAnsi="Times New Roman" w:cs="Times New Roman"/>
          <w:b/>
          <w:bCs/>
          <w:sz w:val="24"/>
          <w:szCs w:val="24"/>
        </w:rPr>
        <w:t>2 puncte</w:t>
      </w:r>
      <w:r w:rsidRPr="00403DE5">
        <w:rPr>
          <w:rFonts w:ascii="Times New Roman" w:hAnsi="Times New Roman" w:cs="Times New Roman"/>
          <w:sz w:val="24"/>
          <w:szCs w:val="24"/>
        </w:rPr>
        <w:t>.</w:t>
      </w:r>
    </w:p>
    <w:p w:rsidR="00CF76F5" w:rsidRPr="00403DE5" w:rsidRDefault="00CF76F5" w:rsidP="00F2591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3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Subiectul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403DE5">
        <w:rPr>
          <w:rFonts w:ascii="Times New Roman" w:hAnsi="Times New Roman" w:cs="Times New Roman"/>
          <w:b/>
          <w:bCs/>
          <w:sz w:val="24"/>
          <w:szCs w:val="24"/>
          <w:u w:val="single"/>
        </w:rPr>
        <w:t>I (7 puncte)</w:t>
      </w:r>
    </w:p>
    <w:p w:rsidR="00CF76F5" w:rsidRDefault="00CF76F5" w:rsidP="00F2591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Pasul de verificare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punct. </w:t>
      </w:r>
      <w:r>
        <w:rPr>
          <w:rFonts w:ascii="Times New Roman" w:hAnsi="Times New Roman" w:cs="Times New Roman"/>
          <w:sz w:val="24"/>
          <w:szCs w:val="24"/>
        </w:rPr>
        <w:t xml:space="preserve">Demonstrarea </w:t>
      </w:r>
      <w:r w:rsidRPr="00F2591B">
        <w:rPr>
          <w:rFonts w:ascii="Times New Roman" w:hAnsi="Times New Roman" w:cs="Times New Roman"/>
          <w:position w:val="-10"/>
          <w:sz w:val="24"/>
          <w:szCs w:val="24"/>
        </w:rPr>
        <w:object w:dxaOrig="1579" w:dyaOrig="340">
          <v:shape id="_x0000_i1035" type="#_x0000_t75" style="width:77.25pt;height:17.25pt" o:ole="">
            <v:imagedata r:id="rId23" o:title=""/>
          </v:shape>
          <o:OLEObject Type="Embed" ProgID="Equation.3" ShapeID="_x0000_i1035" DrawAspect="Content" ObjectID="_1453706848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 puncte.</w:t>
      </w:r>
    </w:p>
    <w:p w:rsidR="00CF76F5" w:rsidRPr="00F2591B" w:rsidRDefault="00CF76F5" w:rsidP="00F2591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1B">
        <w:rPr>
          <w:rFonts w:ascii="Times New Roman" w:hAnsi="Times New Roman" w:cs="Times New Roman"/>
          <w:sz w:val="24"/>
          <w:szCs w:val="24"/>
        </w:rPr>
        <w:t>Calcularea sumei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1B">
        <w:rPr>
          <w:rFonts w:ascii="Times New Roman" w:hAnsi="Times New Roman" w:cs="Times New Roman"/>
          <w:position w:val="-6"/>
          <w:sz w:val="24"/>
          <w:szCs w:val="24"/>
        </w:rPr>
        <w:object w:dxaOrig="3280" w:dyaOrig="320">
          <v:shape id="_x0000_i1036" type="#_x0000_t75" style="width:164.25pt;height:15.75pt" o:ole="">
            <v:imagedata r:id="rId25" o:title=""/>
          </v:shape>
          <o:OLEObject Type="Embed" ProgID="Equation.3" ShapeID="_x0000_i1036" DrawAspect="Content" ObjectID="_1453706849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punct</w:t>
      </w:r>
      <w:r>
        <w:rPr>
          <w:rFonts w:ascii="Times New Roman" w:hAnsi="Times New Roman" w:cs="Times New Roman"/>
          <w:sz w:val="24"/>
          <w:szCs w:val="24"/>
        </w:rPr>
        <w:t xml:space="preserve">. Calcularea sumei </w:t>
      </w:r>
      <w:r w:rsidRPr="00F2591B">
        <w:rPr>
          <w:rFonts w:ascii="Times New Roman" w:hAnsi="Times New Roman" w:cs="Times New Roman"/>
          <w:position w:val="-6"/>
          <w:sz w:val="24"/>
          <w:szCs w:val="24"/>
        </w:rPr>
        <w:object w:dxaOrig="2120" w:dyaOrig="320">
          <v:shape id="_x0000_i1037" type="#_x0000_t75" style="width:105pt;height:15.75pt" o:ole="">
            <v:imagedata r:id="rId27" o:title=""/>
          </v:shape>
          <o:OLEObject Type="Embed" ProgID="Equation.3" ShapeID="_x0000_i1037" DrawAspect="Content" ObjectID="_1453706850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punct</w:t>
      </w:r>
      <w:r>
        <w:rPr>
          <w:rFonts w:ascii="Times New Roman" w:hAnsi="Times New Roman" w:cs="Times New Roman"/>
          <w:sz w:val="24"/>
          <w:szCs w:val="24"/>
        </w:rPr>
        <w:t xml:space="preserve">. Deci </w:t>
      </w:r>
      <w:r w:rsidRPr="00F2591B">
        <w:rPr>
          <w:rFonts w:ascii="Times New Roman" w:hAnsi="Times New Roman" w:cs="Times New Roman"/>
          <w:position w:val="-6"/>
          <w:sz w:val="24"/>
          <w:szCs w:val="24"/>
        </w:rPr>
        <w:object w:dxaOrig="2940" w:dyaOrig="320">
          <v:shape id="_x0000_i1038" type="#_x0000_t75" style="width:147pt;height:15.75pt" o:ole="">
            <v:imagedata r:id="rId29" o:title=""/>
          </v:shape>
          <o:OLEObject Type="Embed" ProgID="Equation.3" ShapeID="_x0000_i1038" DrawAspect="Content" ObjectID="_1453706851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punct.</w:t>
      </w:r>
    </w:p>
    <w:p w:rsidR="00CF76F5" w:rsidRPr="00403DE5" w:rsidRDefault="00CF76F5" w:rsidP="00297E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3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Subiectul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  <w:r w:rsidRPr="00403DE5">
        <w:rPr>
          <w:rFonts w:ascii="Times New Roman" w:hAnsi="Times New Roman" w:cs="Times New Roman"/>
          <w:b/>
          <w:bCs/>
          <w:sz w:val="24"/>
          <w:szCs w:val="24"/>
          <w:u w:val="single"/>
        </w:rPr>
        <w:t>I (7 puncte)</w:t>
      </w:r>
    </w:p>
    <w:p w:rsidR="00CF76F5" w:rsidRDefault="00CF76F5" w:rsidP="00C87BA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015AB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39" type="#_x0000_t75" style="width:62.25pt;height:18pt" o:ole="">
            <v:imagedata r:id="rId31" o:title=""/>
          </v:shape>
          <o:OLEObject Type="Embed" ProgID="Equation.3" ShapeID="_x0000_i1039" DrawAspect="Content" ObjectID="_1453706852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punct, </w:t>
      </w:r>
      <w:r w:rsidRPr="006015AB">
        <w:rPr>
          <w:rFonts w:ascii="Times New Roman" w:hAnsi="Times New Roman" w:cs="Times New Roman"/>
          <w:position w:val="-30"/>
          <w:sz w:val="24"/>
          <w:szCs w:val="24"/>
        </w:rPr>
        <w:object w:dxaOrig="820" w:dyaOrig="680">
          <v:shape id="_x0000_i1040" type="#_x0000_t75" style="width:41.25pt;height:33.75pt" o:ole="">
            <v:imagedata r:id="rId33" o:title=""/>
          </v:shape>
          <o:OLEObject Type="Embed" ProgID="Equation.3" ShapeID="_x0000_i1040" DrawAspect="Content" ObjectID="_1453706853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punct.</w:t>
      </w:r>
    </w:p>
    <w:p w:rsidR="00CF76F5" w:rsidRDefault="00CF76F5" w:rsidP="00C87BA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015AB">
        <w:rPr>
          <w:rFonts w:ascii="Times New Roman" w:hAnsi="Times New Roman" w:cs="Times New Roman"/>
          <w:position w:val="-24"/>
          <w:sz w:val="24"/>
          <w:szCs w:val="24"/>
        </w:rPr>
        <w:object w:dxaOrig="5260" w:dyaOrig="620">
          <v:shape id="_x0000_i1041" type="#_x0000_t75" style="width:263.25pt;height:30.75pt" o:ole="">
            <v:imagedata r:id="rId35" o:title=""/>
          </v:shape>
          <o:OLEObject Type="Embed" ProgID="Equation.3" ShapeID="_x0000_i1041" DrawAspect="Content" ObjectID="_1453706854" r:id="rId36"/>
        </w:object>
      </w: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b/>
          <w:bCs/>
          <w:sz w:val="24"/>
          <w:szCs w:val="24"/>
        </w:rPr>
        <w:t>2 puncte.</w:t>
      </w:r>
    </w:p>
    <w:p w:rsidR="00CF76F5" w:rsidRPr="00486D4C" w:rsidRDefault="00CF76F5" w:rsidP="00C87BA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86D4C">
        <w:rPr>
          <w:rFonts w:ascii="Times New Roman" w:hAnsi="Times New Roman" w:cs="Times New Roman"/>
          <w:position w:val="-28"/>
          <w:sz w:val="24"/>
          <w:szCs w:val="24"/>
        </w:rPr>
        <w:object w:dxaOrig="2700" w:dyaOrig="700">
          <v:shape id="_x0000_i1042" type="#_x0000_t75" style="width:135pt;height:35.25pt" o:ole="">
            <v:imagedata r:id="rId37" o:title=""/>
          </v:shape>
          <o:OLEObject Type="Embed" ProgID="Equation.3" ShapeID="_x0000_i1042" DrawAspect="Content" ObjectID="_1453706855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3 puncte.</w:t>
      </w:r>
    </w:p>
    <w:p w:rsidR="00CF76F5" w:rsidRPr="00403DE5" w:rsidRDefault="00CF76F5" w:rsidP="00486D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3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Subiectul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IV</w:t>
      </w:r>
      <w:r w:rsidRPr="00403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(7 puncte)</w:t>
      </w:r>
    </w:p>
    <w:p w:rsidR="00CF76F5" w:rsidRDefault="00CF76F5" w:rsidP="001D7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5E9">
        <w:rPr>
          <w:rFonts w:ascii="Times New Roman" w:hAnsi="Times New Roman" w:cs="Times New Roman"/>
          <w:position w:val="-6"/>
          <w:sz w:val="24"/>
          <w:szCs w:val="24"/>
        </w:rPr>
        <w:object w:dxaOrig="1620" w:dyaOrig="340">
          <v:shape id="_x0000_i1043" type="#_x0000_t75" style="width:81pt;height:17.25pt" o:ole="">
            <v:imagedata r:id="rId39" o:title=""/>
          </v:shape>
          <o:OLEObject Type="Embed" ProgID="Equation.3" ShapeID="_x0000_i1043" DrawAspect="Content" ObjectID="_1453706856" r:id="rId40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3245E9">
        <w:rPr>
          <w:rFonts w:ascii="Times New Roman" w:hAnsi="Times New Roman" w:cs="Times New Roman"/>
          <w:position w:val="-6"/>
          <w:sz w:val="24"/>
          <w:szCs w:val="24"/>
        </w:rPr>
        <w:object w:dxaOrig="1620" w:dyaOrig="340">
          <v:shape id="_x0000_i1044" type="#_x0000_t75" style="width:81pt;height:17.25pt" o:ole="">
            <v:imagedata r:id="rId41" o:title=""/>
          </v:shape>
          <o:OLEObject Type="Embed" ProgID="Equation.3" ShapeID="_x0000_i1044" DrawAspect="Content" ObjectID="_1453706857" r:id="rId42"/>
        </w:object>
      </w:r>
      <w:r w:rsidRPr="003245E9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045" type="#_x0000_t75" style="width:83.25pt;height:17.25pt" o:ole="">
            <v:imagedata r:id="rId43" o:title=""/>
          </v:shape>
          <o:OLEObject Type="Embed" ProgID="Equation.3" ShapeID="_x0000_i1045" DrawAspect="Content" ObjectID="_1453706858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 puncte.</w:t>
      </w:r>
    </w:p>
    <w:p w:rsidR="00CF76F5" w:rsidRDefault="00CF76F5" w:rsidP="001D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 D este mijlocul segmentului BC, atunci</w:t>
      </w:r>
    </w:p>
    <w:p w:rsidR="00CF76F5" w:rsidRPr="003245E9" w:rsidRDefault="00CF76F5" w:rsidP="001D760D">
      <w:pPr>
        <w:rPr>
          <w:rFonts w:ascii="Times New Roman" w:hAnsi="Times New Roman" w:cs="Times New Roman"/>
          <w:sz w:val="24"/>
          <w:szCs w:val="24"/>
        </w:rPr>
      </w:pPr>
      <w:r w:rsidRPr="003245E9">
        <w:rPr>
          <w:rFonts w:ascii="Times New Roman" w:hAnsi="Times New Roman" w:cs="Times New Roman"/>
          <w:position w:val="-24"/>
          <w:sz w:val="24"/>
          <w:szCs w:val="24"/>
        </w:rPr>
        <w:object w:dxaOrig="4340" w:dyaOrig="620">
          <v:shape id="_x0000_i1046" type="#_x0000_t75" style="width:213pt;height:30.75pt" o:ole="">
            <v:imagedata r:id="rId45" o:title=""/>
          </v:shape>
          <o:OLEObject Type="Embed" ProgID="Equation.3" ShapeID="_x0000_i1046" DrawAspect="Content" ObjectID="_1453706859" r:id="rId46"/>
        </w:object>
      </w:r>
      <w:r>
        <w:rPr>
          <w:rFonts w:ascii="Times New Roman" w:hAnsi="Times New Roman" w:cs="Times New Roman"/>
          <w:sz w:val="24"/>
          <w:szCs w:val="24"/>
        </w:rPr>
        <w:t>. Analog</w:t>
      </w:r>
    </w:p>
    <w:p w:rsidR="00CF76F5" w:rsidRDefault="00CF76F5" w:rsidP="001D7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5E9"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 id="_x0000_i1047" type="#_x0000_t75" style="width:90pt;height:30.75pt" o:ole="">
            <v:imagedata r:id="rId47" o:title=""/>
          </v:shape>
          <o:OLEObject Type="Embed" ProgID="Equation.3" ShapeID="_x0000_i1047" DrawAspect="Content" ObjectID="_1453706860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45E9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048" type="#_x0000_t75" style="width:86.25pt;height:30.75pt" o:ole="">
            <v:imagedata r:id="rId49" o:title=""/>
          </v:shape>
          <o:OLEObject Type="Embed" ProgID="Equation.3" ShapeID="_x0000_i1048" DrawAspect="Content" ObjectID="_1453706861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 puncte.</w:t>
      </w:r>
    </w:p>
    <w:p w:rsidR="00CF76F5" w:rsidRPr="00E52A4E" w:rsidRDefault="00CF76F5" w:rsidP="001D760D">
      <w:pPr>
        <w:rPr>
          <w:rFonts w:ascii="Times New Roman" w:hAnsi="Times New Roman" w:cs="Times New Roman"/>
        </w:rPr>
      </w:pPr>
      <w:r w:rsidRPr="00E52A4E">
        <w:rPr>
          <w:rFonts w:ascii="Times New Roman" w:hAnsi="Times New Roman" w:cs="Times New Roman"/>
          <w:sz w:val="24"/>
          <w:szCs w:val="24"/>
        </w:rPr>
        <w:t>Însum</w:t>
      </w:r>
      <w:r>
        <w:rPr>
          <w:rFonts w:ascii="Times New Roman" w:hAnsi="Times New Roman" w:cs="Times New Roman"/>
          <w:sz w:val="24"/>
          <w:szCs w:val="24"/>
        </w:rPr>
        <w:t xml:space="preserve">ând relaţiile se obţine </w:t>
      </w:r>
      <w:r w:rsidRPr="003454C9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049" type="#_x0000_t75" style="width:117pt;height:18pt" o:ole="">
            <v:imagedata r:id="rId51" o:title=""/>
          </v:shape>
          <o:OLEObject Type="Embed" ProgID="Equation.3" ShapeID="_x0000_i1049" DrawAspect="Content" ObjectID="_1453706862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puncte.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76F5" w:rsidRPr="00E52A4E" w:rsidSect="00D8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414"/>
    <w:multiLevelType w:val="hybridMultilevel"/>
    <w:tmpl w:val="BA746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73D0E"/>
    <w:multiLevelType w:val="hybridMultilevel"/>
    <w:tmpl w:val="D70ED7CA"/>
    <w:lvl w:ilvl="0" w:tplc="942E28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527D"/>
    <w:multiLevelType w:val="hybridMultilevel"/>
    <w:tmpl w:val="1A2A00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007D"/>
    <w:multiLevelType w:val="hybridMultilevel"/>
    <w:tmpl w:val="2ACC4D3E"/>
    <w:lvl w:ilvl="0" w:tplc="D3BA29B2">
      <w:start w:val="1"/>
      <w:numFmt w:val="lowerLetter"/>
      <w:lvlText w:val="%1.)"/>
      <w:lvlJc w:val="left"/>
      <w:pPr>
        <w:ind w:left="360" w:hanging="360"/>
      </w:pPr>
      <w:rPr>
        <w:rFonts w:eastAsia="Times New Roman" w:hint="default"/>
        <w:i/>
        <w:i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10B1C"/>
    <w:multiLevelType w:val="hybridMultilevel"/>
    <w:tmpl w:val="464C2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2A1D42"/>
    <w:multiLevelType w:val="hybridMultilevel"/>
    <w:tmpl w:val="16BEE928"/>
    <w:lvl w:ilvl="0" w:tplc="4F54DB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58D"/>
    <w:rsid w:val="000634D5"/>
    <w:rsid w:val="00080335"/>
    <w:rsid w:val="00176C97"/>
    <w:rsid w:val="001D760D"/>
    <w:rsid w:val="00297E2D"/>
    <w:rsid w:val="002A36EE"/>
    <w:rsid w:val="003245E9"/>
    <w:rsid w:val="003454C9"/>
    <w:rsid w:val="0039456B"/>
    <w:rsid w:val="00403DE5"/>
    <w:rsid w:val="00427F53"/>
    <w:rsid w:val="00463D71"/>
    <w:rsid w:val="0046677C"/>
    <w:rsid w:val="00486D4C"/>
    <w:rsid w:val="0049528B"/>
    <w:rsid w:val="004A3A6A"/>
    <w:rsid w:val="005A5079"/>
    <w:rsid w:val="005B3D71"/>
    <w:rsid w:val="005E1473"/>
    <w:rsid w:val="006015AB"/>
    <w:rsid w:val="006665B9"/>
    <w:rsid w:val="006D5ACC"/>
    <w:rsid w:val="007D4214"/>
    <w:rsid w:val="00811470"/>
    <w:rsid w:val="0082683A"/>
    <w:rsid w:val="00840B2E"/>
    <w:rsid w:val="008F4289"/>
    <w:rsid w:val="00915F01"/>
    <w:rsid w:val="009904B5"/>
    <w:rsid w:val="00A40F09"/>
    <w:rsid w:val="00B42396"/>
    <w:rsid w:val="00B531F6"/>
    <w:rsid w:val="00B9061D"/>
    <w:rsid w:val="00BA0787"/>
    <w:rsid w:val="00C87BA5"/>
    <w:rsid w:val="00CF76F5"/>
    <w:rsid w:val="00D83A87"/>
    <w:rsid w:val="00E14684"/>
    <w:rsid w:val="00E22432"/>
    <w:rsid w:val="00E52A4E"/>
    <w:rsid w:val="00E8531C"/>
    <w:rsid w:val="00F2591B"/>
    <w:rsid w:val="00F51BB6"/>
    <w:rsid w:val="00F7348D"/>
    <w:rsid w:val="00FE358D"/>
    <w:rsid w:val="00F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87"/>
    <w:pPr>
      <w:spacing w:after="160" w:line="259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428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F4289"/>
    <w:rPr>
      <w:color w:val="808080"/>
    </w:rPr>
  </w:style>
  <w:style w:type="table" w:styleId="TableGrid">
    <w:name w:val="Table Grid"/>
    <w:basedOn w:val="TableNormal"/>
    <w:uiPriority w:val="99"/>
    <w:rsid w:val="001D76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png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271</Words>
  <Characters>1550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Propuneri pentru</dc:title>
  <dc:subject/>
  <dc:creator>PC</dc:creator>
  <cp:keywords/>
  <dc:description/>
  <cp:lastModifiedBy>Cristi</cp:lastModifiedBy>
  <cp:revision>2</cp:revision>
  <dcterms:created xsi:type="dcterms:W3CDTF">2014-02-12T08:40:00Z</dcterms:created>
  <dcterms:modified xsi:type="dcterms:W3CDTF">2014-02-12T08:41:00Z</dcterms:modified>
</cp:coreProperties>
</file>