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CD" w:rsidRPr="00133BB5" w:rsidRDefault="00AB571C" w:rsidP="00AF3E0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3BB5">
        <w:rPr>
          <w:rFonts w:ascii="Times New Roman" w:hAnsi="Times New Roman" w:cs="Times New Roman"/>
          <w:b/>
          <w:sz w:val="28"/>
          <w:szCs w:val="28"/>
          <w:lang w:val="ro-RO"/>
        </w:rPr>
        <w:t>CONCURSUL NAŢIONAL DE MATEMATICĂ APLICATĂ „ADOLF HAIMOVICI”</w:t>
      </w:r>
    </w:p>
    <w:p w:rsidR="00133BB5" w:rsidRDefault="00AB571C" w:rsidP="00133B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Profilul</w:t>
      </w:r>
      <w:r w:rsid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servicii</w:t>
      </w:r>
      <w:r w:rsid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resurse</w:t>
      </w:r>
      <w:r w:rsid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naturale</w:t>
      </w:r>
      <w:r w:rsid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și protecțiamediului.</w:t>
      </w:r>
    </w:p>
    <w:p w:rsidR="00133BB5" w:rsidRDefault="00AB571C" w:rsidP="00133B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Profilul real specializarea</w:t>
      </w:r>
      <w:r w:rsid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științele</w:t>
      </w:r>
      <w:r w:rsid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naturii.</w:t>
      </w:r>
    </w:p>
    <w:p w:rsidR="00AB571C" w:rsidRPr="00133BB5" w:rsidRDefault="00AB571C" w:rsidP="00133BB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Profilultehnic</w:t>
      </w:r>
    </w:p>
    <w:p w:rsidR="007B4806" w:rsidRPr="00133BB5" w:rsidRDefault="007B4806" w:rsidP="00AF3E0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3BB5">
        <w:rPr>
          <w:rFonts w:ascii="Times New Roman" w:hAnsi="Times New Roman" w:cs="Times New Roman"/>
          <w:b/>
          <w:sz w:val="28"/>
          <w:szCs w:val="28"/>
          <w:lang w:val="ro-RO"/>
        </w:rPr>
        <w:t>Faza locală</w:t>
      </w:r>
      <w:r w:rsidR="00AB571C" w:rsidRPr="00133BB5">
        <w:rPr>
          <w:rFonts w:ascii="Times New Roman" w:hAnsi="Times New Roman" w:cs="Times New Roman"/>
          <w:b/>
          <w:sz w:val="28"/>
          <w:szCs w:val="28"/>
          <w:lang w:val="ro-RO"/>
        </w:rPr>
        <w:t>, 5 martie 2016</w:t>
      </w:r>
    </w:p>
    <w:p w:rsidR="00AB571C" w:rsidRPr="00133BB5" w:rsidRDefault="00AB571C" w:rsidP="00AF3E0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3BB5">
        <w:rPr>
          <w:rFonts w:ascii="Times New Roman" w:hAnsi="Times New Roman" w:cs="Times New Roman"/>
          <w:b/>
          <w:sz w:val="28"/>
          <w:szCs w:val="28"/>
          <w:lang w:val="ro-RO"/>
        </w:rPr>
        <w:t>Clasa a IX-a</w:t>
      </w:r>
    </w:p>
    <w:p w:rsidR="00AB571C" w:rsidRPr="00133BB5" w:rsidRDefault="00AB571C" w:rsidP="00AF3E0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B4806" w:rsidRPr="00133BB5" w:rsidRDefault="007B4806" w:rsidP="007B480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b/>
          <w:sz w:val="24"/>
          <w:szCs w:val="24"/>
          <w:lang w:val="ro-RO"/>
        </w:rPr>
        <w:t>Subiectul 1 (7 puncte)</w:t>
      </w:r>
    </w:p>
    <w:p w:rsidR="00F212BC" w:rsidRPr="00133BB5" w:rsidRDefault="007B4806" w:rsidP="00F212B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sz w:val="24"/>
          <w:szCs w:val="24"/>
          <w:lang w:val="ro-RO"/>
        </w:rPr>
        <w:t>Calculaţivaloareaminimă a expresiei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E(x,y)=4x+5y</m:t>
        </m:r>
      </m:oMath>
      <w:r w:rsidRPr="00133BB5">
        <w:rPr>
          <w:rFonts w:ascii="Times New Roman" w:hAnsi="Times New Roman" w:cs="Times New Roman"/>
          <w:sz w:val="24"/>
          <w:szCs w:val="24"/>
          <w:lang w:val="ro-RO"/>
        </w:rPr>
        <w:t xml:space="preserve">, ştiind că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ro-RO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ro-RO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ro-RO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o-RO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  <w:lang w:val="ro-RO"/>
          </w:rPr>
          <m:t>R</m:t>
        </m:r>
      </m:oMath>
      <w:r w:rsidRPr="00133BB5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</w:p>
    <w:p w:rsidR="007B4806" w:rsidRPr="00133BB5" w:rsidRDefault="007B4806" w:rsidP="00F212BC">
      <w:pPr>
        <w:ind w:firstLine="720"/>
        <w:jc w:val="both"/>
        <w:rPr>
          <w:rFonts w:ascii="Cambria Math" w:hAnsi="Cambria Math" w:cs="Times New Roman"/>
          <w:sz w:val="24"/>
          <w:szCs w:val="24"/>
          <w:lang w:val="ro-RO"/>
          <w:oMath/>
        </w:rPr>
      </w:pPr>
      <w:r w:rsidRPr="00133BB5">
        <w:rPr>
          <w:rFonts w:ascii="Times New Roman" w:hAnsi="Times New Roman" w:cs="Times New Roman"/>
          <w:sz w:val="24"/>
          <w:szCs w:val="24"/>
          <w:lang w:val="ro-RO"/>
        </w:rPr>
        <w:t>|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3x+1|≤4 , |4y-1|≤5.</m:t>
        </m:r>
      </m:oMath>
    </w:p>
    <w:p w:rsidR="007B4806" w:rsidRPr="00133BB5" w:rsidRDefault="007B4806" w:rsidP="007B480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B4806" w:rsidRPr="00133BB5" w:rsidRDefault="007B4806" w:rsidP="007B480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b/>
          <w:sz w:val="24"/>
          <w:szCs w:val="24"/>
          <w:lang w:val="ro-RO"/>
        </w:rPr>
        <w:t>Subiectul 2 (7 puncte)</w:t>
      </w:r>
    </w:p>
    <w:p w:rsidR="007B4806" w:rsidRPr="00133BB5" w:rsidRDefault="007B4806" w:rsidP="007B480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sz w:val="24"/>
          <w:szCs w:val="24"/>
          <w:lang w:val="ro-RO"/>
        </w:rPr>
        <w:t>Rezolvaţiînmulţimeanumerelorrealeecuaţia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sz w:val="24"/>
                <w:szCs w:val="24"/>
                <w:lang w:val="ro-RO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3+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ro-RO"/>
          </w:rPr>
          <m:t>=</m:t>
        </m:r>
        <m:r>
          <w:rPr>
            <w:rFonts w:ascii="Cambria Math" w:hAnsi="Cambria Math" w:cs="Times New Roman"/>
            <w:sz w:val="24"/>
            <w:szCs w:val="24"/>
            <w:lang w:val="ro-RO"/>
          </w:rPr>
          <m:t>x</m:t>
        </m:r>
      </m:oMath>
      <w:r w:rsidRPr="00133BB5">
        <w:rPr>
          <w:rFonts w:ascii="Times New Roman" w:hAnsi="Times New Roman" w:cs="Times New Roman"/>
          <w:sz w:val="24"/>
          <w:szCs w:val="24"/>
          <w:lang w:val="ro-RO"/>
        </w:rPr>
        <w:t xml:space="preserve">, unde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[y]</m:t>
        </m:r>
      </m:oMath>
      <w:r w:rsidRPr="00133BB5">
        <w:rPr>
          <w:rFonts w:ascii="Times New Roman" w:hAnsi="Times New Roman" w:cs="Times New Roman"/>
          <w:sz w:val="24"/>
          <w:szCs w:val="24"/>
          <w:lang w:val="ro-RO"/>
        </w:rPr>
        <w:t xml:space="preserve"> reprezintă partea întreagă a numărului real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y</m:t>
        </m:r>
      </m:oMath>
      <w:r w:rsidRPr="00133BB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B4806" w:rsidRPr="00133BB5" w:rsidRDefault="00770A29" w:rsidP="007B480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b/>
          <w:sz w:val="24"/>
          <w:szCs w:val="24"/>
          <w:lang w:val="ro-RO"/>
        </w:rPr>
        <w:t>Subiectul 3 ( 7 puncte)</w:t>
      </w:r>
    </w:p>
    <w:p w:rsidR="00770A29" w:rsidRPr="00133BB5" w:rsidRDefault="00770A29" w:rsidP="00770A29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sz w:val="24"/>
          <w:szCs w:val="24"/>
          <w:lang w:val="ro-RO"/>
        </w:rPr>
        <w:t>Să se calculezesumeleurmătoare:</w:t>
      </w:r>
    </w:p>
    <w:p w:rsidR="00770A29" w:rsidRPr="00133BB5" w:rsidRDefault="00770A29" w:rsidP="00770A29">
      <w:pPr>
        <w:pStyle w:val="ListParagraph"/>
        <w:numPr>
          <w:ilvl w:val="0"/>
          <w:numId w:val="2"/>
        </w:numPr>
        <w:spacing w:after="160" w:line="259" w:lineRule="auto"/>
        <w:ind w:left="426" w:firstLine="0"/>
        <w:rPr>
          <w:rFonts w:ascii="Times New Roman" w:hAnsi="Times New Roman" w:cs="Times New Roman"/>
          <w:noProof w:val="0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4+5+8+9+12+13+</m:t>
        </m:r>
        <m:r>
          <w:rPr>
            <w:rFonts w:ascii="Cambria Math" w:hAnsi="Cambria Math" w:cs="Times New Roman"/>
            <w:sz w:val="24"/>
            <w:szCs w:val="24"/>
          </w:rPr>
          <m:t>⋯</m:t>
        </m:r>
        <m:r>
          <w:rPr>
            <w:rFonts w:ascii="Cambria Math" w:hAnsi="Times New Roman" w:cs="Times New Roman"/>
            <w:sz w:val="24"/>
            <w:szCs w:val="24"/>
          </w:rPr>
          <m:t>80+81</m:t>
        </m:r>
      </m:oMath>
    </w:p>
    <w:p w:rsidR="00770A29" w:rsidRPr="00133BB5" w:rsidRDefault="00770A29" w:rsidP="00770A29">
      <w:pPr>
        <w:pStyle w:val="ListParagraph"/>
        <w:numPr>
          <w:ilvl w:val="0"/>
          <w:numId w:val="2"/>
        </w:numPr>
        <w:spacing w:after="160" w:line="259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9+99+999+</m:t>
        </m:r>
        <m:r>
          <w:rPr>
            <w:rFonts w:ascii="Cambria Math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…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e>
            </m:groupCh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 xml:space="preserve">100 </m:t>
            </m:r>
            <m:r>
              <w:rPr>
                <w:rFonts w:ascii="Cambria Math" w:hAnsi="Cambria Math" w:cs="Times New Roman"/>
                <w:sz w:val="24"/>
                <w:szCs w:val="24"/>
              </w:rPr>
              <m:t>ori</m:t>
            </m:r>
          </m:lim>
        </m:limLow>
      </m:oMath>
    </w:p>
    <w:p w:rsidR="00C42DFD" w:rsidRPr="00133BB5" w:rsidRDefault="00C42DFD" w:rsidP="00C42DF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b/>
          <w:sz w:val="24"/>
          <w:szCs w:val="24"/>
          <w:lang w:val="ro-RO"/>
        </w:rPr>
        <w:t>Subiectul 4 (7 puncte)</w:t>
      </w:r>
    </w:p>
    <w:p w:rsidR="00C42DFD" w:rsidRPr="00133BB5" w:rsidRDefault="00C42DFD" w:rsidP="00C42DF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33BB5">
        <w:rPr>
          <w:rFonts w:ascii="Times New Roman" w:hAnsi="Times New Roman" w:cs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ABCDEF</m:t>
        </m:r>
      </m:oMath>
      <w:r w:rsidRPr="00133BB5">
        <w:rPr>
          <w:rFonts w:ascii="Times New Roman" w:hAnsi="Times New Roman" w:cs="Times New Roman"/>
          <w:sz w:val="24"/>
          <w:szCs w:val="24"/>
          <w:lang w:val="ro-RO"/>
        </w:rPr>
        <w:t xml:space="preserve"> un hexagon regulat, </w:t>
      </w:r>
      <w:r w:rsidRPr="00133BB5">
        <w:rPr>
          <w:rFonts w:ascii="Times New Roman" w:hAnsi="Times New Roman" w:cs="Times New Roman"/>
          <w:i/>
          <w:sz w:val="24"/>
          <w:szCs w:val="24"/>
          <w:lang w:val="ro-RO"/>
        </w:rPr>
        <w:t xml:space="preserve">k </w:t>
      </w:r>
      <w:r w:rsidRPr="00133BB5">
        <w:rPr>
          <w:rFonts w:ascii="Times New Roman" w:hAnsi="Times New Roman" w:cs="Times New Roman"/>
          <w:sz w:val="24"/>
          <w:szCs w:val="24"/>
          <w:lang w:val="ro-RO"/>
        </w:rPr>
        <w:t>un număr real pozitivşipunctele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M ∈ (AC) , N ∈ (CE)</m:t>
        </m:r>
      </m:oMath>
      <w:r w:rsidRPr="00133BB5">
        <w:rPr>
          <w:rFonts w:ascii="Times New Roman" w:hAnsi="Times New Roman" w:cs="Times New Roman"/>
          <w:sz w:val="24"/>
          <w:szCs w:val="24"/>
          <w:lang w:val="ro-RO"/>
        </w:rPr>
        <w:t xml:space="preserve"> astfel încât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AM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AC</m:t>
            </m:r>
          </m:den>
        </m:f>
        <m:r>
          <w:rPr>
            <w:rFonts w:ascii="Cambria Math" w:hAnsi="Times New Roman" w:cs="Times New Roman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CN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CE</m:t>
            </m:r>
          </m:den>
        </m:f>
        <m:r>
          <w:rPr>
            <w:rFonts w:ascii="Cambria Math" w:hAnsi="Times New Roman" w:cs="Times New Roman"/>
            <w:sz w:val="24"/>
            <w:szCs w:val="24"/>
            <w:lang w:val="ro-RO"/>
          </w:rPr>
          <m:t>=</m:t>
        </m:r>
        <m:r>
          <w:rPr>
            <w:rFonts w:ascii="Cambria Math" w:hAnsi="Cambria Math" w:cs="Times New Roman"/>
            <w:sz w:val="24"/>
            <w:szCs w:val="24"/>
            <w:lang w:val="ro-RO"/>
          </w:rPr>
          <m:t>k</m:t>
        </m:r>
      </m:oMath>
      <w:r w:rsidRPr="00133BB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42DFD" w:rsidRPr="00133BB5" w:rsidRDefault="00C42DFD" w:rsidP="00C42DF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3BB5">
        <w:rPr>
          <w:rFonts w:ascii="Times New Roman" w:hAnsi="Times New Roman" w:cs="Times New Roman"/>
          <w:sz w:val="24"/>
          <w:szCs w:val="24"/>
        </w:rPr>
        <w:t xml:space="preserve">a)Exprimaţi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BM</m:t>
            </m:r>
          </m:e>
        </m:acc>
      </m:oMath>
      <w:r w:rsidRPr="00133BB5">
        <w:rPr>
          <w:rFonts w:ascii="Times New Roman" w:hAnsi="Times New Roman" w:cs="Times New Roman"/>
          <w:sz w:val="24"/>
          <w:szCs w:val="24"/>
        </w:rPr>
        <w:t>şi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BN</m:t>
            </m:r>
          </m:e>
        </m:acc>
      </m:oMath>
      <w:r w:rsidRPr="00133BB5">
        <w:rPr>
          <w:rFonts w:ascii="Times New Roman" w:hAnsi="Times New Roman" w:cs="Times New Roman"/>
          <w:sz w:val="24"/>
          <w:szCs w:val="24"/>
        </w:rPr>
        <w:t xml:space="preserve"> în funcţie de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 xml:space="preserve"> ,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și</m:t>
        </m:r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133BB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42DFD" w:rsidRPr="00133BB5" w:rsidRDefault="00C42DFD" w:rsidP="00C42DF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3BB5">
        <w:rPr>
          <w:rFonts w:ascii="Times New Roman" w:hAnsi="Times New Roman" w:cs="Times New Roman"/>
          <w:sz w:val="24"/>
          <w:szCs w:val="24"/>
        </w:rPr>
        <w:t xml:space="preserve">b)Determinaţi valoarea lui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133BB5">
        <w:rPr>
          <w:rFonts w:ascii="Times New Roman" w:hAnsi="Times New Roman" w:cs="Times New Roman"/>
          <w:sz w:val="24"/>
          <w:szCs w:val="24"/>
        </w:rPr>
        <w:t xml:space="preserve"> pentru care punctele </w:t>
      </w:r>
      <m:oMath>
        <m:r>
          <w:rPr>
            <w:rFonts w:ascii="Cambria Math" w:hAnsi="Cambria Math" w:cs="Times New Roman"/>
            <w:sz w:val="24"/>
            <w:szCs w:val="24"/>
          </w:rPr>
          <m:t>B , N</m:t>
        </m:r>
      </m:oMath>
      <w:r w:rsidRPr="00133BB5">
        <w:rPr>
          <w:rFonts w:ascii="Times New Roman" w:hAnsi="Times New Roman" w:cs="Times New Roman"/>
          <w:sz w:val="24"/>
          <w:szCs w:val="24"/>
        </w:rPr>
        <w:t xml:space="preserve">  şi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133BB5">
        <w:rPr>
          <w:rFonts w:ascii="Times New Roman" w:hAnsi="Times New Roman" w:cs="Times New Roman"/>
          <w:sz w:val="24"/>
          <w:szCs w:val="24"/>
        </w:rPr>
        <w:t xml:space="preserve"> sunt coliniare.</w:t>
      </w:r>
    </w:p>
    <w:p w:rsidR="00553CED" w:rsidRDefault="00553CED" w:rsidP="00F212BC">
      <w:pPr>
        <w:pStyle w:val="Default"/>
        <w:rPr>
          <w:lang w:val="ro-RO"/>
        </w:rPr>
      </w:pPr>
      <w:r>
        <w:rPr>
          <w:lang w:val="ro-RO"/>
        </w:rPr>
        <w:br w:type="page"/>
      </w:r>
    </w:p>
    <w:p w:rsidR="00553CED" w:rsidRPr="000E0E1C" w:rsidRDefault="00553CED" w:rsidP="00553CE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E0E1C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553CED" w:rsidRDefault="00553CED" w:rsidP="00553CE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0E0E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Profilul servicii resurse naturale și protecția mediului. </w:t>
      </w:r>
    </w:p>
    <w:p w:rsidR="00553CED" w:rsidRDefault="00553CED" w:rsidP="00553CE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0E0E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Profilul real specializarea științele naturii. </w:t>
      </w:r>
    </w:p>
    <w:p w:rsidR="00553CED" w:rsidRPr="000E0E1C" w:rsidRDefault="00553CED" w:rsidP="00553CE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Profilul tehnic</w:t>
      </w:r>
    </w:p>
    <w:p w:rsidR="00553CED" w:rsidRPr="000E0E1C" w:rsidRDefault="00553CED" w:rsidP="00553CE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E0E1C">
        <w:rPr>
          <w:rFonts w:ascii="Times New Roman" w:hAnsi="Times New Roman" w:cs="Times New Roman"/>
          <w:b/>
          <w:sz w:val="28"/>
          <w:szCs w:val="28"/>
          <w:lang w:val="ro-RO"/>
        </w:rPr>
        <w:t>Faza locală, 5 martie 2016</w:t>
      </w:r>
    </w:p>
    <w:p w:rsidR="00553CED" w:rsidRPr="000E0E1C" w:rsidRDefault="00553CED" w:rsidP="00553CE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E0E1C">
        <w:rPr>
          <w:rFonts w:ascii="Times New Roman" w:hAnsi="Times New Roman" w:cs="Times New Roman"/>
          <w:b/>
          <w:sz w:val="28"/>
          <w:szCs w:val="28"/>
          <w:lang w:val="ro-RO"/>
        </w:rPr>
        <w:t>Clasa a X-a</w:t>
      </w:r>
    </w:p>
    <w:p w:rsidR="00553CED" w:rsidRPr="000E0E1C" w:rsidRDefault="00553CED" w:rsidP="00553CE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b/>
          <w:sz w:val="24"/>
          <w:szCs w:val="24"/>
          <w:lang w:val="ro-RO"/>
        </w:rPr>
        <w:t>Subiectul 1 (7 puncte)</w:t>
      </w:r>
    </w:p>
    <w:p w:rsidR="00553CED" w:rsidRPr="000E0E1C" w:rsidRDefault="00553CED" w:rsidP="00553CED">
      <w:pPr>
        <w:jc w:val="both"/>
        <w:rPr>
          <w:rFonts w:ascii="Times New Roman" w:hAnsi="Times New Roman" w:cs="Times New Roman"/>
          <w:lang w:val="ro-RO"/>
        </w:rPr>
      </w:pPr>
      <w:r w:rsidRPr="000E0E1C">
        <w:rPr>
          <w:rFonts w:ascii="Times New Roman" w:hAnsi="Times New Roman" w:cs="Times New Roman"/>
          <w:lang w:val="ro-RO"/>
        </w:rPr>
        <w:t xml:space="preserve">Calculaţi media aritmetică a numerelor </w:t>
      </w:r>
      <m:oMath>
        <m:r>
          <w:rPr>
            <w:rFonts w:ascii="Cambria Math" w:hAnsi="Cambria Math" w:cs="Times New Roman"/>
            <w:lang w:val="ro-RO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lang w:val="ro-RO"/>
              </w:rPr>
              <m:t>3</m:t>
            </m:r>
          </m:e>
          <m:sup>
            <m:r>
              <w:rPr>
                <w:rFonts w:ascii="Cambria Math" w:hAnsi="Cambria Math" w:cs="Times New Roman"/>
                <w:lang w:val="ro-RO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ro-RO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lang w:val="ro-RO"/>
                  </w:rPr>
                  <m:t>7</m:t>
                </m:r>
              </m:e>
            </m:func>
          </m:sup>
        </m:sSup>
        <m:r>
          <w:rPr>
            <w:rFonts w:ascii="Cambria Math" w:hAnsi="Cambria Math" w:cs="Times New Roman"/>
            <w:lang w:val="ro-RO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lang w:val="ro-RO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ro-RO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lang w:val="ro-RO"/>
                  </w:rPr>
                  <m:t>121</m:t>
                </m:r>
              </m:e>
            </m:func>
          </m:sup>
        </m:sSup>
      </m:oMath>
      <w:r w:rsidRPr="000E0E1C">
        <w:rPr>
          <w:rFonts w:ascii="Times New Roman" w:hAnsi="Times New Roman" w:cs="Times New Roman"/>
          <w:lang w:val="ro-RO"/>
        </w:rPr>
        <w:t xml:space="preserve"> şi </w:t>
      </w:r>
      <m:oMath>
        <m:r>
          <w:rPr>
            <w:rFonts w:ascii="Cambria Math" w:hAnsi="Cambria Math" w:cs="Times New Roman"/>
            <w:lang w:val="ro-RO"/>
          </w:rPr>
          <m:t>b=</m:t>
        </m:r>
        <m:sSup>
          <m:sSupPr>
            <m:ctrlPr>
              <w:rPr>
                <w:rFonts w:ascii="Cambria Math" w:hAnsi="Cambria Math" w:cs="Times New Roman"/>
                <w:i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lang w:val="ro-RO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ro-RO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lang w:val="ro-RO"/>
                  </w:rPr>
                  <m:t>5</m:t>
                </m:r>
              </m:e>
            </m:func>
          </m:sup>
        </m:sSup>
        <m:r>
          <w:rPr>
            <w:rFonts w:ascii="Cambria Math" w:hAnsi="Cambria Math" w:cs="Times New Roman"/>
            <w:lang w:val="ro-RO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lang w:val="ro-RO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ro-RO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lang w:val="ro-RO"/>
                  </w:rPr>
                  <m:t>3</m:t>
                </m:r>
              </m:e>
            </m:func>
          </m:sup>
        </m:sSup>
      </m:oMath>
      <w:r w:rsidRPr="000E0E1C">
        <w:rPr>
          <w:rFonts w:ascii="Times New Roman" w:hAnsi="Times New Roman" w:cs="Times New Roman"/>
          <w:lang w:val="ro-RO"/>
        </w:rPr>
        <w:t>.</w:t>
      </w:r>
    </w:p>
    <w:p w:rsidR="00553CED" w:rsidRPr="000E0E1C" w:rsidRDefault="00553CED" w:rsidP="00553CE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b/>
          <w:sz w:val="24"/>
          <w:szCs w:val="24"/>
          <w:lang w:val="ro-RO"/>
        </w:rPr>
        <w:t>Subiectul 2 (7 puncte)</w:t>
      </w:r>
    </w:p>
    <w:p w:rsidR="00553CED" w:rsidRPr="000E0E1C" w:rsidRDefault="00553CED" w:rsidP="00553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a)  Fie </w:t>
      </w:r>
      <w:r w:rsidRPr="000E0E1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7" o:title=""/>
          </v:shape>
          <o:OLEObject Type="Embed" ProgID="Equation.3" ShapeID="_x0000_i1025" DrawAspect="Content" ObjectID="_1518702603" r:id="rId8"/>
        </w:object>
      </w: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 Calculaţi </w:t>
      </w:r>
      <w:r w:rsidRPr="000E0E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19" w:dyaOrig="340">
          <v:shape id="_x0000_i1026" type="#_x0000_t75" style="width:60.75pt;height:17.25pt" o:ole="">
            <v:imagedata r:id="rId9" o:title=""/>
          </v:shape>
          <o:OLEObject Type="Embed" ProgID="Equation.3" ShapeID="_x0000_i1026" DrawAspect="Content" ObjectID="_1518702604" r:id="rId10"/>
        </w:object>
      </w: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 şi  </w:t>
      </w:r>
      <w:r w:rsidRPr="000E0E1C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260" w:dyaOrig="400">
          <v:shape id="_x0000_i1027" type="#_x0000_t75" style="width:12.75pt;height:20.25pt" o:ole="">
            <v:imagedata r:id="rId11" o:title=""/>
          </v:shape>
          <o:OLEObject Type="Embed" ProgID="Equation.3" ShapeID="_x0000_i1027" DrawAspect="Content" ObjectID="_1518702605" r:id="rId12"/>
        </w:object>
      </w:r>
      <w:r w:rsidRPr="000E0E1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3CED" w:rsidRPr="000E0E1C" w:rsidRDefault="00553CED" w:rsidP="00553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b)  Determinaţi valorile lui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m</m:t>
        </m:r>
        <m:r>
          <w:rPr>
            <w:rFonts w:ascii="Cambria Math" w:hAnsi="Cambria Math" w:cs="Times New Roman"/>
            <w:i/>
            <w:position w:val="-4"/>
            <w:sz w:val="24"/>
            <w:szCs w:val="24"/>
            <w:lang w:val="ro-RO"/>
          </w:rPr>
          <w:object w:dxaOrig="200" w:dyaOrig="200">
            <v:shape id="_x0000_i1028" type="#_x0000_t75" style="width:9.75pt;height:9.75pt" o:ole="">
              <v:imagedata r:id="rId13" o:title=""/>
            </v:shape>
            <o:OLEObject Type="Embed" ProgID="Equation.3" ShapeID="_x0000_i1028" DrawAspect="Content" ObjectID="_1518702606" r:id="rId14"/>
          </w:objec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ro-RO"/>
          </w:rPr>
          <m:t>R</m:t>
        </m:r>
      </m:oMath>
      <w:r w:rsidRPr="000E0E1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pentru care ecuaţia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o-RO"/>
          </w:rPr>
          <m:t>-(4m+i)z+2mi+m+3=0</m:t>
        </m:r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 are o soluţie reală, apoi rezolvaţi ecuaţia în fiecare dintre situaţiile găsite.</w:t>
      </w:r>
    </w:p>
    <w:p w:rsidR="00553CED" w:rsidRPr="000E0E1C" w:rsidRDefault="00553CED" w:rsidP="00553CE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b/>
          <w:sz w:val="24"/>
          <w:szCs w:val="24"/>
          <w:lang w:val="ro-RO"/>
        </w:rPr>
        <w:t>Subiectul 3 ( 7 puncte)</w:t>
      </w:r>
    </w:p>
    <w:p w:rsidR="00553CED" w:rsidRPr="000E0E1C" w:rsidRDefault="00553CED" w:rsidP="00553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a) Fie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 xml:space="preserve">a = </m:t>
        </m:r>
      </m:oMath>
      <w:r w:rsidRPr="000E0E1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120" w:dyaOrig="360">
          <v:shape id="_x0000_i1029" type="#_x0000_t75" style="width:56.25pt;height:18pt" o:ole="">
            <v:imagedata r:id="rId15" o:title=""/>
          </v:shape>
          <o:OLEObject Type="Embed" ProgID="Equation.3" ShapeID="_x0000_i1029" DrawAspect="Content" ObjectID="_1518702607" r:id="rId16"/>
        </w:object>
      </w: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b =</m:t>
        </m:r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E0E1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080" w:dyaOrig="360">
          <v:shape id="_x0000_i1030" type="#_x0000_t75" style="width:54pt;height:18pt" o:ole="">
            <v:imagedata r:id="rId17" o:title=""/>
          </v:shape>
          <o:OLEObject Type="Embed" ProgID="Equation.3" ShapeID="_x0000_i1030" DrawAspect="Content" ObjectID="_1518702608" r:id="rId18"/>
        </w:object>
      </w: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.Fără a extrage rădăcina pătrată ,arătaţi că 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 &lt; b</m:t>
        </m:r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3CED" w:rsidRPr="000E0E1C" w:rsidRDefault="00553CED" w:rsidP="00553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 b). Rezolvaţi în R ecuaţiile:     i) </w:t>
      </w:r>
      <w:r w:rsidRPr="000E0E1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600" w:dyaOrig="360">
          <v:shape id="_x0000_i1031" type="#_x0000_t75" style="width:80.25pt;height:18pt" o:ole="">
            <v:imagedata r:id="rId19" o:title=""/>
          </v:shape>
          <o:OLEObject Type="Embed" ProgID="Equation.3" ShapeID="_x0000_i1031" DrawAspect="Content" ObjectID="_1518702609" r:id="rId20"/>
        </w:object>
      </w:r>
      <w:r w:rsidRPr="000E0E1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3CED" w:rsidRPr="000E0E1C" w:rsidRDefault="00553CED" w:rsidP="00553CED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ii)  </w:t>
      </w:r>
      <w:r w:rsidRPr="000E0E1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2580" w:dyaOrig="360">
          <v:shape id="_x0000_i1032" type="#_x0000_t75" style="width:129pt;height:18pt" o:ole="">
            <v:imagedata r:id="rId21" o:title=""/>
          </v:shape>
          <o:OLEObject Type="Embed" ProgID="Equation.3" ShapeID="_x0000_i1032" DrawAspect="Content" ObjectID="_1518702610" r:id="rId22"/>
        </w:object>
      </w:r>
      <w:r w:rsidRPr="000E0E1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3CED" w:rsidRPr="000E0E1C" w:rsidRDefault="00553CED" w:rsidP="00553CED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b/>
          <w:sz w:val="24"/>
          <w:szCs w:val="24"/>
          <w:lang w:val="ro-RO"/>
        </w:rPr>
        <w:t>Subiectul 4 (7 puncte)</w:t>
      </w:r>
    </w:p>
    <w:p w:rsidR="00553CED" w:rsidRPr="000E0E1C" w:rsidRDefault="00553CED" w:rsidP="00553CED">
      <w:pPr>
        <w:pStyle w:val="NoSpacing"/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a) Fie numerele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a=</m:t>
        </m:r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 xml:space="preserve">65 </m:t>
            </m:r>
          </m:e>
        </m:rad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-4 şi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b=</m:t>
        </m:r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>4-</w:t>
      </w:r>
      <m:oMath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63</m:t>
            </m:r>
          </m:e>
        </m:rad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>. Calculaţi cuburile acestor numere.</w:t>
      </w:r>
    </w:p>
    <w:p w:rsidR="00553CED" w:rsidRPr="000E0E1C" w:rsidRDefault="00553CED" w:rsidP="00553CED">
      <w:pPr>
        <w:pStyle w:val="NoSpacing"/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b) Fie 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A=</m:t>
        </m:r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12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ro-RO"/>
                      </w:rPr>
                      <m:t>65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ro-RO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+48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3</m:t>
                </m:r>
              </m:deg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65</m:t>
                </m:r>
              </m:e>
            </m:rad>
          </m:e>
        </m:rad>
        <m:r>
          <w:rPr>
            <w:rFonts w:ascii="Cambria Math" w:hAnsi="Times New Roman" w:cs="Times New Roman"/>
            <w:sz w:val="24"/>
            <w:szCs w:val="24"/>
            <w:lang w:val="ro-RO"/>
          </w:rPr>
          <m:t>+4</m:t>
        </m:r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 şi 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B=</m:t>
        </m:r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48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ro-RO"/>
                      </w:rPr>
                      <m:t>63</m:t>
                    </m:r>
                  </m:e>
                  <m:sup/>
                </m:sSup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+36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3</m:t>
                </m:r>
              </m:deg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147</m:t>
                </m:r>
              </m:e>
            </m:rad>
          </m:e>
        </m:rad>
        <m:r>
          <w:rPr>
            <w:rFonts w:ascii="Cambria Math" w:hAnsi="Times New Roman" w:cs="Times New Roman"/>
            <w:sz w:val="24"/>
            <w:szCs w:val="24"/>
            <w:lang w:val="ro-RO"/>
          </w:rPr>
          <m:t>+</m:t>
        </m:r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63</m:t>
            </m:r>
          </m:e>
        </m:rad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. Comparaţi numerele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B</m:t>
        </m:r>
      </m:oMath>
      <w:r w:rsidRPr="000E0E1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3CED" w:rsidRDefault="00553CED" w:rsidP="00F212BC">
      <w:pPr>
        <w:pStyle w:val="Default"/>
        <w:rPr>
          <w:lang w:val="ro-RO"/>
        </w:rPr>
      </w:pPr>
      <w:r>
        <w:rPr>
          <w:lang w:val="ro-RO"/>
        </w:rPr>
        <w:br w:type="page"/>
      </w:r>
    </w:p>
    <w:p w:rsidR="00553CED" w:rsidRPr="005532AD" w:rsidRDefault="00553CED" w:rsidP="00553CE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532AD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553CED" w:rsidRDefault="00553CED" w:rsidP="00553C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5532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Profilul servicii resurse naturale și protecția mediului. </w:t>
      </w:r>
    </w:p>
    <w:p w:rsidR="00553CED" w:rsidRDefault="00553CED" w:rsidP="00553C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5532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Profilul real specializarea științele naturii. </w:t>
      </w:r>
    </w:p>
    <w:p w:rsidR="00553CED" w:rsidRPr="005532AD" w:rsidRDefault="00553CED" w:rsidP="00553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Profilul tehnic</w:t>
      </w:r>
    </w:p>
    <w:p w:rsidR="00553CED" w:rsidRPr="005532AD" w:rsidRDefault="00553CED" w:rsidP="00553CE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532AD">
        <w:rPr>
          <w:rFonts w:ascii="Times New Roman" w:hAnsi="Times New Roman" w:cs="Times New Roman"/>
          <w:b/>
          <w:sz w:val="28"/>
          <w:szCs w:val="28"/>
          <w:lang w:val="ro-RO"/>
        </w:rPr>
        <w:t>Faza locală, 5 martie 2016</w:t>
      </w:r>
    </w:p>
    <w:p w:rsidR="00553CED" w:rsidRPr="005532AD" w:rsidRDefault="00553CED" w:rsidP="00553CE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532AD">
        <w:rPr>
          <w:rFonts w:ascii="Times New Roman" w:hAnsi="Times New Roman" w:cs="Times New Roman"/>
          <w:b/>
          <w:sz w:val="28"/>
          <w:szCs w:val="28"/>
          <w:lang w:val="ro-RO"/>
        </w:rPr>
        <w:t>Clasa a XI-a</w:t>
      </w:r>
    </w:p>
    <w:p w:rsidR="00553CED" w:rsidRPr="005532AD" w:rsidRDefault="00553CED" w:rsidP="00553CED">
      <w:pPr>
        <w:jc w:val="both"/>
        <w:rPr>
          <w:rFonts w:ascii="Times New Roman" w:hAnsi="Times New Roman" w:cs="Times New Roman"/>
          <w:b/>
          <w:sz w:val="18"/>
          <w:szCs w:val="18"/>
          <w:lang w:val="ro-RO"/>
        </w:rPr>
      </w:pPr>
    </w:p>
    <w:p w:rsidR="00553CED" w:rsidRPr="005532AD" w:rsidRDefault="00553CED" w:rsidP="00553CE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b/>
          <w:sz w:val="24"/>
          <w:szCs w:val="24"/>
          <w:lang w:val="ro-RO"/>
        </w:rPr>
        <w:t>Subiectul 1 (7 puncte)</w:t>
      </w:r>
    </w:p>
    <w:p w:rsidR="00553CED" w:rsidRPr="005532AD" w:rsidRDefault="00553CED" w:rsidP="00553CE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sz w:val="24"/>
          <w:szCs w:val="24"/>
          <w:lang w:val="ro-RO"/>
        </w:rPr>
        <w:t xml:space="preserve">Se consideră matricea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  <m:t>1</m:t>
                  </m:r>
                </m:e>
              </m:mr>
            </m:m>
          </m:e>
        </m:d>
      </m:oMath>
      <w:r w:rsidRPr="005532A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53CED" w:rsidRPr="005532AD" w:rsidRDefault="00553CED" w:rsidP="00553CE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2AD">
        <w:rPr>
          <w:rFonts w:ascii="Times New Roman" w:hAnsi="Times New Roman" w:cs="Times New Roman"/>
          <w:sz w:val="24"/>
          <w:szCs w:val="24"/>
        </w:rPr>
        <w:t xml:space="preserve">Să se calculeze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Pr="005532AD">
        <w:rPr>
          <w:rFonts w:ascii="Times New Roman" w:hAnsi="Times New Roman" w:cs="Times New Roman"/>
          <w:sz w:val="24"/>
          <w:szCs w:val="24"/>
        </w:rPr>
        <w:t>.</w:t>
      </w:r>
    </w:p>
    <w:p w:rsidR="00553CED" w:rsidRPr="005532AD" w:rsidRDefault="00553CED" w:rsidP="00553CE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2AD">
        <w:rPr>
          <w:rFonts w:ascii="Times New Roman" w:hAnsi="Times New Roman" w:cs="Times New Roman"/>
          <w:sz w:val="24"/>
          <w:szCs w:val="24"/>
        </w:rPr>
        <w:t xml:space="preserve">Să se determine toate matricele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Times New Roman" w:hAnsi="Cambria Math" w:cs="Times New Roman"/>
                <w:sz w:val="24"/>
                <w:szCs w:val="24"/>
              </w:rPr>
              <m:t>R</m:t>
            </m:r>
          </m:e>
        </m:d>
      </m:oMath>
      <w:r w:rsidRPr="005532AD">
        <w:rPr>
          <w:rFonts w:ascii="Times New Roman" w:hAnsi="Times New Roman" w:cs="Times New Roman"/>
          <w:sz w:val="24"/>
          <w:szCs w:val="24"/>
        </w:rPr>
        <w:t xml:space="preserve">, astfel încât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5532AD">
        <w:rPr>
          <w:rFonts w:ascii="Times New Roman" w:hAnsi="Times New Roman" w:cs="Times New Roman"/>
          <w:sz w:val="24"/>
          <w:szCs w:val="24"/>
        </w:rPr>
        <w:t>.</w:t>
      </w:r>
    </w:p>
    <w:p w:rsidR="00553CED" w:rsidRPr="005532AD" w:rsidRDefault="00553CED" w:rsidP="00553CE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b/>
          <w:sz w:val="24"/>
          <w:szCs w:val="24"/>
          <w:lang w:val="ro-RO"/>
        </w:rPr>
        <w:t>Subiectul 2 (7 puncte)</w:t>
      </w:r>
    </w:p>
    <w:p w:rsidR="00553CED" w:rsidRPr="005532AD" w:rsidRDefault="00553CED" w:rsidP="00553CED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sz w:val="24"/>
          <w:szCs w:val="24"/>
          <w:lang w:val="ro-RO"/>
        </w:rPr>
        <w:t xml:space="preserve">Fie determinantul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D(a,b,c)=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a+2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a+1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b+2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b+1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c+2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c+1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  <w:lang w:val="ro-RO"/>
          </w:rPr>
          <m:t>,   a,b,c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  <w:lang w:val="ro-RO"/>
          </w:rPr>
          <m:t>∈R.</m:t>
        </m:r>
      </m:oMath>
    </w:p>
    <w:p w:rsidR="00553CED" w:rsidRPr="005532AD" w:rsidRDefault="00553CED" w:rsidP="00553CE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sz w:val="24"/>
          <w:szCs w:val="24"/>
          <w:lang w:val="ro-RO"/>
        </w:rPr>
        <w:t xml:space="preserve">           a) Calculaţi 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lang w:val="ro-RO"/>
          </w:rPr>
          <m:t>;</m:t>
        </m:r>
      </m:oMath>
    </w:p>
    <w:p w:rsidR="00553CED" w:rsidRPr="005532AD" w:rsidRDefault="00553CED" w:rsidP="00553CE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sz w:val="24"/>
          <w:szCs w:val="24"/>
          <w:lang w:val="ro-RO"/>
        </w:rPr>
        <w:t xml:space="preserve">           b) Demonstraţi că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D(a,b,c)=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c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  <w:lang w:val="ro-RO"/>
          </w:rPr>
          <m:t>;</m:t>
        </m:r>
      </m:oMath>
    </w:p>
    <w:p w:rsidR="00553CED" w:rsidRPr="005532AD" w:rsidRDefault="00553CED" w:rsidP="00553CE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sz w:val="24"/>
          <w:szCs w:val="24"/>
          <w:lang w:val="ro-RO"/>
        </w:rPr>
        <w:t xml:space="preserve">           c)Rezolvaţi ecuaţia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D</m:t>
        </m:r>
      </m:oMath>
      <w:r w:rsidRPr="005532AD">
        <w:rPr>
          <w:rFonts w:ascii="Times New Roman" w:hAnsi="Times New Roman" w:cs="Times New Roman"/>
          <w:sz w:val="24"/>
          <w:szCs w:val="24"/>
          <w:lang w:val="ro-RO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x</m:t>
            </m:r>
          </m:sup>
        </m:sSup>
      </m:oMath>
      <w:r w:rsidRPr="005532A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x</m:t>
            </m:r>
          </m:sup>
        </m:sSup>
      </m:oMath>
      <w:r w:rsidRPr="005532AD">
        <w:rPr>
          <w:rFonts w:ascii="Times New Roman" w:hAnsi="Times New Roman" w:cs="Times New Roman"/>
          <w:sz w:val="24"/>
          <w:szCs w:val="24"/>
          <w:lang w:val="ro-RO"/>
        </w:rPr>
        <w:t>,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 xml:space="preserve"> 3</m:t>
        </m:r>
      </m:oMath>
      <w:r w:rsidRPr="005532AD">
        <w:rPr>
          <w:rFonts w:ascii="Times New Roman" w:hAnsi="Times New Roman" w:cs="Times New Roman"/>
          <w:sz w:val="24"/>
          <w:szCs w:val="24"/>
          <w:lang w:val="ro-RO"/>
        </w:rPr>
        <w:t>) = 0.</w:t>
      </w:r>
    </w:p>
    <w:p w:rsidR="00553CED" w:rsidRPr="005532AD" w:rsidRDefault="00553CED" w:rsidP="00553C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b/>
          <w:sz w:val="24"/>
          <w:szCs w:val="24"/>
          <w:lang w:val="ro-RO"/>
        </w:rPr>
        <w:t>Subiectul 3 ( 7 puncte)</w:t>
      </w:r>
    </w:p>
    <w:p w:rsidR="00553CED" w:rsidRPr="005532AD" w:rsidRDefault="00553CED" w:rsidP="00553CE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sz w:val="24"/>
          <w:szCs w:val="24"/>
          <w:lang w:val="ro-RO"/>
        </w:rPr>
        <w:t xml:space="preserve">Să se calculeze următoarele limite: a) </w:t>
      </w:r>
      <w:r w:rsidRPr="005532AD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280" w:dyaOrig="660">
          <v:shape id="_x0000_i1033" type="#_x0000_t75" style="width:63.75pt;height:33pt" o:ole="">
            <v:imagedata r:id="rId23" o:title=""/>
          </v:shape>
          <o:OLEObject Type="Embed" ProgID="Equation.DSMT4" ShapeID="_x0000_i1033" DrawAspect="Content" ObjectID="_1518702611" r:id="rId24"/>
        </w:object>
      </w:r>
      <w:r w:rsidRPr="005532AD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5532A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b) </w:t>
      </w:r>
      <w:r w:rsidRPr="005532AD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980" w:dyaOrig="720">
          <v:shape id="_x0000_i1034" type="#_x0000_t75" style="width:99pt;height:36pt" o:ole="">
            <v:imagedata r:id="rId25" o:title=""/>
          </v:shape>
          <o:OLEObject Type="Embed" ProgID="Equation.DSMT4" ShapeID="_x0000_i1034" DrawAspect="Content" ObjectID="_1518702612" r:id="rId26"/>
        </w:object>
      </w:r>
      <w:r w:rsidRPr="005532A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532A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532A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532AD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553CED" w:rsidRPr="005532AD" w:rsidRDefault="00553CED" w:rsidP="00553CED">
      <w:pPr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32AD">
        <w:rPr>
          <w:rFonts w:ascii="Times New Roman" w:hAnsi="Times New Roman" w:cs="Times New Roman"/>
          <w:b/>
          <w:sz w:val="24"/>
          <w:szCs w:val="24"/>
          <w:lang w:val="ro-RO"/>
        </w:rPr>
        <w:t>Subiectul 4 (7 puncte)</w:t>
      </w:r>
    </w:p>
    <w:p w:rsidR="00553CED" w:rsidRPr="005532AD" w:rsidRDefault="00553CED" w:rsidP="00553CED">
      <w:pPr>
        <w:pStyle w:val="ListParagraph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2AD">
        <w:rPr>
          <w:rFonts w:ascii="Times New Roman" w:hAnsi="Times New Roman" w:cs="Times New Roman"/>
          <w:sz w:val="24"/>
          <w:szCs w:val="24"/>
        </w:rPr>
        <w:t xml:space="preserve">Să se determine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5532AD">
        <w:rPr>
          <w:rFonts w:ascii="Times New Roman" w:hAnsi="Times New Roman" w:cs="Times New Roman"/>
          <w:sz w:val="24"/>
          <w:szCs w:val="24"/>
        </w:rPr>
        <w:t xml:space="preserve"> real astfel încât funcţia </w:t>
      </w:r>
      <m:oMath>
        <m:r>
          <w:rPr>
            <w:rFonts w:ascii="Cambria Math" w:hAnsi="Cambria Math" w:cs="Times New Roman"/>
            <w:sz w:val="24"/>
            <w:szCs w:val="24"/>
          </w:rPr>
          <m:t>f: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R→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5532AD">
        <w:rPr>
          <w:rFonts w:ascii="Times New Roman" w:hAnsi="Times New Roman" w:cs="Times New Roman"/>
          <w:sz w:val="24"/>
          <w:szCs w:val="24"/>
        </w:rPr>
        <w:t xml:space="preserve"> f(x)=</w:t>
      </w:r>
      <w:r w:rsidRPr="005532AD">
        <w:rPr>
          <w:rFonts w:ascii="Times New Roman" w:hAnsi="Times New Roman" w:cs="Times New Roman"/>
          <w:position w:val="-10"/>
          <w:sz w:val="24"/>
          <w:szCs w:val="24"/>
        </w:rPr>
        <w:object w:dxaOrig="3300" w:dyaOrig="420">
          <v:shape id="_x0000_i1035" type="#_x0000_t75" style="width:165pt;height:21pt" o:ole="">
            <v:imagedata r:id="rId27" o:title=""/>
          </v:shape>
          <o:OLEObject Type="Embed" ProgID="Equation.DSMT4" ShapeID="_x0000_i1035" DrawAspect="Content" ObjectID="_1518702613" r:id="rId28"/>
        </w:object>
      </w:r>
      <w:r w:rsidRPr="005532AD">
        <w:rPr>
          <w:rFonts w:ascii="Times New Roman" w:hAnsi="Times New Roman" w:cs="Times New Roman"/>
          <w:sz w:val="24"/>
          <w:szCs w:val="24"/>
        </w:rPr>
        <w:t xml:space="preserve"> să admită asimptota oblică la </w:t>
      </w:r>
      <m:oMath>
        <m:r>
          <w:rPr>
            <w:rFonts w:ascii="Cambria Math" w:hAnsi="Cambria Math" w:cs="Times New Roman"/>
            <w:sz w:val="24"/>
            <w:szCs w:val="24"/>
          </w:rPr>
          <m:t>+∞</m:t>
        </m:r>
      </m:oMath>
      <w:r w:rsidRPr="005532AD">
        <w:rPr>
          <w:rFonts w:ascii="Times New Roman" w:hAnsi="Times New Roman" w:cs="Times New Roman"/>
          <w:sz w:val="24"/>
          <w:szCs w:val="24"/>
        </w:rPr>
        <w:t xml:space="preserve"> dreapta </w:t>
      </w:r>
      <m:oMath>
        <m:r>
          <w:rPr>
            <w:rFonts w:ascii="Cambria Math" w:hAnsi="Cambria Math" w:cs="Times New Roman"/>
            <w:sz w:val="24"/>
            <w:szCs w:val="24"/>
          </w:rPr>
          <m:t>y = 2016x</m:t>
        </m:r>
      </m:oMath>
      <w:r w:rsidRPr="005532AD">
        <w:rPr>
          <w:rFonts w:ascii="Times New Roman" w:hAnsi="Times New Roman" w:cs="Times New Roman"/>
          <w:sz w:val="24"/>
          <w:szCs w:val="24"/>
        </w:rPr>
        <w:t xml:space="preserve"> + </w:t>
      </w:r>
      <w:r w:rsidRPr="005532AD">
        <w:rPr>
          <w:rFonts w:ascii="Times New Roman" w:hAnsi="Times New Roman" w:cs="Times New Roman"/>
          <w:position w:val="-24"/>
          <w:sz w:val="24"/>
          <w:szCs w:val="24"/>
        </w:rPr>
        <w:object w:dxaOrig="700" w:dyaOrig="660">
          <v:shape id="_x0000_i1036" type="#_x0000_t75" style="width:35.25pt;height:33pt" o:ole="">
            <v:imagedata r:id="rId29" o:title=""/>
          </v:shape>
          <o:OLEObject Type="Embed" ProgID="Equation.DSMT4" ShapeID="_x0000_i1036" DrawAspect="Content" ObjectID="_1518702614" r:id="rId30"/>
        </w:object>
      </w:r>
      <w:r w:rsidRPr="005532AD">
        <w:rPr>
          <w:rFonts w:ascii="Times New Roman" w:hAnsi="Times New Roman" w:cs="Times New Roman"/>
          <w:sz w:val="24"/>
          <w:szCs w:val="24"/>
        </w:rPr>
        <w:t>.</w:t>
      </w:r>
    </w:p>
    <w:p w:rsidR="00553CED" w:rsidRDefault="00553CED" w:rsidP="00F212BC">
      <w:pPr>
        <w:pStyle w:val="Default"/>
        <w:rPr>
          <w:lang w:val="ro-RO"/>
        </w:rPr>
      </w:pPr>
      <w:r>
        <w:rPr>
          <w:lang w:val="ro-RO"/>
        </w:rPr>
        <w:br w:type="page"/>
      </w:r>
    </w:p>
    <w:p w:rsidR="00553CED" w:rsidRPr="00513E3D" w:rsidRDefault="00553CED" w:rsidP="00553CED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13E3D">
        <w:rPr>
          <w:rFonts w:ascii="Times New Roman" w:hAnsi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553CED" w:rsidRPr="00513E3D" w:rsidRDefault="00553CED" w:rsidP="00553CED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513E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Profilul servicii, resurse naturale și protecția mediului. </w:t>
      </w:r>
    </w:p>
    <w:p w:rsidR="00553CED" w:rsidRDefault="00553CED" w:rsidP="00553CED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513E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Profilul real specializarea științele naturii.</w:t>
      </w:r>
    </w:p>
    <w:p w:rsidR="00553CED" w:rsidRPr="00513E3D" w:rsidRDefault="00553CED" w:rsidP="00553CED">
      <w:pPr>
        <w:rPr>
          <w:rFonts w:ascii="Times New Roman" w:hAnsi="Times New Roman"/>
          <w:b/>
          <w:sz w:val="24"/>
          <w:szCs w:val="24"/>
          <w:lang w:val="ro-RO"/>
        </w:rPr>
      </w:pPr>
      <w:r w:rsidRPr="00513E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Profilultehnic</w:t>
      </w:r>
    </w:p>
    <w:p w:rsidR="00553CED" w:rsidRPr="00513E3D" w:rsidRDefault="00553CED" w:rsidP="00553CED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13E3D">
        <w:rPr>
          <w:rFonts w:ascii="Times New Roman" w:hAnsi="Times New Roman"/>
          <w:b/>
          <w:sz w:val="28"/>
          <w:szCs w:val="28"/>
          <w:lang w:val="ro-RO"/>
        </w:rPr>
        <w:t>Faza locală, 5 martie 2016</w:t>
      </w:r>
    </w:p>
    <w:p w:rsidR="00553CED" w:rsidRPr="00513E3D" w:rsidRDefault="00553CED" w:rsidP="00553CED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13E3D">
        <w:rPr>
          <w:rFonts w:ascii="Times New Roman" w:hAnsi="Times New Roman"/>
          <w:b/>
          <w:sz w:val="28"/>
          <w:szCs w:val="28"/>
          <w:lang w:val="ro-RO"/>
        </w:rPr>
        <w:t>Clasa a XII-a</w:t>
      </w:r>
    </w:p>
    <w:p w:rsidR="00553CED" w:rsidRPr="00513E3D" w:rsidRDefault="00553CED" w:rsidP="00553CED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3E3D">
        <w:rPr>
          <w:rFonts w:ascii="Times New Roman" w:hAnsi="Times New Roman"/>
          <w:b/>
          <w:sz w:val="24"/>
          <w:szCs w:val="24"/>
          <w:lang w:val="ro-RO"/>
        </w:rPr>
        <w:t>Subiectul 1 (7 puncte)</w:t>
      </w:r>
    </w:p>
    <w:p w:rsidR="00553CED" w:rsidRPr="00513E3D" w:rsidRDefault="00553CED" w:rsidP="00553CED">
      <w:pPr>
        <w:jc w:val="both"/>
        <w:rPr>
          <w:rFonts w:ascii="Times New Roman" w:hAnsi="Times New Roman"/>
          <w:lang w:val="ro-RO"/>
        </w:rPr>
      </w:pPr>
      <w:r w:rsidRPr="00513E3D">
        <w:rPr>
          <w:rFonts w:ascii="Times New Roman" w:hAnsi="Times New Roman"/>
          <w:lang w:val="ro-RO"/>
        </w:rPr>
        <w:t>Arătaţicăaplicaţia</w:t>
      </w:r>
      <m:oMath>
        <m:r>
          <w:rPr>
            <w:rFonts w:ascii="Cambria Math" w:hAnsi="Cambria Math"/>
            <w:lang w:val="ro-RO"/>
          </w:rPr>
          <m:t>x*y=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lang w:val="ro-R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ro-RO"/>
                  </w:rPr>
                  <m:t>x</m:t>
                </m:r>
              </m:e>
            </m:func>
            <m:r>
              <w:rPr>
                <w:rFonts w:ascii="Cambria Math" w:hAnsi="Cambria Math"/>
                <w:lang w:val="ro-RO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ro-R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ro-RO"/>
                  </w:rPr>
                  <m:t>y</m:t>
                </m:r>
              </m:e>
            </m:func>
          </m:sup>
        </m:sSup>
      </m:oMath>
      <w:r w:rsidRPr="00513E3D">
        <w:rPr>
          <w:rFonts w:ascii="Times New Roman" w:hAnsi="Times New Roman"/>
          <w:lang w:val="ro-RO"/>
        </w:rPr>
        <w:t xml:space="preserve">este o lege de compoziţie pe </w:t>
      </w:r>
      <m:oMath>
        <m:r>
          <w:rPr>
            <w:rFonts w:ascii="Cambria Math" w:hAnsi="Cambria Math"/>
            <w:lang w:val="ro-RO"/>
          </w:rPr>
          <m:t>G=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0, ∞</m:t>
            </m:r>
          </m:e>
        </m:d>
        <m:r>
          <w:rPr>
            <w:rFonts w:ascii="Cambria Math" w:hAnsi="Cambria Math"/>
            <w:lang w:val="ro-RO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</m:t>
            </m:r>
          </m:e>
        </m:d>
      </m:oMath>
      <w:r w:rsidRPr="00513E3D">
        <w:rPr>
          <w:rFonts w:ascii="Times New Roman" w:hAnsi="Times New Roman"/>
          <w:lang w:val="ro-RO"/>
        </w:rPr>
        <w:t xml:space="preserve"> şi deterrminaţi elementele simetrizabile. </w:t>
      </w:r>
    </w:p>
    <w:p w:rsidR="00553CED" w:rsidRPr="00513E3D" w:rsidRDefault="00553CED" w:rsidP="00553CED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3E3D">
        <w:rPr>
          <w:rFonts w:ascii="Times New Roman" w:hAnsi="Times New Roman"/>
          <w:b/>
          <w:sz w:val="24"/>
          <w:szCs w:val="24"/>
          <w:lang w:val="ro-RO"/>
        </w:rPr>
        <w:t>Subiectul 2 (7 puncte)</w:t>
      </w:r>
    </w:p>
    <w:p w:rsidR="00553CED" w:rsidRPr="00513E3D" w:rsidRDefault="00553CED" w:rsidP="00553CED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513E3D">
        <w:rPr>
          <w:rFonts w:ascii="Times New Roman" w:hAnsi="Times New Roman"/>
          <w:sz w:val="24"/>
          <w:szCs w:val="24"/>
          <w:lang w:val="ro-RO"/>
        </w:rPr>
        <w:t xml:space="preserve">Pe R se consideră legea de compoziţie </w:t>
      </w:r>
      <m:oMath>
        <m:r>
          <w:rPr>
            <w:rFonts w:ascii="Cambria Math" w:hAnsi="Cambria Math"/>
            <w:sz w:val="24"/>
            <w:szCs w:val="24"/>
            <w:lang w:val="ro-RO"/>
          </w:rPr>
          <m:t>x*y=xy+5x+ay+b</m:t>
        </m:r>
      </m:oMath>
      <w:r w:rsidRPr="00513E3D">
        <w:rPr>
          <w:rFonts w:ascii="Times New Roman" w:hAnsi="Times New Roman"/>
          <w:sz w:val="24"/>
          <w:szCs w:val="24"/>
          <w:lang w:val="ro-RO"/>
        </w:rPr>
        <w:t xml:space="preserve">. Determinaţi valorile reale ale lui </w:t>
      </w:r>
      <m:oMath>
        <m:r>
          <w:rPr>
            <w:rFonts w:ascii="Cambria Math" w:hAnsi="Cambria Math"/>
            <w:sz w:val="24"/>
            <w:szCs w:val="24"/>
            <w:lang w:val="ro-RO"/>
          </w:rPr>
          <m:t>a</m:t>
        </m:r>
      </m:oMath>
      <w:r w:rsidRPr="00513E3D">
        <w:rPr>
          <w:rFonts w:ascii="Times New Roman" w:hAnsi="Times New Roman"/>
          <w:sz w:val="24"/>
          <w:szCs w:val="24"/>
          <w:lang w:val="ro-RO"/>
        </w:rPr>
        <w:t xml:space="preserve"> şi </w:t>
      </w:r>
      <m:oMath>
        <m:r>
          <w:rPr>
            <w:rFonts w:ascii="Cambria Math" w:hAnsi="Cambria Math"/>
            <w:sz w:val="24"/>
            <w:szCs w:val="24"/>
            <w:lang w:val="ro-RO"/>
          </w:rPr>
          <m:t>b</m:t>
        </m:r>
      </m:oMath>
      <w:r w:rsidRPr="00513E3D">
        <w:rPr>
          <w:rFonts w:ascii="Times New Roman" w:hAnsi="Times New Roman"/>
          <w:sz w:val="24"/>
          <w:szCs w:val="24"/>
          <w:lang w:val="ro-RO"/>
        </w:rPr>
        <w:t xml:space="preserve"> pentru care legea admite element neutru.</w:t>
      </w:r>
    </w:p>
    <w:p w:rsidR="00553CED" w:rsidRPr="00513E3D" w:rsidRDefault="00553CED" w:rsidP="00553CED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3E3D">
        <w:rPr>
          <w:rFonts w:ascii="Times New Roman" w:hAnsi="Times New Roman"/>
          <w:b/>
          <w:sz w:val="24"/>
          <w:szCs w:val="24"/>
          <w:lang w:val="ro-RO"/>
        </w:rPr>
        <w:t>Subiectul 3 ( 7 puncte)</w:t>
      </w:r>
    </w:p>
    <w:p w:rsidR="00553CED" w:rsidRPr="00513E3D" w:rsidRDefault="00553CED" w:rsidP="00553CE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513E3D">
        <w:rPr>
          <w:rFonts w:ascii="Times New Roman" w:hAnsi="Times New Roman"/>
          <w:sz w:val="24"/>
          <w:szCs w:val="24"/>
          <w:lang w:val="ro-RO"/>
        </w:rPr>
        <w:t>a)Fie funcția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α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0,∞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→R,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+α</m:t>
            </m:r>
          </m:den>
        </m:f>
      </m:oMath>
      <w:r w:rsidRPr="00513E3D">
        <w:rPr>
          <w:rFonts w:ascii="Times New Roman" w:hAnsi="Times New Roman"/>
          <w:sz w:val="24"/>
          <w:szCs w:val="24"/>
          <w:lang w:val="ro-RO"/>
        </w:rPr>
        <w:t>,unde</w:t>
      </w:r>
      <m:oMath>
        <m:r>
          <w:rPr>
            <w:rFonts w:ascii="Cambria Math" w:hAnsi="Cambria Math"/>
            <w:sz w:val="24"/>
            <w:szCs w:val="24"/>
            <w:lang w:val="ro-RO"/>
          </w:rPr>
          <m:t>αϵ</m:t>
        </m:r>
        <m:d>
          <m:dPr>
            <m:begChr m:val="[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0,∞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. </m:t>
        </m:r>
      </m:oMath>
      <w:r w:rsidRPr="00513E3D">
        <w:rPr>
          <w:rFonts w:ascii="Times New Roman" w:hAnsi="Times New Roman"/>
          <w:sz w:val="24"/>
          <w:szCs w:val="24"/>
          <w:lang w:val="ro-RO"/>
        </w:rPr>
        <w:t xml:space="preserve">Să se calculeze </w:t>
      </w:r>
      <m:oMath>
        <m:r>
          <w:rPr>
            <w:rFonts w:ascii="Cambria Math" w:hAnsi="Cambria Math"/>
            <w:sz w:val="24"/>
            <w:szCs w:val="24"/>
            <w:lang w:val="ro-RO"/>
          </w:rPr>
          <m:t>I=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α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ro-RO"/>
              </w:rPr>
              <m:t>dx</m:t>
            </m:r>
          </m:e>
        </m:nary>
      </m:oMath>
      <w:r w:rsidRPr="00513E3D">
        <w:rPr>
          <w:rFonts w:ascii="Times New Roman" w:hAnsi="Times New Roman"/>
          <w:sz w:val="24"/>
          <w:szCs w:val="24"/>
          <w:lang w:val="ro-RO"/>
        </w:rPr>
        <w:t>..</w:t>
      </w:r>
    </w:p>
    <w:p w:rsidR="00553CED" w:rsidRPr="00513E3D" w:rsidRDefault="00553CED" w:rsidP="00553CE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513E3D">
        <w:rPr>
          <w:rFonts w:ascii="Times New Roman" w:hAnsi="Times New Roman"/>
          <w:sz w:val="24"/>
          <w:szCs w:val="24"/>
          <w:lang w:val="ro-RO"/>
        </w:rPr>
        <w:t>b) Să se determine func</w:t>
      </w:r>
      <w:r w:rsidRPr="00513E3D">
        <w:rPr>
          <w:rFonts w:ascii="Times New Roman"/>
          <w:sz w:val="24"/>
          <w:szCs w:val="24"/>
          <w:lang w:val="ro-RO"/>
        </w:rPr>
        <w:t>ț</w:t>
      </w:r>
      <w:r w:rsidRPr="00513E3D">
        <w:rPr>
          <w:rFonts w:ascii="Times New Roman" w:hAnsi="Times New Roman"/>
          <w:sz w:val="24"/>
          <w:szCs w:val="24"/>
          <w:lang w:val="ro-RO"/>
        </w:rPr>
        <w:t>iile</w:t>
      </w:r>
      <w:r w:rsidRPr="00513E3D">
        <w:rPr>
          <w:rFonts w:ascii="Times New Roman" w:hAnsi="Times New Roman"/>
          <w:position w:val="-10"/>
          <w:sz w:val="24"/>
          <w:szCs w:val="24"/>
          <w:lang w:val="ro-RO"/>
        </w:rPr>
        <w:object w:dxaOrig="1060" w:dyaOrig="320">
          <v:shape id="_x0000_i1037" type="#_x0000_t75" style="width:53.25pt;height:15.75pt" o:ole="">
            <v:imagedata r:id="rId31" o:title=""/>
          </v:shape>
          <o:OLEObject Type="Embed" ProgID="Equation.DSMT4" ShapeID="_x0000_i1037" DrawAspect="Content" ObjectID="_1518702615" r:id="rId32"/>
        </w:object>
      </w:r>
      <w:r w:rsidRPr="00513E3D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513E3D">
        <w:rPr>
          <w:rFonts w:ascii="Times New Roman" w:hAnsi="Times New Roman"/>
          <w:position w:val="-10"/>
          <w:sz w:val="24"/>
          <w:szCs w:val="24"/>
          <w:lang w:val="ro-RO"/>
        </w:rPr>
        <w:object w:dxaOrig="1400" w:dyaOrig="320">
          <v:shape id="_x0000_i1038" type="#_x0000_t75" style="width:69.75pt;height:15.75pt" o:ole="">
            <v:imagedata r:id="rId33" o:title=""/>
          </v:shape>
          <o:OLEObject Type="Embed" ProgID="Equation.DSMT4" ShapeID="_x0000_i1038" DrawAspect="Content" ObjectID="_1518702616" r:id="rId34"/>
        </w:object>
      </w:r>
      <w:r w:rsidRPr="00513E3D">
        <w:rPr>
          <w:rFonts w:ascii="Times New Roman" w:hAnsi="Times New Roman"/>
          <w:position w:val="-10"/>
          <w:sz w:val="24"/>
          <w:szCs w:val="24"/>
          <w:lang w:val="ro-RO"/>
        </w:rPr>
        <w:object w:dxaOrig="800" w:dyaOrig="320">
          <v:shape id="_x0000_i1039" type="#_x0000_t75" style="width:39.75pt;height:15.75pt" o:ole="">
            <v:imagedata r:id="rId35" o:title=""/>
          </v:shape>
          <o:OLEObject Type="Embed" ProgID="Equation.DSMT4" ShapeID="_x0000_i1039" DrawAspect="Content" ObjectID="_1518702617" r:id="rId36"/>
        </w:object>
      </w:r>
      <w:r w:rsidRPr="00513E3D">
        <w:rPr>
          <w:rFonts w:ascii="Times New Roman" w:hAnsi="Times New Roman"/>
          <w:sz w:val="24"/>
          <w:szCs w:val="24"/>
          <w:lang w:val="ro-RO"/>
        </w:rPr>
        <w:t>astfelîncât</w:t>
      </w:r>
    </w:p>
    <w:p w:rsidR="00553CED" w:rsidRPr="00513E3D" w:rsidRDefault="00553CED" w:rsidP="00553CED">
      <w:pPr>
        <w:ind w:left="360"/>
        <w:jc w:val="both"/>
        <w:rPr>
          <w:sz w:val="28"/>
          <w:szCs w:val="28"/>
          <w:lang w:val="ro-RO"/>
        </w:rPr>
      </w:pPr>
      <w:r w:rsidRPr="00513E3D">
        <w:rPr>
          <w:rFonts w:ascii="Times New Roman" w:hAnsi="Times New Roman"/>
          <w:position w:val="-16"/>
          <w:sz w:val="24"/>
          <w:szCs w:val="24"/>
          <w:lang w:val="ro-RO"/>
        </w:rPr>
        <w:object w:dxaOrig="3580" w:dyaOrig="440">
          <v:shape id="_x0000_i1040" type="#_x0000_t75" style="width:179.25pt;height:21.75pt" o:ole="">
            <v:imagedata r:id="rId37" o:title=""/>
          </v:shape>
          <o:OLEObject Type="Embed" ProgID="Equation.DSMT4" ShapeID="_x0000_i1040" DrawAspect="Content" ObjectID="_1518702618" r:id="rId38"/>
        </w:object>
      </w:r>
      <w:r w:rsidRPr="00513E3D">
        <w:rPr>
          <w:rFonts w:ascii="Times New Roman" w:hAnsi="Times New Roman"/>
          <w:sz w:val="24"/>
          <w:szCs w:val="24"/>
          <w:lang w:val="ro-RO"/>
        </w:rPr>
        <w:tab/>
      </w:r>
      <w:r w:rsidRPr="00513E3D">
        <w:rPr>
          <w:rFonts w:ascii="Times New Roman" w:hAnsi="Times New Roman"/>
          <w:sz w:val="24"/>
          <w:szCs w:val="24"/>
          <w:lang w:val="ro-RO"/>
        </w:rPr>
        <w:tab/>
      </w:r>
      <w:r w:rsidRPr="00513E3D">
        <w:rPr>
          <w:rFonts w:ascii="Times New Roman" w:hAnsi="Times New Roman"/>
          <w:sz w:val="24"/>
          <w:szCs w:val="24"/>
          <w:lang w:val="ro-RO"/>
        </w:rPr>
        <w:tab/>
      </w:r>
      <w:r w:rsidRPr="00513E3D">
        <w:rPr>
          <w:rFonts w:ascii="Times New Roman" w:hAnsi="Times New Roman"/>
          <w:sz w:val="24"/>
          <w:szCs w:val="24"/>
          <w:lang w:val="ro-RO"/>
        </w:rPr>
        <w:tab/>
      </w:r>
    </w:p>
    <w:p w:rsidR="00553CED" w:rsidRPr="00513E3D" w:rsidRDefault="00553CED" w:rsidP="00553CED">
      <w:pPr>
        <w:ind w:left="360" w:hanging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3E3D">
        <w:rPr>
          <w:rFonts w:ascii="Times New Roman" w:hAnsi="Times New Roman"/>
          <w:b/>
          <w:sz w:val="24"/>
          <w:szCs w:val="24"/>
          <w:lang w:val="ro-RO"/>
        </w:rPr>
        <w:t>Subiectul 4 (7 puncte)</w:t>
      </w:r>
    </w:p>
    <w:p w:rsidR="00553CED" w:rsidRPr="00513E3D" w:rsidRDefault="00553CED" w:rsidP="00553CED">
      <w:pPr>
        <w:pStyle w:val="ListParagraph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13E3D">
        <w:rPr>
          <w:rFonts w:ascii="Times New Roman" w:hAnsi="Times New Roman"/>
          <w:sz w:val="24"/>
          <w:szCs w:val="24"/>
        </w:rPr>
        <w:t xml:space="preserve">Se consideră funcţia </w:t>
      </w:r>
      <m:oMath>
        <m:r>
          <w:rPr>
            <w:rFonts w:ascii="Cambria Math" w:hAnsi="Cambria Math"/>
            <w:sz w:val="24"/>
            <w:szCs w:val="24"/>
          </w:rPr>
          <m:t>f: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0,∞</m:t>
            </m:r>
          </m:e>
        </m:d>
        <m:r>
          <w:rPr>
            <w:rFonts w:ascii="Cambria Math" w:hAnsi="Cambria Math"/>
            <w:sz w:val="24"/>
            <w:szCs w:val="24"/>
          </w:rPr>
          <m:t>→R</m:t>
        </m:r>
      </m:oMath>
      <w:r w:rsidRPr="00513E3D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=ln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</m:oMath>
      <w:r w:rsidRPr="00513E3D">
        <w:rPr>
          <w:rFonts w:ascii="Times New Roman" w:hAnsi="Times New Roman"/>
          <w:sz w:val="24"/>
          <w:szCs w:val="24"/>
        </w:rPr>
        <w:t xml:space="preserve">. </w:t>
      </w:r>
    </w:p>
    <w:p w:rsidR="00553CED" w:rsidRPr="00513E3D" w:rsidRDefault="00553CED" w:rsidP="00553CE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13E3D">
        <w:rPr>
          <w:rFonts w:ascii="Times New Roman" w:hAnsi="Times New Roman"/>
          <w:sz w:val="24"/>
          <w:szCs w:val="24"/>
        </w:rPr>
        <w:t xml:space="preserve">Să se calculeze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eastAsia="Times New Roman" w:hAnsi="Cambria Math"/>
            <w:sz w:val="28"/>
            <w:szCs w:val="28"/>
          </w:rPr>
          <m:t>dx</m:t>
        </m:r>
      </m:oMath>
      <w:r w:rsidRPr="00513E3D">
        <w:rPr>
          <w:rFonts w:ascii="Times New Roman" w:hAnsi="Times New Roman"/>
          <w:sz w:val="24"/>
          <w:szCs w:val="24"/>
        </w:rPr>
        <w:t>.</w:t>
      </w:r>
    </w:p>
    <w:p w:rsidR="00553CED" w:rsidRPr="00513E3D" w:rsidRDefault="00553CED" w:rsidP="00553CE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13E3D">
        <w:rPr>
          <w:rFonts w:ascii="Times New Roman" w:hAnsi="Times New Roman"/>
          <w:sz w:val="24"/>
          <w:szCs w:val="24"/>
        </w:rPr>
        <w:t xml:space="preserve">Să se calculeze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e</m:t>
                </m:r>
              </m:den>
            </m:f>
          </m:sub>
          <m:sup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sup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den>
            </m:f>
          </m:e>
        </m:nary>
        <m:r>
          <w:rPr>
            <w:rFonts w:ascii="Cambria Math" w:eastAsia="Times New Roman" w:hAnsi="Cambria Math"/>
            <w:sz w:val="28"/>
            <w:szCs w:val="28"/>
          </w:rPr>
          <m:t>dx</m:t>
        </m:r>
      </m:oMath>
      <w:r w:rsidRPr="00513E3D">
        <w:rPr>
          <w:rFonts w:ascii="Times New Roman" w:hAnsi="Times New Roman"/>
          <w:sz w:val="24"/>
          <w:szCs w:val="24"/>
        </w:rPr>
        <w:t>.</w:t>
      </w:r>
    </w:p>
    <w:p w:rsidR="00F212BC" w:rsidRPr="00133BB5" w:rsidRDefault="00F212BC" w:rsidP="00F212BC">
      <w:pPr>
        <w:pStyle w:val="Default"/>
        <w:rPr>
          <w:lang w:val="ro-RO"/>
        </w:rPr>
      </w:pPr>
      <w:bookmarkStart w:id="0" w:name="_GoBack"/>
      <w:bookmarkEnd w:id="0"/>
    </w:p>
    <w:sectPr w:rsidR="00F212BC" w:rsidRPr="00133BB5" w:rsidSect="00133BB5">
      <w:headerReference w:type="default" r:id="rId39"/>
      <w:footerReference w:type="default" r:id="rId4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73" w:rsidRPr="00367F0E" w:rsidRDefault="00C94B73" w:rsidP="00133BB5">
      <w:pPr>
        <w:pStyle w:val="Footer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:rsidR="00C94B73" w:rsidRPr="00367F0E" w:rsidRDefault="00C94B73" w:rsidP="00133BB5">
      <w:pPr>
        <w:pStyle w:val="Footer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0683"/>
    </w:tblGrid>
    <w:tr w:rsidR="00553CED" w:rsidTr="00553CED">
      <w:tc>
        <w:tcPr>
          <w:tcW w:w="10683" w:type="dxa"/>
        </w:tcPr>
        <w:p w:rsidR="00553CED" w:rsidRPr="00133BB5" w:rsidRDefault="00553CED" w:rsidP="00553CED">
          <w:pPr>
            <w:pStyle w:val="Default"/>
            <w:rPr>
              <w:sz w:val="23"/>
              <w:szCs w:val="23"/>
              <w:lang w:val="ro-RO"/>
            </w:rPr>
          </w:pPr>
          <w:r w:rsidRPr="00133BB5">
            <w:rPr>
              <w:b/>
              <w:bCs/>
              <w:sz w:val="23"/>
              <w:szCs w:val="23"/>
              <w:lang w:val="ro-RO"/>
            </w:rPr>
            <w:t xml:space="preserve">Notă: </w:t>
          </w:r>
          <w:r w:rsidRPr="00133BB5">
            <w:rPr>
              <w:sz w:val="23"/>
              <w:szCs w:val="23"/>
              <w:lang w:val="ro-RO"/>
            </w:rPr>
            <w:t xml:space="preserve">Timp de lucru 3 ore. </w:t>
          </w:r>
        </w:p>
        <w:p w:rsidR="00553CED" w:rsidRPr="00553CED" w:rsidRDefault="00553CED" w:rsidP="00553CED">
          <w:pPr>
            <w:rPr>
              <w:rFonts w:ascii="Times New Roman" w:hAnsi="Times New Roman"/>
              <w:sz w:val="24"/>
              <w:szCs w:val="24"/>
              <w:lang w:val="ro-RO"/>
            </w:rPr>
          </w:pPr>
          <w:r w:rsidRPr="00133BB5">
            <w:rPr>
              <w:rFonts w:ascii="Times New Roman" w:hAnsi="Times New Roman"/>
              <w:sz w:val="23"/>
              <w:szCs w:val="23"/>
              <w:lang w:val="ro-RO"/>
            </w:rPr>
            <w:t>Toate</w:t>
          </w:r>
          <w:r>
            <w:rPr>
              <w:rFonts w:ascii="Times New Roman" w:hAnsi="Times New Roman"/>
              <w:sz w:val="23"/>
              <w:szCs w:val="23"/>
              <w:lang w:val="ro-RO"/>
            </w:rPr>
            <w:t xml:space="preserve"> </w:t>
          </w:r>
          <w:r w:rsidRPr="00133BB5">
            <w:rPr>
              <w:rFonts w:ascii="Times New Roman" w:hAnsi="Times New Roman"/>
              <w:sz w:val="23"/>
              <w:szCs w:val="23"/>
              <w:lang w:val="ro-RO"/>
            </w:rPr>
            <w:t>subiectele</w:t>
          </w:r>
          <w:r>
            <w:rPr>
              <w:rFonts w:ascii="Times New Roman" w:hAnsi="Times New Roman"/>
              <w:sz w:val="23"/>
              <w:szCs w:val="23"/>
              <w:lang w:val="ro-RO"/>
            </w:rPr>
            <w:t xml:space="preserve"> </w:t>
          </w:r>
          <w:r w:rsidRPr="00133BB5">
            <w:rPr>
              <w:rFonts w:ascii="Times New Roman" w:hAnsi="Times New Roman"/>
              <w:sz w:val="23"/>
              <w:szCs w:val="23"/>
              <w:lang w:val="ro-RO"/>
            </w:rPr>
            <w:t>sunt</w:t>
          </w:r>
          <w:r>
            <w:rPr>
              <w:rFonts w:ascii="Times New Roman" w:hAnsi="Times New Roman"/>
              <w:sz w:val="23"/>
              <w:szCs w:val="23"/>
              <w:lang w:val="ro-RO"/>
            </w:rPr>
            <w:t xml:space="preserve"> </w:t>
          </w:r>
          <w:r w:rsidRPr="00133BB5">
            <w:rPr>
              <w:rFonts w:ascii="Times New Roman" w:hAnsi="Times New Roman"/>
              <w:sz w:val="23"/>
              <w:szCs w:val="23"/>
              <w:lang w:val="ro-RO"/>
            </w:rPr>
            <w:t>obligatorii</w:t>
          </w:r>
          <w:r w:rsidRPr="00133BB5">
            <w:rPr>
              <w:sz w:val="23"/>
              <w:szCs w:val="23"/>
              <w:lang w:val="ro-RO"/>
            </w:rPr>
            <w:t xml:space="preserve">. </w:t>
          </w:r>
        </w:p>
      </w:tc>
    </w:tr>
  </w:tbl>
  <w:p w:rsidR="00553CED" w:rsidRDefault="00553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73" w:rsidRPr="00367F0E" w:rsidRDefault="00C94B73" w:rsidP="00133BB5">
      <w:pPr>
        <w:pStyle w:val="Footer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:rsidR="00C94B73" w:rsidRPr="00367F0E" w:rsidRDefault="00C94B73" w:rsidP="00133BB5">
      <w:pPr>
        <w:pStyle w:val="Footer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9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530"/>
      <w:gridCol w:w="3023"/>
    </w:tblGrid>
    <w:tr w:rsidR="00133BB5" w:rsidTr="003A348F">
      <w:trPr>
        <w:trHeight w:val="1503"/>
      </w:trPr>
      <w:tc>
        <w:tcPr>
          <w:tcW w:w="5670" w:type="dxa"/>
        </w:tcPr>
        <w:p w:rsidR="00133BB5" w:rsidRDefault="00133BB5" w:rsidP="003A348F">
          <w:pPr>
            <w:jc w:val="right"/>
            <w:rPr>
              <w:szCs w:val="24"/>
            </w:rPr>
          </w:pPr>
          <w:r>
            <w:rPr>
              <w:noProof/>
              <w:szCs w:val="24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margin">
                  <wp:posOffset>-8890</wp:posOffset>
                </wp:positionV>
                <wp:extent cx="3390900" cy="771525"/>
                <wp:effectExtent l="0" t="0" r="0" b="0"/>
                <wp:wrapSquare wrapText="bothSides"/>
                <wp:docPr id="1" name="Picture 1" descr="men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n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30" w:type="dxa"/>
        </w:tcPr>
        <w:p w:rsidR="00133BB5" w:rsidRDefault="00133BB5" w:rsidP="003A348F">
          <w:pPr>
            <w:jc w:val="right"/>
            <w:rPr>
              <w:szCs w:val="24"/>
            </w:rPr>
          </w:pPr>
          <w:r>
            <w:rPr>
              <w:noProof/>
              <w:szCs w:val="24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margin">
                  <wp:posOffset>9525</wp:posOffset>
                </wp:positionV>
                <wp:extent cx="675005" cy="923290"/>
                <wp:effectExtent l="19050" t="0" r="0" b="0"/>
                <wp:wrapSquare wrapText="bothSides"/>
                <wp:docPr id="2" name="Picture 2" descr="sigla bih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la bih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23" w:type="dxa"/>
        </w:tcPr>
        <w:p w:rsidR="00133BB5" w:rsidRDefault="00133BB5" w:rsidP="003A348F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395525">
            <w:rPr>
              <w:rFonts w:ascii="Palatino Linotype" w:hAnsi="Palatino Linotype"/>
              <w:color w:val="0F243E"/>
              <w:sz w:val="28"/>
              <w:szCs w:val="28"/>
            </w:rPr>
            <w:t>INSPECTORATUL</w:t>
          </w:r>
        </w:p>
        <w:p w:rsidR="00133BB5" w:rsidRPr="00395525" w:rsidRDefault="00133BB5" w:rsidP="003A348F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395525">
            <w:rPr>
              <w:rFonts w:ascii="Palatino Linotype" w:hAnsi="Palatino Linotype"/>
              <w:color w:val="0F243E"/>
              <w:sz w:val="28"/>
              <w:szCs w:val="28"/>
            </w:rPr>
            <w:t>ŞCOLAR JUDEŢEAN</w:t>
          </w:r>
        </w:p>
        <w:p w:rsidR="00133BB5" w:rsidRPr="00395525" w:rsidRDefault="00133BB5" w:rsidP="003A348F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395525">
            <w:rPr>
              <w:rFonts w:ascii="Palatino Linotype" w:hAnsi="Palatino Linotype"/>
              <w:color w:val="0F243E"/>
              <w:sz w:val="28"/>
              <w:szCs w:val="28"/>
            </w:rPr>
            <w:t>BIHOR</w:t>
          </w:r>
        </w:p>
        <w:p w:rsidR="00133BB5" w:rsidRDefault="00133BB5" w:rsidP="003A348F">
          <w:pPr>
            <w:jc w:val="center"/>
            <w:rPr>
              <w:szCs w:val="24"/>
            </w:rPr>
          </w:pPr>
        </w:p>
      </w:tc>
    </w:tr>
  </w:tbl>
  <w:p w:rsidR="00133BB5" w:rsidRDefault="00133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E4D"/>
    <w:multiLevelType w:val="hybridMultilevel"/>
    <w:tmpl w:val="09DC9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0995"/>
    <w:multiLevelType w:val="hybridMultilevel"/>
    <w:tmpl w:val="A7E21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3548"/>
    <w:multiLevelType w:val="hybridMultilevel"/>
    <w:tmpl w:val="DC7C1202"/>
    <w:lvl w:ilvl="0" w:tplc="C11A811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8CC"/>
    <w:multiLevelType w:val="hybridMultilevel"/>
    <w:tmpl w:val="2C74A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D2BCA"/>
    <w:multiLevelType w:val="hybridMultilevel"/>
    <w:tmpl w:val="68449864"/>
    <w:lvl w:ilvl="0" w:tplc="D5A4B124">
      <w:start w:val="1"/>
      <w:numFmt w:val="lowerLetter"/>
      <w:lvlText w:val="%1)"/>
      <w:lvlJc w:val="left"/>
      <w:pPr>
        <w:ind w:left="1440" w:hanging="360"/>
      </w:pPr>
      <w:rPr>
        <w:rFonts w:ascii="Cambria Math"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56B6F"/>
    <w:multiLevelType w:val="hybridMultilevel"/>
    <w:tmpl w:val="95D23D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07"/>
    <w:rsid w:val="00133BB5"/>
    <w:rsid w:val="001B1789"/>
    <w:rsid w:val="00254042"/>
    <w:rsid w:val="00336BA8"/>
    <w:rsid w:val="00553CED"/>
    <w:rsid w:val="005C5263"/>
    <w:rsid w:val="00770A29"/>
    <w:rsid w:val="007B4806"/>
    <w:rsid w:val="00801C30"/>
    <w:rsid w:val="00817FAA"/>
    <w:rsid w:val="00915F77"/>
    <w:rsid w:val="00AB571C"/>
    <w:rsid w:val="00AF3E07"/>
    <w:rsid w:val="00B32477"/>
    <w:rsid w:val="00BA6CDF"/>
    <w:rsid w:val="00BD5036"/>
    <w:rsid w:val="00C310F0"/>
    <w:rsid w:val="00C42DFD"/>
    <w:rsid w:val="00C94B73"/>
    <w:rsid w:val="00CE69BB"/>
    <w:rsid w:val="00D672F9"/>
    <w:rsid w:val="00F2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F611B-73B6-4E1C-8A90-B37537B5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8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48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5263"/>
    <w:pPr>
      <w:ind w:left="720"/>
      <w:contextualSpacing/>
    </w:pPr>
    <w:rPr>
      <w:noProof/>
      <w:lang w:val="ro-RO"/>
    </w:rPr>
  </w:style>
  <w:style w:type="paragraph" w:customStyle="1" w:styleId="Default">
    <w:name w:val="Default"/>
    <w:rsid w:val="00F21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B5"/>
  </w:style>
  <w:style w:type="paragraph" w:styleId="Footer">
    <w:name w:val="footer"/>
    <w:basedOn w:val="Normal"/>
    <w:link w:val="FooterChar"/>
    <w:uiPriority w:val="99"/>
    <w:unhideWhenUsed/>
    <w:rsid w:val="0013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B5"/>
  </w:style>
  <w:style w:type="table" w:styleId="TableGrid">
    <w:name w:val="Table Grid"/>
    <w:basedOn w:val="TableNormal"/>
    <w:rsid w:val="00133BB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</dc:creator>
  <cp:lastModifiedBy>HER2</cp:lastModifiedBy>
  <cp:revision>2</cp:revision>
  <dcterms:created xsi:type="dcterms:W3CDTF">2016-03-05T15:03:00Z</dcterms:created>
  <dcterms:modified xsi:type="dcterms:W3CDTF">2016-03-05T15:03:00Z</dcterms:modified>
</cp:coreProperties>
</file>