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20"/>
        <w:gridCol w:w="6045"/>
        <w:gridCol w:w="1443"/>
      </w:tblGrid>
      <w:tr w:rsidR="00672150" w:rsidRPr="00074060" w:rsidTr="00672150">
        <w:trPr>
          <w:cantSplit/>
          <w:trHeight w:val="1529"/>
        </w:trPr>
        <w:tc>
          <w:tcPr>
            <w:tcW w:w="1620" w:type="dxa"/>
            <w:vAlign w:val="center"/>
          </w:tcPr>
          <w:p w:rsidR="00672150" w:rsidRDefault="00672150" w:rsidP="000D0AC8">
            <w:pPr>
              <w:pStyle w:val="Antet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95CDBF0" wp14:editId="5A6E5BAE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-354965</wp:posOffset>
                  </wp:positionV>
                  <wp:extent cx="636270" cy="746125"/>
                  <wp:effectExtent l="0" t="0" r="0" b="0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lang w:val="en-US"/>
              </w:rPr>
              <w:t xml:space="preserve">    </w:t>
            </w:r>
          </w:p>
          <w:p w:rsidR="00672150" w:rsidRPr="00672150" w:rsidRDefault="00672150" w:rsidP="00672150"/>
        </w:tc>
        <w:tc>
          <w:tcPr>
            <w:tcW w:w="6045" w:type="dxa"/>
            <w:vAlign w:val="center"/>
          </w:tcPr>
          <w:p w:rsidR="00672150" w:rsidRPr="00074060" w:rsidRDefault="00672150" w:rsidP="00672150">
            <w:pPr>
              <w:pStyle w:val="Antet"/>
              <w:rPr>
                <w:b/>
                <w:bCs/>
              </w:rPr>
            </w:pPr>
            <w:r w:rsidRPr="00074060">
              <w:rPr>
                <w:b/>
                <w:bCs/>
              </w:rPr>
              <w:t>MINISTERUL EDUCAŢIEI NAŢIONALE</w:t>
            </w:r>
          </w:p>
          <w:p w:rsidR="00672150" w:rsidRDefault="00672150" w:rsidP="00672150">
            <w:pPr>
              <w:pStyle w:val="Antet"/>
              <w:tabs>
                <w:tab w:val="left" w:pos="3534"/>
              </w:tabs>
              <w:rPr>
                <w:b/>
                <w:bCs/>
              </w:rPr>
            </w:pPr>
            <w:r w:rsidRPr="00074060">
              <w:rPr>
                <w:b/>
                <w:bCs/>
              </w:rPr>
              <w:t>INSPECTORATUL ŞCOLAR JUDEŢEAN BIHOR</w:t>
            </w:r>
          </w:p>
          <w:p w:rsidR="00672150" w:rsidRDefault="00672150" w:rsidP="00672150">
            <w:pPr>
              <w:pStyle w:val="Antet"/>
              <w:rPr>
                <w:b/>
                <w:bCs/>
              </w:rPr>
            </w:pPr>
          </w:p>
          <w:p w:rsidR="00672150" w:rsidRPr="00074060" w:rsidRDefault="00672150" w:rsidP="00672150">
            <w:pPr>
              <w:pStyle w:val="Antet"/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672150" w:rsidRPr="00074060" w:rsidRDefault="00672150" w:rsidP="00672150">
            <w:pPr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6C005B7" wp14:editId="1FA81FB7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12065</wp:posOffset>
                  </wp:positionV>
                  <wp:extent cx="685800" cy="906780"/>
                  <wp:effectExtent l="0" t="0" r="0" b="7620"/>
                  <wp:wrapSquare wrapText="bothSides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B5BE8" w:rsidRPr="001D760D" w:rsidRDefault="009B5BE8" w:rsidP="009B5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Concursul Na</w:t>
      </w:r>
      <w:r>
        <w:rPr>
          <w:rFonts w:ascii="Times New Roman" w:hAnsi="Times New Roman" w:cs="Times New Roman"/>
          <w:b/>
          <w:sz w:val="24"/>
          <w:szCs w:val="24"/>
        </w:rPr>
        <w:t>ţ</w:t>
      </w:r>
      <w:r w:rsidRPr="001D760D">
        <w:rPr>
          <w:rFonts w:ascii="Times New Roman" w:hAnsi="Times New Roman" w:cs="Times New Roman"/>
          <w:b/>
          <w:sz w:val="24"/>
          <w:szCs w:val="24"/>
        </w:rPr>
        <w:t>ional de Matematică Aplicată „ADOLF HAIMOVICI”</w:t>
      </w:r>
    </w:p>
    <w:p w:rsidR="009B5BE8" w:rsidRPr="001D760D" w:rsidRDefault="009B5BE8" w:rsidP="009B5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Etapa locală – 1</w:t>
      </w:r>
      <w:r w:rsidR="00F96F8B">
        <w:rPr>
          <w:rFonts w:ascii="Times New Roman" w:hAnsi="Times New Roman" w:cs="Times New Roman"/>
          <w:b/>
          <w:sz w:val="24"/>
          <w:szCs w:val="24"/>
        </w:rPr>
        <w:t>4</w:t>
      </w:r>
      <w:r w:rsidRPr="001D760D">
        <w:rPr>
          <w:rFonts w:ascii="Times New Roman" w:hAnsi="Times New Roman" w:cs="Times New Roman"/>
          <w:b/>
          <w:sz w:val="24"/>
          <w:szCs w:val="24"/>
        </w:rPr>
        <w:t xml:space="preserve"> februarie 201</w:t>
      </w:r>
      <w:r w:rsidR="00F96F8B">
        <w:rPr>
          <w:rFonts w:ascii="Times New Roman" w:hAnsi="Times New Roman" w:cs="Times New Roman"/>
          <w:b/>
          <w:sz w:val="24"/>
          <w:szCs w:val="24"/>
        </w:rPr>
        <w:t>5</w:t>
      </w:r>
    </w:p>
    <w:p w:rsidR="009B5BE8" w:rsidRDefault="009B5BE8" w:rsidP="009B5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Clasa a IX-a</w:t>
      </w:r>
    </w:p>
    <w:p w:rsidR="00F96F8B" w:rsidRDefault="00F96F8B" w:rsidP="009B5B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8B" w:rsidRPr="001D760D" w:rsidRDefault="00F96F8B" w:rsidP="009B5B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03B" w:rsidRPr="00F96F8B" w:rsidRDefault="009B5BE8" w:rsidP="008C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F8B">
        <w:rPr>
          <w:rFonts w:ascii="Times New Roman" w:hAnsi="Times New Roman" w:cs="Times New Roman"/>
          <w:b/>
          <w:sz w:val="24"/>
          <w:szCs w:val="24"/>
        </w:rPr>
        <w:t>Subiectul I</w:t>
      </w:r>
    </w:p>
    <w:p w:rsidR="009B5BE8" w:rsidRDefault="009B5BE8" w:rsidP="008C4EB6">
      <w:pPr>
        <w:spacing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Determinaţi numărul real </w:t>
      </w:r>
      <w:r w:rsidRPr="009B5BE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astfel încât numerele următoare să fie </w:t>
      </w:r>
      <w:r w:rsidR="002F1577">
        <w:rPr>
          <w:rFonts w:ascii="Times New Roman" w:hAnsi="Times New Roman" w:cs="Times New Roman"/>
          <w:sz w:val="24"/>
          <w:szCs w:val="24"/>
        </w:rPr>
        <w:t xml:space="preserve">trei termeni consecutivi ai unei </w:t>
      </w:r>
      <w:r>
        <w:rPr>
          <w:rFonts w:ascii="Times New Roman" w:hAnsi="Times New Roman" w:cs="Times New Roman"/>
          <w:sz w:val="24"/>
          <w:szCs w:val="24"/>
        </w:rPr>
        <w:t xml:space="preserve"> progresi</w:t>
      </w:r>
      <w:r w:rsidR="002F15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aritmetic</w:t>
      </w:r>
      <w:r w:rsidR="002F1577">
        <w:rPr>
          <w:rFonts w:ascii="Times New Roman" w:hAnsi="Times New Roman" w:cs="Times New Roman"/>
          <w:sz w:val="24"/>
          <w:szCs w:val="24"/>
        </w:rPr>
        <w:t>e</w:t>
      </w:r>
      <w:r w:rsidR="000924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x,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 x+1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(Am notat cu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partea întreagă a numărului a)</w:t>
      </w:r>
    </w:p>
    <w:p w:rsidR="00B55F33" w:rsidRDefault="00B55F33" w:rsidP="008C4EB6">
      <w:pPr>
        <w:spacing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9B5BE8" w:rsidRPr="00F96F8B" w:rsidRDefault="009B5BE8" w:rsidP="008C4EB6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6F8B">
        <w:rPr>
          <w:rFonts w:ascii="Times New Roman" w:eastAsiaTheme="minorEastAsia" w:hAnsi="Times New Roman" w:cs="Times New Roman"/>
          <w:b/>
          <w:sz w:val="24"/>
          <w:szCs w:val="24"/>
        </w:rPr>
        <w:t>Subiectul II</w:t>
      </w:r>
    </w:p>
    <w:p w:rsidR="009B5BE8" w:rsidRDefault="008C4EB6" w:rsidP="008C4EB6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Demonstraţi că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3∙5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2n+1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3n+1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este divizibil cu 17,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∀n∈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B55F33" w:rsidRDefault="00B55F33" w:rsidP="008C4EB6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5BE8" w:rsidRPr="00F96F8B" w:rsidRDefault="009B5BE8" w:rsidP="008C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F8B">
        <w:rPr>
          <w:rFonts w:ascii="Times New Roman" w:hAnsi="Times New Roman" w:cs="Times New Roman"/>
          <w:b/>
          <w:sz w:val="24"/>
          <w:szCs w:val="24"/>
        </w:rPr>
        <w:t>Subiectul III</w:t>
      </w:r>
    </w:p>
    <w:p w:rsidR="009B5BE8" w:rsidRDefault="002F1577" w:rsidP="008C4EB6">
      <w:pPr>
        <w:spacing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 a şi b două numere naturale. Rezolvaţi ecuaţia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=2015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B55F33" w:rsidRDefault="00B55F33" w:rsidP="008C4EB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B5BE8" w:rsidRPr="00F96F8B" w:rsidRDefault="009B5BE8" w:rsidP="008C4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F8B">
        <w:rPr>
          <w:rFonts w:ascii="Times New Roman" w:hAnsi="Times New Roman" w:cs="Times New Roman"/>
          <w:b/>
          <w:sz w:val="24"/>
          <w:szCs w:val="24"/>
        </w:rPr>
        <w:t>Subiectul IV</w:t>
      </w:r>
    </w:p>
    <w:p w:rsidR="002F1577" w:rsidRPr="00E17A96" w:rsidRDefault="002F1577" w:rsidP="008C4EB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Dacă</w:t>
      </w:r>
      <w:r w:rsidRPr="00E17A96">
        <w:rPr>
          <w:rFonts w:ascii="Times New Roman" w:hAnsi="Times New Roman" w:cs="Times New Roman"/>
          <w:sz w:val="24"/>
          <w:szCs w:val="24"/>
        </w:rPr>
        <w:t xml:space="preserve"> G este centru de greutate </w:t>
      </w:r>
      <w:r>
        <w:rPr>
          <w:rFonts w:ascii="Times New Roman" w:hAnsi="Times New Roman" w:cs="Times New Roman"/>
          <w:sz w:val="24"/>
          <w:szCs w:val="24"/>
        </w:rPr>
        <w:t>al unui triunghi ABC, demonstraţ</w:t>
      </w:r>
      <w:r w:rsidRPr="00E17A96">
        <w:rPr>
          <w:rFonts w:ascii="Times New Roman" w:hAnsi="Times New Roman" w:cs="Times New Roman"/>
          <w:sz w:val="24"/>
          <w:szCs w:val="24"/>
        </w:rPr>
        <w:t>i 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E17A96">
        <w:rPr>
          <w:rFonts w:ascii="Times New Roman" w:hAnsi="Times New Roman" w:cs="Times New Roman"/>
          <w:sz w:val="24"/>
          <w:szCs w:val="24"/>
        </w:rPr>
        <w:t>:</w:t>
      </w:r>
    </w:p>
    <w:p w:rsidR="002F1577" w:rsidRPr="00E17A96" w:rsidRDefault="00672150" w:rsidP="008C4EB6">
      <w:pPr>
        <w:pStyle w:val="Listparagraf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</m:oMath>
    </w:p>
    <w:p w:rsidR="00B55F33" w:rsidRPr="00672150" w:rsidRDefault="00672150" w:rsidP="00B55F33">
      <w:pPr>
        <w:pStyle w:val="Listparagraf"/>
        <w:numPr>
          <w:ilvl w:val="0"/>
          <w:numId w:val="1"/>
        </w:num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AG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</m:e>
            </m:acc>
          </m:e>
        </m:d>
      </m:oMath>
    </w:p>
    <w:p w:rsidR="00672150" w:rsidRDefault="00672150" w:rsidP="00672150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72150" w:rsidRDefault="00672150" w:rsidP="00672150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72150" w:rsidRDefault="00672150" w:rsidP="00672150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72150" w:rsidRPr="00672150" w:rsidRDefault="00672150" w:rsidP="00672150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lTabel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72150" w:rsidTr="00672150">
        <w:tc>
          <w:tcPr>
            <w:tcW w:w="9288" w:type="dxa"/>
          </w:tcPr>
          <w:p w:rsidR="00672150" w:rsidRDefault="00672150" w:rsidP="00672150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Timp efectiv de lucru 3 ore</w:t>
            </w:r>
          </w:p>
        </w:tc>
      </w:tr>
      <w:tr w:rsidR="00672150" w:rsidTr="00672150">
        <w:tc>
          <w:tcPr>
            <w:tcW w:w="9288" w:type="dxa"/>
          </w:tcPr>
          <w:p w:rsidR="00672150" w:rsidRDefault="00672150" w:rsidP="00672150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Toate problemele sunt obligatorii</w:t>
            </w:r>
          </w:p>
        </w:tc>
      </w:tr>
      <w:tr w:rsidR="00672150" w:rsidTr="00672150">
        <w:tc>
          <w:tcPr>
            <w:tcW w:w="9288" w:type="dxa"/>
          </w:tcPr>
          <w:p w:rsidR="00672150" w:rsidRDefault="00672150" w:rsidP="00672150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Fiecare problemă se notează de 0 la 7</w:t>
            </w:r>
          </w:p>
        </w:tc>
      </w:tr>
    </w:tbl>
    <w:p w:rsidR="00672150" w:rsidRPr="00672150" w:rsidRDefault="00672150" w:rsidP="00672150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672150" w:rsidRPr="00672150" w:rsidSect="00672150">
      <w:pgSz w:w="11906" w:h="16838" w:code="9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413A"/>
    <w:multiLevelType w:val="hybridMultilevel"/>
    <w:tmpl w:val="9760C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B8"/>
    <w:rsid w:val="00092451"/>
    <w:rsid w:val="0010296A"/>
    <w:rsid w:val="0016346B"/>
    <w:rsid w:val="002602B8"/>
    <w:rsid w:val="002F1577"/>
    <w:rsid w:val="00380E2C"/>
    <w:rsid w:val="00393562"/>
    <w:rsid w:val="00440299"/>
    <w:rsid w:val="00535BEC"/>
    <w:rsid w:val="005657A1"/>
    <w:rsid w:val="00637128"/>
    <w:rsid w:val="00672150"/>
    <w:rsid w:val="00795CEB"/>
    <w:rsid w:val="008B503B"/>
    <w:rsid w:val="008C4EB6"/>
    <w:rsid w:val="009138CC"/>
    <w:rsid w:val="009B5BE8"/>
    <w:rsid w:val="00A31003"/>
    <w:rsid w:val="00B55F33"/>
    <w:rsid w:val="00B70831"/>
    <w:rsid w:val="00D44D27"/>
    <w:rsid w:val="00F9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E8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9B5BE8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B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5BE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91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2F1577"/>
    <w:pPr>
      <w:ind w:left="720"/>
      <w:contextualSpacing/>
    </w:pPr>
  </w:style>
  <w:style w:type="paragraph" w:styleId="Antet">
    <w:name w:val="header"/>
    <w:basedOn w:val="Normal"/>
    <w:link w:val="AntetCaracter"/>
    <w:autoRedefine/>
    <w:uiPriority w:val="99"/>
    <w:rsid w:val="00672150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6721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E8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9B5BE8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B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5BE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91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2F1577"/>
    <w:pPr>
      <w:ind w:left="720"/>
      <w:contextualSpacing/>
    </w:pPr>
  </w:style>
  <w:style w:type="paragraph" w:styleId="Antet">
    <w:name w:val="header"/>
    <w:basedOn w:val="Normal"/>
    <w:link w:val="AntetCaracter"/>
    <w:autoRedefine/>
    <w:uiPriority w:val="99"/>
    <w:rsid w:val="00672150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6721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scoala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ghita</dc:creator>
  <cp:lastModifiedBy>omer</cp:lastModifiedBy>
  <cp:revision>3</cp:revision>
  <dcterms:created xsi:type="dcterms:W3CDTF">2015-02-10T10:35:00Z</dcterms:created>
  <dcterms:modified xsi:type="dcterms:W3CDTF">2015-02-12T08:44:00Z</dcterms:modified>
</cp:coreProperties>
</file>